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</w:rPr>
      </w:pPr>
      <w:r w:rsidRPr="009B0755">
        <w:rPr>
          <w:rStyle w:val="FontStyle13"/>
          <w:rFonts w:ascii="Arial" w:hAnsi="Arial" w:cs="Arial"/>
          <w:sz w:val="24"/>
        </w:rPr>
        <w:t>Приложение 1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4"/>
          <w:rFonts w:ascii="Arial" w:hAnsi="Arial" w:cs="Arial"/>
        </w:rPr>
        <w:t>к</w:t>
      </w:r>
      <w:r w:rsidRPr="009B0755">
        <w:rPr>
          <w:rStyle w:val="FontStyle13"/>
          <w:rFonts w:ascii="Arial" w:hAnsi="Arial" w:cs="Arial"/>
          <w:sz w:val="24"/>
        </w:rPr>
        <w:t xml:space="preserve"> Положению о премии Главы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(на бланке организации)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Исх. №______от _____________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9B0755">
        <w:rPr>
          <w:rStyle w:val="FontStyle13"/>
          <w:rFonts w:ascii="Arial" w:hAnsi="Arial" w:cs="Arial"/>
          <w:b/>
          <w:bCs/>
          <w:sz w:val="24"/>
        </w:rPr>
        <w:t xml:space="preserve">ХОДАТАЙСТВО </w:t>
      </w:r>
    </w:p>
    <w:p w:rsidR="00FB1E27" w:rsidRPr="009B0755" w:rsidRDefault="00FB1E27" w:rsidP="00FB1E27">
      <w:pPr>
        <w:jc w:val="center"/>
        <w:rPr>
          <w:rStyle w:val="FontStyle14"/>
          <w:rFonts w:ascii="Arial" w:hAnsi="Arial" w:cs="Arial"/>
          <w:b w:val="0"/>
        </w:rPr>
      </w:pPr>
      <w:r w:rsidRPr="009B0755">
        <w:rPr>
          <w:rStyle w:val="FontStyle13"/>
          <w:rFonts w:ascii="Arial" w:hAnsi="Arial" w:cs="Arial"/>
          <w:sz w:val="24"/>
        </w:rPr>
        <w:t xml:space="preserve">на присуждение премии </w:t>
      </w:r>
      <w:r w:rsidRPr="009B0755">
        <w:rPr>
          <w:rStyle w:val="FontStyle13"/>
          <w:rFonts w:ascii="Arial" w:hAnsi="Arial" w:cs="Arial"/>
          <w:bCs/>
          <w:sz w:val="24"/>
        </w:rPr>
        <w:t xml:space="preserve">Главы Большеулуйского района </w:t>
      </w:r>
    </w:p>
    <w:p w:rsidR="00FB1E27" w:rsidRPr="009B0755" w:rsidRDefault="00FB1E27" w:rsidP="00FB1E27">
      <w:pPr>
        <w:jc w:val="center"/>
        <w:rPr>
          <w:rFonts w:ascii="Arial" w:hAnsi="Arial" w:cs="Arial"/>
        </w:rPr>
      </w:pPr>
      <w:r w:rsidRPr="009B0755">
        <w:rPr>
          <w:rStyle w:val="FontStyle14"/>
          <w:rFonts w:ascii="Arial" w:hAnsi="Arial" w:cs="Arial"/>
        </w:rPr>
        <w:t xml:space="preserve"> одаренным детям </w:t>
      </w:r>
      <w:r w:rsidRPr="009B0755">
        <w:rPr>
          <w:rFonts w:ascii="Arial" w:hAnsi="Arial" w:cs="Arial"/>
        </w:rPr>
        <w:t>по итогам учебного года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b/>
          <w:bCs/>
          <w:sz w:val="24"/>
        </w:rPr>
      </w:pPr>
      <w:r w:rsidRPr="009B0755">
        <w:rPr>
          <w:rStyle w:val="FontStyle13"/>
          <w:rFonts w:ascii="Arial" w:hAnsi="Arial" w:cs="Arial"/>
          <w:bCs/>
          <w:sz w:val="24"/>
        </w:rPr>
        <w:t>__________________________________________________________________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(наименование образовательной организации)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на основании______________________________________________________(указывается документ, на основании которого принято решение о направлении ходатайства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на присуждение премии)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ходатайствует о присуждении премии</w:t>
      </w:r>
      <w:r w:rsidRPr="009B0755">
        <w:rPr>
          <w:rFonts w:ascii="Arial" w:hAnsi="Arial" w:cs="Arial"/>
        </w:rPr>
        <w:t>Главы Большеулуйского района одаренным детям по итогам учебного года</w:t>
      </w:r>
      <w:r w:rsidRPr="009B0755">
        <w:rPr>
          <w:rStyle w:val="FontStyle13"/>
          <w:rFonts w:ascii="Arial" w:hAnsi="Arial" w:cs="Arial"/>
          <w:b/>
          <w:sz w:val="24"/>
        </w:rPr>
        <w:t>в номинации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________________________________________________________________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</w:r>
      <w:r w:rsidRPr="009B0755">
        <w:rPr>
          <w:rStyle w:val="FontStyle13"/>
          <w:rFonts w:ascii="Arial" w:hAnsi="Arial" w:cs="Arial"/>
          <w:sz w:val="24"/>
        </w:rPr>
        <w:softHyphen/>
        <w:t>__________________________________________________________________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(Ф.И.О. кандидата (-ов)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Приложения:</w:t>
      </w:r>
    </w:p>
    <w:p w:rsidR="00FB1E27" w:rsidRPr="009B0755" w:rsidRDefault="00FB1E27" w:rsidP="00FB1E27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Анкета кандидата на присуждение премии на ____л. в 1 экз.</w:t>
      </w:r>
    </w:p>
    <w:p w:rsidR="00FB1E27" w:rsidRPr="009B0755" w:rsidRDefault="00FB1E27" w:rsidP="00FB1E27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Копии документов (указанных в пункте 2.2)на ___л. в 1 экз.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Руководитель                                                                     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образовательной организации____________________      И.О. Фамилия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                               (подпись)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br w:type="page"/>
      </w:r>
      <w:r w:rsidRPr="009B0755">
        <w:rPr>
          <w:rStyle w:val="FontStyle14"/>
          <w:rFonts w:ascii="Arial" w:hAnsi="Arial" w:cs="Arial"/>
        </w:rPr>
        <w:lastRenderedPageBreak/>
        <w:t>Приложение 2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4"/>
          <w:rFonts w:ascii="Arial" w:hAnsi="Arial" w:cs="Arial"/>
        </w:rPr>
        <w:t>к</w:t>
      </w:r>
      <w:r w:rsidRPr="009B0755">
        <w:rPr>
          <w:rStyle w:val="FontStyle13"/>
          <w:rFonts w:ascii="Arial" w:hAnsi="Arial" w:cs="Arial"/>
          <w:sz w:val="24"/>
        </w:rPr>
        <w:t xml:space="preserve"> Положению о премии Главы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9B0755">
        <w:rPr>
          <w:rStyle w:val="FontStyle13"/>
          <w:rFonts w:ascii="Arial" w:hAnsi="Arial" w:cs="Arial"/>
          <w:b/>
          <w:bCs/>
          <w:sz w:val="24"/>
        </w:rPr>
        <w:t>АНКЕТА***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на присуждение премии Главы Большеулуйского района 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 одаренным детям по итогам учебного года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1. Фамилия, имя, отчество_______________________________________________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 xml:space="preserve">2. Наименование образовательной организации, где обучается кандидат 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  <w:i/>
        </w:rPr>
      </w:pPr>
      <w:r w:rsidRPr="009B0755">
        <w:rPr>
          <w:rFonts w:ascii="Arial" w:hAnsi="Arial" w:cs="Arial"/>
          <w:i/>
        </w:rPr>
        <w:t>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(точное наименование образовательной организации)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3. Дата рождения_______________________________________________________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4. Домашний адрес и контактный телефон 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5.Образование_________________________________________________________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(класс/деятельность)</w:t>
      </w: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6. Преподаватель (учитель, педагог дополнительного образования, тренер, руководитель общественного объединения) 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Ф.И.О. (полностью),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место работы, должность, телефон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lastRenderedPageBreak/>
        <w:t xml:space="preserve">7. Сведения о творческих достижениях, участии в региональных, всероссийских, международных олимпиадах, конкурсах, фестивалях, выставках, соревнованиях, конференциях, турнирах, проектах и т.д. – </w:t>
      </w:r>
      <w:r w:rsidRPr="009B0755">
        <w:rPr>
          <w:rFonts w:ascii="Arial" w:hAnsi="Arial" w:cs="Arial"/>
          <w:b/>
          <w:u w:val="single"/>
        </w:rPr>
        <w:t>заполняется приложение №1 к анкете</w:t>
      </w:r>
    </w:p>
    <w:p w:rsidR="00FB1E27" w:rsidRPr="009B0755" w:rsidRDefault="00FB1E27" w:rsidP="00FB1E2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 w:firstLine="540"/>
        <w:jc w:val="both"/>
        <w:rPr>
          <w:rFonts w:ascii="Arial" w:hAnsi="Arial" w:cs="Arial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Руководитель                                                                     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образовательнойорганизации____________________            И.О.Фамилия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(подпись)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М.П.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left="6237"/>
        <w:rPr>
          <w:rStyle w:val="FontStyle13"/>
          <w:rFonts w:ascii="Arial" w:hAnsi="Arial" w:cs="Arial"/>
          <w:sz w:val="24"/>
        </w:rPr>
        <w:sectPr w:rsidR="00FB1E27" w:rsidRPr="009B0755" w:rsidSect="00B2315D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FB1E27" w:rsidRPr="009B0755" w:rsidRDefault="00FB1E27" w:rsidP="00FB1E27">
      <w:pPr>
        <w:widowControl/>
        <w:autoSpaceDE/>
        <w:autoSpaceDN/>
        <w:adjustRightInd/>
        <w:ind w:right="201"/>
        <w:jc w:val="right"/>
        <w:rPr>
          <w:rFonts w:ascii="Arial" w:hAnsi="Arial" w:cs="Arial"/>
          <w:bCs/>
        </w:rPr>
      </w:pPr>
      <w:r w:rsidRPr="009B0755">
        <w:rPr>
          <w:rFonts w:ascii="Arial" w:hAnsi="Arial" w:cs="Arial"/>
          <w:bCs/>
        </w:rPr>
        <w:lastRenderedPageBreak/>
        <w:t>Приложение №1 к анкете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  <w:b/>
          <w:bCs/>
        </w:rPr>
        <w:t xml:space="preserve">Сведения о творческих достижениях, участии в региональных, всероссийских, международных олимпиадах, конкурсах, фестивалях, выставках, соревнованиях, конференциях, турнирах, проектах и т.д. </w:t>
      </w:r>
      <w:r w:rsidRPr="009B0755">
        <w:rPr>
          <w:rFonts w:ascii="Arial" w:hAnsi="Arial" w:cs="Arial"/>
        </w:rPr>
        <w:t>кандидата_____________________ на премию Главы Большеулуйского района одаренным детям по итогам учебного года *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rPr>
          <w:rFonts w:ascii="Arial" w:hAnsi="Arial" w:cs="Arial"/>
        </w:rPr>
      </w:pPr>
      <w:r w:rsidRPr="009B0755">
        <w:rPr>
          <w:rFonts w:ascii="Arial" w:hAnsi="Arial" w:cs="Arial"/>
        </w:rPr>
        <w:t>ФИО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  <w:sz w:val="24"/>
        </w:rPr>
      </w:pPr>
      <w:r w:rsidRPr="009B0755">
        <w:rPr>
          <w:rFonts w:ascii="Arial" w:hAnsi="Arial" w:cs="Arial"/>
        </w:rPr>
        <w:t>в номинации_____________________________________________________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  <w:sz w:val="24"/>
        </w:rPr>
      </w:pPr>
      <w:r w:rsidRPr="009B0755">
        <w:rPr>
          <w:rStyle w:val="FontStyle13"/>
          <w:rFonts w:ascii="Arial" w:hAnsi="Arial" w:cs="Arial"/>
          <w:i/>
          <w:sz w:val="24"/>
        </w:rPr>
        <w:t>Во всех номинациях преимущество получает победитель, призер международного, межрегионального, всероссийского или регионального уровней, не зависимо от количества набранных баллов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59"/>
        <w:gridCol w:w="2127"/>
        <w:gridCol w:w="2551"/>
        <w:gridCol w:w="3119"/>
        <w:gridCol w:w="2268"/>
        <w:gridCol w:w="2268"/>
        <w:gridCol w:w="1498"/>
      </w:tblGrid>
      <w:tr w:rsidR="00FB1E27" w:rsidRPr="009B0755" w:rsidTr="00680A26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№</w:t>
            </w: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lang w:eastAsia="en-US"/>
              </w:rPr>
              <w:t>Наименование к</w:t>
            </w:r>
            <w:r w:rsidRPr="009B0755">
              <w:rPr>
                <w:rFonts w:ascii="Arial" w:hAnsi="Arial" w:cs="Arial"/>
                <w:b/>
                <w:bCs/>
              </w:rPr>
              <w:t>онкурса/мероприятия  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Уровень</w:t>
            </w: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Cs/>
              </w:rPr>
              <w:t xml:space="preserve">(выстраивается в порядке убывания: </w:t>
            </w:r>
            <w:r w:rsidRPr="009B0755">
              <w:rPr>
                <w:rFonts w:ascii="Arial" w:hAnsi="Arial" w:cs="Arial"/>
                <w:lang w:eastAsia="en-US"/>
              </w:rPr>
              <w:t>международный; всероссийский, региональный, зональный, муниципальный)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line="276" w:lineRule="auto"/>
              <w:ind w:left="-104"/>
              <w:jc w:val="center"/>
              <w:rPr>
                <w:rFonts w:ascii="Arial" w:hAnsi="Arial" w:cs="Arial"/>
                <w:b/>
                <w:lang w:eastAsia="en-US"/>
              </w:rPr>
            </w:pPr>
            <w:r w:rsidRPr="009B0755">
              <w:rPr>
                <w:rFonts w:ascii="Arial" w:hAnsi="Arial" w:cs="Arial"/>
                <w:b/>
                <w:lang w:eastAsia="en-US"/>
              </w:rPr>
              <w:t xml:space="preserve">Дата и место проведения </w:t>
            </w:r>
            <w:r w:rsidRPr="009B0755">
              <w:rPr>
                <w:rStyle w:val="FontStyle13"/>
                <w:rFonts w:ascii="Arial" w:hAnsi="Arial" w:cs="Arial"/>
                <w:i/>
                <w:sz w:val="24"/>
              </w:rPr>
              <w:t xml:space="preserve">(указывается </w:t>
            </w:r>
            <w:r w:rsidRPr="009B0755">
              <w:rPr>
                <w:rFonts w:ascii="Arial" w:hAnsi="Arial" w:cs="Arial"/>
                <w:i/>
                <w:lang w:eastAsia="en-US"/>
              </w:rPr>
              <w:t xml:space="preserve">страна, город, </w:t>
            </w:r>
            <w:r w:rsidRPr="009B0755">
              <w:rPr>
                <w:rStyle w:val="FontStyle13"/>
                <w:rFonts w:ascii="Arial" w:hAnsi="Arial" w:cs="Arial"/>
                <w:i/>
                <w:sz w:val="24"/>
              </w:rPr>
              <w:t>форма участия: очная или заочная/дистанционная</w:t>
            </w:r>
            <w:r w:rsidRPr="009B0755">
              <w:rPr>
                <w:rFonts w:ascii="Arial" w:hAnsi="Arial" w:cs="Arial"/>
                <w:i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Награды (</w:t>
            </w:r>
            <w:r w:rsidRPr="009B0755">
              <w:rPr>
                <w:rFonts w:ascii="Arial" w:hAnsi="Arial" w:cs="Arial"/>
                <w:b/>
                <w:lang w:eastAsia="en-US"/>
              </w:rPr>
              <w:t>призовое место, диплом лауреата и др.)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Количество баллов</w:t>
            </w: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ИТОГО БАЛЛОВ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--------------------------------------------</w:t>
      </w:r>
    </w:p>
    <w:p w:rsidR="00FB1E27" w:rsidRPr="009B0755" w:rsidRDefault="00FB1E27" w:rsidP="00FB1E27">
      <w:pPr>
        <w:pStyle w:val="1"/>
        <w:widowControl/>
        <w:autoSpaceDE/>
        <w:autoSpaceDN/>
        <w:adjustRightInd/>
        <w:ind w:left="2160" w:right="201" w:hanging="2160"/>
        <w:jc w:val="both"/>
        <w:rPr>
          <w:rFonts w:ascii="Arial" w:hAnsi="Arial" w:cs="Arial"/>
          <w:i/>
          <w:iCs/>
        </w:rPr>
      </w:pPr>
      <w:r w:rsidRPr="009B0755">
        <w:rPr>
          <w:rFonts w:ascii="Arial" w:hAnsi="Arial" w:cs="Arial"/>
          <w:i/>
          <w:iCs/>
        </w:rPr>
        <w:t>* с 15 мая предыдущего года по 15 мая текущего года</w:t>
      </w:r>
    </w:p>
    <w:p w:rsidR="00FB1E27" w:rsidRPr="009B0755" w:rsidRDefault="00FB1E27" w:rsidP="00FB1E27">
      <w:pPr>
        <w:rPr>
          <w:rFonts w:ascii="Arial" w:hAnsi="Arial" w:cs="Arial"/>
          <w:i/>
          <w:iCs/>
          <w:color w:val="FF0000"/>
          <w:highlight w:val="yellow"/>
        </w:rPr>
      </w:pPr>
      <w:r w:rsidRPr="009B0755">
        <w:rPr>
          <w:rFonts w:ascii="Arial" w:hAnsi="Arial" w:cs="Arial"/>
          <w:i/>
          <w:iCs/>
        </w:rPr>
        <w:t>** для номинаций «За особые успехи в области спорта» указывается в количестве от 1 до 3-х конкурсов (соревнований) районного уровня, а международный; всероссийский, региональный, зональный уровни – указываются в неограниченном количестве.</w:t>
      </w:r>
    </w:p>
    <w:p w:rsidR="00FB1E27" w:rsidRPr="009B0755" w:rsidRDefault="00FB1E27" w:rsidP="00FB1E27">
      <w:pPr>
        <w:rPr>
          <w:rFonts w:ascii="Arial" w:hAnsi="Arial" w:cs="Arial"/>
          <w:i/>
          <w:iCs/>
          <w:color w:val="FF0000"/>
          <w:highlight w:val="yellow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Руководитель                                                                     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образовательной организации                  ____________________                   И.О. Фамилия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                                                                                   (подпись)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 xml:space="preserve">                                                                                                          М.П.</w:t>
      </w: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  <w:r w:rsidRPr="009B0755">
        <w:rPr>
          <w:rFonts w:ascii="Arial" w:hAnsi="Arial" w:cs="Arial"/>
        </w:rPr>
        <w:t>«___» ______________ 20 __ г.</w:t>
      </w:r>
    </w:p>
    <w:p w:rsidR="00FB1E27" w:rsidRPr="009B0755" w:rsidRDefault="00FB1E27" w:rsidP="00FB1E27">
      <w:pPr>
        <w:widowControl/>
        <w:autoSpaceDE/>
        <w:autoSpaceDN/>
        <w:adjustRightInd/>
        <w:rPr>
          <w:rStyle w:val="FontStyle13"/>
          <w:rFonts w:ascii="Arial" w:hAnsi="Arial" w:cs="Arial"/>
          <w:sz w:val="24"/>
        </w:rPr>
      </w:pPr>
      <w:r w:rsidRPr="009B0755">
        <w:rPr>
          <w:rFonts w:ascii="Arial" w:hAnsi="Arial" w:cs="Arial"/>
        </w:rPr>
        <w:t>М.П.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left="6237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rPr>
          <w:rFonts w:ascii="Arial" w:hAnsi="Arial" w:cs="Arial"/>
        </w:rPr>
      </w:pPr>
      <w:r w:rsidRPr="009B0755">
        <w:rPr>
          <w:rFonts w:ascii="Arial" w:hAnsi="Arial" w:cs="Arial"/>
        </w:rPr>
        <w:t>***Примечание: анкета и сведения о творческих достижениях, участии в региональных, всероссийских, международных олимпиадах, конкурсах, фестивалях, выставках, соревнованиях, конференциях, турнирах, проектах и т.д. кандидата предоставляются в комиссию на бумажном и на электронном носителях.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left="6237"/>
        <w:rPr>
          <w:rFonts w:ascii="Arial" w:hAnsi="Arial" w:cs="Arial"/>
        </w:rPr>
        <w:sectPr w:rsidR="00FB1E27" w:rsidRPr="009B0755" w:rsidSect="001D727E">
          <w:pgSz w:w="16838" w:h="11906" w:orient="landscape"/>
          <w:pgMar w:top="993" w:right="993" w:bottom="142" w:left="709" w:header="708" w:footer="708" w:gutter="0"/>
          <w:cols w:space="708"/>
          <w:docGrid w:linePitch="360"/>
        </w:sect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left="6379"/>
        <w:rPr>
          <w:rFonts w:ascii="Arial" w:hAnsi="Arial" w:cs="Arial"/>
        </w:rPr>
      </w:pPr>
      <w:r w:rsidRPr="009B0755">
        <w:rPr>
          <w:rFonts w:ascii="Arial" w:hAnsi="Arial" w:cs="Arial"/>
        </w:rPr>
        <w:lastRenderedPageBreak/>
        <w:t>Приложение 3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left="6379"/>
        <w:rPr>
          <w:rStyle w:val="FontStyle13"/>
          <w:rFonts w:ascii="Arial" w:hAnsi="Arial" w:cs="Arial"/>
          <w:sz w:val="24"/>
        </w:rPr>
      </w:pPr>
      <w:r w:rsidRPr="009B0755">
        <w:rPr>
          <w:rStyle w:val="FontStyle14"/>
          <w:rFonts w:ascii="Arial" w:hAnsi="Arial" w:cs="Arial"/>
        </w:rPr>
        <w:t>к</w:t>
      </w:r>
      <w:r w:rsidRPr="009B0755">
        <w:rPr>
          <w:rStyle w:val="FontStyle13"/>
          <w:rFonts w:ascii="Arial" w:hAnsi="Arial" w:cs="Arial"/>
          <w:sz w:val="24"/>
        </w:rPr>
        <w:t xml:space="preserve"> Положению о премии Главы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widowControl/>
        <w:tabs>
          <w:tab w:val="left" w:pos="0"/>
        </w:tabs>
        <w:ind w:left="6237"/>
        <w:rPr>
          <w:rFonts w:ascii="Arial" w:hAnsi="Arial" w:cs="Arial"/>
        </w:rPr>
      </w:pPr>
    </w:p>
    <w:p w:rsidR="00FB1E27" w:rsidRPr="009B0755" w:rsidRDefault="00FB1E27" w:rsidP="00FB1E27">
      <w:pPr>
        <w:widowControl/>
        <w:tabs>
          <w:tab w:val="left" w:pos="0"/>
        </w:tabs>
        <w:rPr>
          <w:rFonts w:ascii="Arial" w:hAnsi="Arial" w:cs="Arial"/>
        </w:rPr>
      </w:pPr>
    </w:p>
    <w:p w:rsidR="00FB1E27" w:rsidRPr="009B0755" w:rsidRDefault="00FB1E27" w:rsidP="00FB1E27">
      <w:pPr>
        <w:widowControl/>
        <w:tabs>
          <w:tab w:val="left" w:pos="0"/>
        </w:tabs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0"/>
        <w:gridCol w:w="3880"/>
      </w:tblGrid>
      <w:tr w:rsidR="00FB1E27" w:rsidRPr="009B0755" w:rsidTr="00680A26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Отделу образования администрации Большеулуйского района,</w:t>
            </w: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Администрации Большеулуйского района</w:t>
            </w:r>
          </w:p>
        </w:tc>
      </w:tr>
      <w:tr w:rsidR="00FB1E27" w:rsidRPr="009B0755" w:rsidTr="00680A26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jc w:val="right"/>
        </w:trPr>
        <w:tc>
          <w:tcPr>
            <w:tcW w:w="4360" w:type="dxa"/>
            <w:gridSpan w:val="2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от 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ЗАЯВЛЕНИЕ</w:t>
      </w: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на обработку персональных данных</w:t>
      </w: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640"/>
        <w:gridCol w:w="7923"/>
      </w:tblGrid>
      <w:tr w:rsidR="00FB1E27" w:rsidRPr="009B0755" w:rsidTr="00680A26">
        <w:tc>
          <w:tcPr>
            <w:tcW w:w="900" w:type="dxa"/>
            <w:tcMar>
              <w:left w:w="0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firstLine="540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Я,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63" w:type="dxa"/>
            <w:gridSpan w:val="3"/>
            <w:tcMar>
              <w:left w:w="0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(фамилия, имя, отчество)</w:t>
            </w:r>
          </w:p>
        </w:tc>
      </w:tr>
      <w:tr w:rsidR="00FB1E27" w:rsidRPr="009B0755" w:rsidTr="00680A26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даю согласие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Отделу образования администрации Большеулуйского района, Администрации Большеулуйского района</w:t>
            </w:r>
          </w:p>
        </w:tc>
      </w:tr>
      <w:tr w:rsidR="00FB1E27" w:rsidRPr="009B0755" w:rsidTr="00680A26">
        <w:tc>
          <w:tcPr>
            <w:tcW w:w="9463" w:type="dxa"/>
            <w:gridSpan w:val="3"/>
            <w:tcMar>
              <w:left w:w="0" w:type="dxa"/>
            </w:tcMar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>на автоматизированную, а также без использования средств автоматизации, обработку моих персональных данных,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FB1E27" w:rsidRPr="009B0755" w:rsidTr="00680A26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 Ф.И.О.</w:t>
            </w:r>
          </w:p>
        </w:tc>
        <w:tc>
          <w:tcPr>
            <w:tcW w:w="8331" w:type="dxa"/>
            <w:gridSpan w:val="8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 Дата рождения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(число, месяц, год)</w:t>
            </w:r>
          </w:p>
        </w:tc>
      </w:tr>
      <w:tr w:rsidR="00FB1E27" w:rsidRPr="009B0755" w:rsidTr="00680A26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(наименование, номер и серия документа,</w:t>
            </w: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кем и когда выдан)</w:t>
            </w:r>
          </w:p>
        </w:tc>
      </w:tr>
      <w:tr w:rsidR="00FB1E27" w:rsidRPr="009B0755" w:rsidTr="00680A26"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(почтовый адрес)</w:t>
            </w:r>
          </w:p>
        </w:tc>
      </w:tr>
      <w:tr w:rsidR="00FB1E27" w:rsidRPr="009B0755" w:rsidTr="00680A26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(почтовый адрес фактического проживания</w:t>
            </w: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контактный телефон)</w:t>
            </w:r>
          </w:p>
        </w:tc>
      </w:tr>
      <w:tr w:rsidR="00FB1E27" w:rsidRPr="009B0755" w:rsidTr="00680A26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6. ИНН</w:t>
            </w:r>
          </w:p>
        </w:tc>
        <w:tc>
          <w:tcPr>
            <w:tcW w:w="8511" w:type="dxa"/>
            <w:gridSpan w:val="9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6480" w:type="dxa"/>
            <w:gridSpan w:val="9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FB1E27" w:rsidRPr="009B0755" w:rsidTr="00680A26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B1E27" w:rsidRPr="009B0755" w:rsidTr="00680A26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(Фамилия И.О. )</w:t>
            </w: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(дата)</w:t>
            </w: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spacing w:after="200" w:line="276" w:lineRule="auto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firstLine="6237"/>
        <w:rPr>
          <w:rStyle w:val="FontStyle14"/>
          <w:rFonts w:ascii="Arial" w:hAnsi="Arial" w:cs="Arial"/>
        </w:rPr>
      </w:pPr>
      <w:r w:rsidRPr="009B0755">
        <w:rPr>
          <w:rFonts w:ascii="Arial" w:hAnsi="Arial" w:cs="Arial"/>
        </w:rPr>
        <w:t xml:space="preserve">  Приложение 3а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4"/>
          <w:rFonts w:ascii="Arial" w:hAnsi="Arial" w:cs="Arial"/>
        </w:rPr>
        <w:t>к</w:t>
      </w:r>
      <w:r w:rsidRPr="009B0755">
        <w:rPr>
          <w:rStyle w:val="FontStyle13"/>
          <w:rFonts w:ascii="Arial" w:hAnsi="Arial" w:cs="Arial"/>
          <w:sz w:val="24"/>
        </w:rPr>
        <w:t xml:space="preserve"> Положению о премии Главы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widowControl/>
        <w:tabs>
          <w:tab w:val="left" w:pos="0"/>
        </w:tabs>
        <w:ind w:left="6237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Заявление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 xml:space="preserve">родителя (законного представителя) 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согласиена обработку персональных данных несовершеннолетнего</w:t>
      </w:r>
    </w:p>
    <w:p w:rsidR="00FB1E27" w:rsidRPr="009B0755" w:rsidRDefault="00FB1E27" w:rsidP="00FB1E27">
      <w:pPr>
        <w:widowControl/>
        <w:autoSpaceDE/>
        <w:autoSpaceDN/>
        <w:adjustRightInd/>
        <w:spacing w:before="240"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Я, ___________________________________________________________________________,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(фамилия, имя, отчество)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проживающий(ая) по адресу: _____________________________________________________________________________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паспорт серия _____ № _______ выдан «____» ___________ ______ г.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(наименование органа, выдавшего паспорт)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действующий(ая) в качестве законного представителя 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(Ф.И.О. несовершеннолетнего ребенка, серия и номер свидетельства о рождении или паспорта ребенка, дата выдачи паспорта и выдавший орган)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 xml:space="preserve">даю  согласие Отделу образования администрации Большеулуйского района, Администрации Большеулуйского района на размещение сведений о  ребенке в </w:t>
      </w:r>
      <w:r w:rsidRPr="009B0755">
        <w:rPr>
          <w:rFonts w:ascii="Arial" w:eastAsiaTheme="minorHAnsi" w:hAnsi="Arial" w:cs="Arial"/>
          <w:lang w:eastAsia="en-US"/>
        </w:rPr>
        <w:lastRenderedPageBreak/>
        <w:t xml:space="preserve">информационном ресурсе, обработку информации, персональные данные моего ребенка (данные свидетельства о рождении (паспорта), адрес  проживания,  прочие сведения)  в  целях организации вручения премии Главы Большеулуйского района одаренным детям по итогам учебного год. Настоящее  согласие предоставляется  на осуществление любых действий в отношении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</w:t>
      </w:r>
      <w:hyperlink r:id="rId5" w:history="1">
        <w:r w:rsidRPr="009B0755">
          <w:rPr>
            <w:rFonts w:ascii="Arial" w:eastAsiaTheme="minorHAnsi" w:hAnsi="Arial" w:cs="Arial"/>
            <w:lang w:eastAsia="en-US"/>
          </w:rPr>
          <w:t>законом</w:t>
        </w:r>
      </w:hyperlink>
      <w:r w:rsidRPr="009B0755">
        <w:rPr>
          <w:rFonts w:ascii="Arial" w:eastAsiaTheme="minorHAnsi" w:hAnsi="Arial" w:cs="Arial"/>
          <w:lang w:eastAsia="en-US"/>
        </w:rPr>
        <w:t xml:space="preserve"> РФ от 27.07.2006 № 152-ФЗ «О персональных данных». 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Данное  согласие  действует  до достижения целей обработки персональных данных или в течение срока хранения информации.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Данное согласие может быть отозвано в любой момент по моему письменному заявлению.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Я  подтверждаю,  что, давая  такое согласие, я действую по собственной воле и в своих интересах.</w:t>
      </w: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FB1E27" w:rsidRPr="009B0755" w:rsidRDefault="00FB1E27" w:rsidP="00FB1E27">
      <w:pPr>
        <w:widowControl/>
        <w:autoSpaceDE/>
        <w:autoSpaceDN/>
        <w:adjustRightInd/>
        <w:spacing w:line="276" w:lineRule="auto"/>
        <w:jc w:val="center"/>
        <w:rPr>
          <w:rStyle w:val="FontStyle14"/>
          <w:rFonts w:ascii="Arial" w:eastAsiaTheme="minorHAnsi" w:hAnsi="Arial" w:cs="Arial"/>
          <w:b w:val="0"/>
          <w:lang w:eastAsia="en-US"/>
        </w:rPr>
      </w:pPr>
      <w:r w:rsidRPr="009B0755">
        <w:rPr>
          <w:rFonts w:ascii="Arial" w:eastAsiaTheme="minorHAnsi" w:hAnsi="Arial" w:cs="Arial"/>
          <w:lang w:eastAsia="en-US"/>
        </w:rPr>
        <w:t>«__» ____________ 20__ г.                                                  ________________/_____________</w:t>
      </w:r>
    </w:p>
    <w:p w:rsidR="00FB1E27" w:rsidRPr="009B0755" w:rsidRDefault="00FB1E27" w:rsidP="00FB1E27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t>Приложение 4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4"/>
          <w:rFonts w:ascii="Arial" w:hAnsi="Arial" w:cs="Arial"/>
        </w:rPr>
        <w:t>к</w:t>
      </w:r>
      <w:r w:rsidRPr="009B0755">
        <w:rPr>
          <w:rStyle w:val="FontStyle13"/>
          <w:rFonts w:ascii="Arial" w:hAnsi="Arial" w:cs="Arial"/>
          <w:sz w:val="24"/>
        </w:rPr>
        <w:t xml:space="preserve"> Положению о премии Главы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</w:rPr>
      </w:pPr>
    </w:p>
    <w:p w:rsidR="00FB1E27" w:rsidRPr="009B0755" w:rsidRDefault="00FB1E27" w:rsidP="00FB1E27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9B0755">
        <w:rPr>
          <w:rStyle w:val="FontStyle13"/>
          <w:rFonts w:ascii="Arial" w:hAnsi="Arial" w:cs="Arial"/>
          <w:b/>
          <w:bCs/>
          <w:sz w:val="24"/>
        </w:rPr>
        <w:t>КРИТЕРИИ ОЦЕНКИ ХОДАТАЙСТВ</w:t>
      </w:r>
    </w:p>
    <w:p w:rsidR="00FB1E27" w:rsidRPr="009B0755" w:rsidRDefault="00FB1E27" w:rsidP="00FB1E27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Fonts w:ascii="Arial" w:hAnsi="Arial" w:cs="Arial"/>
          <w:b/>
        </w:rPr>
      </w:pPr>
      <w:r w:rsidRPr="009B0755">
        <w:rPr>
          <w:rFonts w:ascii="Arial" w:hAnsi="Arial" w:cs="Arial"/>
          <w:b/>
        </w:rPr>
        <w:t>В номинации</w:t>
      </w:r>
    </w:p>
    <w:p w:rsidR="00FB1E27" w:rsidRPr="009B0755" w:rsidRDefault="00FB1E27" w:rsidP="00FB1E27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sz w:val="24"/>
        </w:rPr>
      </w:pPr>
      <w:r w:rsidRPr="009B0755">
        <w:rPr>
          <w:rStyle w:val="FontStyle13"/>
          <w:rFonts w:ascii="Arial" w:hAnsi="Arial" w:cs="Arial"/>
          <w:b/>
          <w:sz w:val="24"/>
        </w:rPr>
        <w:t>«За особые успехи в интеллектуальной деятельности»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043"/>
        <w:gridCol w:w="3071"/>
        <w:gridCol w:w="1107"/>
      </w:tblGrid>
      <w:tr w:rsidR="00FB1E27" w:rsidRPr="009B0755" w:rsidTr="00680A2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lang w:val="en-US"/>
              </w:rPr>
            </w:pPr>
            <w:r w:rsidRPr="009B0755">
              <w:rPr>
                <w:rStyle w:val="FontStyle14"/>
                <w:rFonts w:ascii="Arial" w:hAnsi="Arial" w:cs="Arial"/>
                <w:bCs/>
                <w:lang w:val="en-US"/>
              </w:rPr>
              <w:t>№ 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 xml:space="preserve">Показатель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Критерии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lang w:val="en-US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Баллы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(олимпиадах, конкурсах, викторинах и пр.) международного уровня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9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9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14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Участие в мероприятиях (олимпиадах, конкурсах, викторинах и пр.) всероссийского/ межрегионального/ </w:t>
            </w:r>
            <w:r w:rsidRPr="009B0755">
              <w:rPr>
                <w:rFonts w:ascii="Arial" w:hAnsi="Arial" w:cs="Arial"/>
              </w:rPr>
              <w:lastRenderedPageBreak/>
              <w:t>федерального уровня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lastRenderedPageBreak/>
              <w:t>Очное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17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13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9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14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(олимпиадах, конкурсах, викторинах,интенсивных школах и пр.) регионального уровня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9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(олимпиадах, конкурсах, викторинах, интенсивных школах и пр.) зонального/межмуниципального уровня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(олимпиадах, конкурсах, викторинах и пр.) муниципального уровня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Победитель/Лидер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 и 3 степени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6.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Отличник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</w:tc>
      </w:tr>
      <w:tr w:rsidR="00FB1E27" w:rsidRPr="009B0755" w:rsidTr="00680A26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Хорошист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</w:tbl>
    <w:p w:rsidR="00FB1E27" w:rsidRPr="009B0755" w:rsidRDefault="00FB1E27" w:rsidP="00FB1E27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Fonts w:ascii="Arial" w:hAnsi="Arial" w:cs="Arial"/>
          <w:b/>
          <w:u w:val="single"/>
        </w:rPr>
      </w:pPr>
      <w:r w:rsidRPr="009B0755">
        <w:rPr>
          <w:rFonts w:ascii="Arial" w:hAnsi="Arial" w:cs="Arial"/>
          <w:b/>
          <w:u w:val="single"/>
        </w:rPr>
        <w:t>В номинации</w:t>
      </w:r>
    </w:p>
    <w:p w:rsidR="00FB1E27" w:rsidRPr="009B0755" w:rsidRDefault="00FB1E27" w:rsidP="00FB1E27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sz w:val="24"/>
          <w:u w:val="single"/>
        </w:rPr>
      </w:pPr>
      <w:r w:rsidRPr="009B0755">
        <w:rPr>
          <w:rStyle w:val="FontStyle13"/>
          <w:rFonts w:ascii="Arial" w:hAnsi="Arial" w:cs="Arial"/>
          <w:b/>
          <w:sz w:val="24"/>
          <w:u w:val="single"/>
        </w:rPr>
        <w:t>«За особые успехи в научно-исследовательской деятельности»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268"/>
        <w:gridCol w:w="1134"/>
      </w:tblGrid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lang w:val="en-US"/>
              </w:rPr>
            </w:pPr>
            <w:r w:rsidRPr="009B0755">
              <w:rPr>
                <w:rStyle w:val="FontStyle14"/>
                <w:rFonts w:ascii="Arial" w:hAnsi="Arial" w:cs="Arial"/>
                <w:bCs/>
                <w:lang w:val="en-US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lang w:val="en-US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Баллы</w:t>
            </w:r>
          </w:p>
        </w:tc>
      </w:tr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 международного уровня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12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11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</w:tc>
      </w:tr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всероссийского (межрегионального) уровня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lastRenderedPageBreak/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9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lastRenderedPageBreak/>
              <w:t>4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</w:t>
            </w:r>
          </w:p>
        </w:tc>
      </w:tr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регионального и зонального уровня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Заочное/дистанционное участие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8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Призер 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Отличник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Хорошист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</w:tbl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  <w:b/>
        </w:rPr>
      </w:pPr>
      <w:r w:rsidRPr="009B0755">
        <w:rPr>
          <w:rFonts w:ascii="Arial" w:hAnsi="Arial" w:cs="Arial"/>
          <w:b/>
        </w:rPr>
        <w:t>В номинации</w:t>
      </w: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sz w:val="24"/>
        </w:rPr>
      </w:pPr>
      <w:r w:rsidRPr="009B0755">
        <w:rPr>
          <w:rStyle w:val="FontStyle13"/>
          <w:rFonts w:ascii="Arial" w:hAnsi="Arial" w:cs="Arial"/>
          <w:b/>
          <w:sz w:val="24"/>
        </w:rPr>
        <w:t>«За особые успехи в области культуры и искусства»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FB1E27" w:rsidRPr="009B0755" w:rsidTr="00680A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 xml:space="preserve">Баллы 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(конкурсах, фестивалях и пр.) международного уровня</w:t>
            </w:r>
          </w:p>
          <w:p w:rsidR="00FB1E27" w:rsidRPr="009B0755" w:rsidRDefault="00FB1E27" w:rsidP="00680A26">
            <w:pPr>
              <w:rPr>
                <w:rFonts w:ascii="Arial" w:hAnsi="Arial" w:cs="Arial"/>
                <w:b/>
              </w:rPr>
            </w:pPr>
            <w:r w:rsidRPr="009B0755">
              <w:rPr>
                <w:rFonts w:ascii="Arial" w:hAnsi="Arial" w:cs="Arial"/>
              </w:rPr>
              <w:t>Очное и заочное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 диплом 1 степени/ лауреат 1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2, 3 степени/ лауреат 2, 3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25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(конкурсах, фестивалях и пр.) всероссийского/межрегионального уровня</w:t>
            </w:r>
          </w:p>
          <w:p w:rsidR="00FB1E27" w:rsidRPr="009B0755" w:rsidRDefault="00FB1E27" w:rsidP="00680A26">
            <w:pPr>
              <w:rPr>
                <w:rFonts w:ascii="Arial" w:hAnsi="Arial" w:cs="Arial"/>
                <w:b/>
              </w:rPr>
            </w:pPr>
            <w:r w:rsidRPr="009B0755">
              <w:rPr>
                <w:rFonts w:ascii="Arial" w:hAnsi="Arial" w:cs="Arial"/>
              </w:rPr>
              <w:t>Очное и заочное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 диплом 1 степени/ лауреат 1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2, 3 степени/ лауреат 2, 3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15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(конкурсах, фестивалях и пр.) регионального и зонального/межмуниципального уровня</w:t>
            </w:r>
          </w:p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Очное и заочное участие</w:t>
            </w:r>
          </w:p>
          <w:p w:rsidR="00FB1E27" w:rsidRPr="009B0755" w:rsidRDefault="00FB1E27" w:rsidP="00680A26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 диплом 1 степени/ лауреат 1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Призер/диплом 2, 3 степени/ лауреат 2, 3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(конкурсах, фестивалях и пр.) муниципального уровня Очное и заочное 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Победитель/ диплом 1 степени/ лауреат 1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Призер/диплом 2, 3 степени/ лауреат 2, 3 </w:t>
            </w:r>
            <w:r w:rsidRPr="009B0755">
              <w:rPr>
                <w:rFonts w:ascii="Arial" w:hAnsi="Arial" w:cs="Arial"/>
              </w:rPr>
              <w:lastRenderedPageBreak/>
              <w:t>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lastRenderedPageBreak/>
              <w:t>3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Отличник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Хорошист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</w:tbl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  <w:b/>
        </w:rPr>
      </w:pPr>
      <w:r w:rsidRPr="009B0755">
        <w:rPr>
          <w:rFonts w:ascii="Arial" w:hAnsi="Arial" w:cs="Arial"/>
          <w:b/>
        </w:rPr>
        <w:t xml:space="preserve">В номинации </w:t>
      </w: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sz w:val="24"/>
        </w:rPr>
      </w:pPr>
      <w:r w:rsidRPr="009B0755">
        <w:rPr>
          <w:rStyle w:val="FontStyle13"/>
          <w:rFonts w:ascii="Arial" w:hAnsi="Arial" w:cs="Arial"/>
          <w:b/>
          <w:sz w:val="24"/>
        </w:rPr>
        <w:t>«За особые успехи в области спорта»*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FB1E27" w:rsidRPr="009B0755" w:rsidTr="00680A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 xml:space="preserve">Баллы 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(соревнованиях, турнирах и пр.) 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30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(соревнованиях, турнирах и пр.) всероссийского (межрегионального)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20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(соревнованиях, турнирах и пр.)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15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(соревнованиях, турнирах и пр.) межмуниципального/зонального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7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  <w:tr w:rsidR="00FB1E27" w:rsidRPr="009B0755" w:rsidTr="00680A2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мероприятиях (соревнованиях, турнирах и пр.) муниципального уровня</w:t>
            </w: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*для рейтинга указывается не более 3 мероприятий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Победитель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Призер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</w:t>
            </w:r>
          </w:p>
        </w:tc>
      </w:tr>
      <w:tr w:rsidR="00FB1E27" w:rsidRPr="009B0755" w:rsidTr="00680A2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</w:tbl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rPr>
          <w:rFonts w:ascii="Arial" w:hAnsi="Arial" w:cs="Arial"/>
        </w:rPr>
      </w:pP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  <w:b/>
        </w:rPr>
      </w:pPr>
      <w:r w:rsidRPr="009B0755">
        <w:rPr>
          <w:rFonts w:ascii="Arial" w:hAnsi="Arial" w:cs="Arial"/>
          <w:b/>
        </w:rPr>
        <w:t>В номинации</w:t>
      </w:r>
    </w:p>
    <w:p w:rsidR="00FB1E27" w:rsidRPr="009B0755" w:rsidRDefault="00FB1E27" w:rsidP="00FB1E27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sz w:val="24"/>
        </w:rPr>
      </w:pPr>
      <w:r w:rsidRPr="009B0755">
        <w:rPr>
          <w:rStyle w:val="FontStyle13"/>
          <w:rFonts w:ascii="Arial" w:hAnsi="Arial" w:cs="Arial"/>
          <w:b/>
          <w:sz w:val="24"/>
        </w:rPr>
        <w:t>«За особые успехи в общественно значимой деятельности»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3433"/>
        <w:gridCol w:w="4784"/>
        <w:gridCol w:w="1074"/>
      </w:tblGrid>
      <w:tr w:rsidR="00FB1E27" w:rsidRPr="009B0755" w:rsidTr="00680A2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rPr>
                <w:rStyle w:val="FontStyle14"/>
                <w:rFonts w:ascii="Arial" w:hAnsi="Arial" w:cs="Arial"/>
                <w:b w:val="0"/>
                <w:lang w:val="en-US"/>
              </w:rPr>
            </w:pPr>
            <w:r w:rsidRPr="009B0755">
              <w:rPr>
                <w:rStyle w:val="FontStyle14"/>
                <w:rFonts w:ascii="Arial" w:hAnsi="Arial" w:cs="Arial"/>
                <w:bCs/>
                <w:lang w:val="en-US"/>
              </w:rPr>
              <w:t>№ п/п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Показатель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</w:rPr>
            </w:pPr>
            <w:r w:rsidRPr="009B0755">
              <w:rPr>
                <w:rStyle w:val="FontStyle14"/>
                <w:rFonts w:ascii="Arial" w:hAnsi="Arial" w:cs="Arial"/>
                <w:bCs/>
              </w:rPr>
              <w:t>Критерии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Баллы</w:t>
            </w:r>
          </w:p>
        </w:tc>
      </w:tr>
      <w:tr w:rsidR="00FB1E27" w:rsidRPr="009B0755" w:rsidTr="00680A26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мероприятии/проекте в качестве волонтера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Всероссийский/международный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Региональный/ межрегиональный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4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</w:t>
            </w:r>
          </w:p>
        </w:tc>
      </w:tr>
      <w:tr w:rsidR="00FB1E27" w:rsidRPr="009B0755" w:rsidTr="00680A26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Участие в реализации проекта/проведении мероприятия в качестве организатора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Всероссийский/международный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Региональный/ межрегиональный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8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6</w:t>
            </w:r>
          </w:p>
        </w:tc>
      </w:tr>
      <w:tr w:rsidR="00FB1E27" w:rsidRPr="009B0755" w:rsidTr="00680A26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Разработка и руководство реализацией проекта (автор, соавтор  или руководитель проекта)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Всероссийский/международный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12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Региональный/ межрегиональный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10</w:t>
            </w:r>
          </w:p>
        </w:tc>
      </w:tr>
      <w:tr w:rsidR="00FB1E27" w:rsidRPr="009B0755" w:rsidTr="00680A26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8</w:t>
            </w: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spacing w:line="240" w:lineRule="exact"/>
        <w:jc w:val="center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both"/>
        <w:rPr>
          <w:rStyle w:val="FontStyle14"/>
          <w:rFonts w:ascii="Arial" w:hAnsi="Arial" w:cs="Arial"/>
          <w:b w:val="0"/>
          <w:i/>
        </w:rPr>
        <w:sectPr w:rsidR="00FB1E27" w:rsidRPr="009B0755" w:rsidSect="00492BC9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9B0755">
        <w:rPr>
          <w:rStyle w:val="FontStyle14"/>
          <w:rFonts w:ascii="Arial" w:hAnsi="Arial" w:cs="Arial"/>
          <w:i/>
        </w:rPr>
        <w:t xml:space="preserve">* Во всех номинациях преимущество получает победитель, призер  международного, межрегионального, всероссийского или регионального уровней, не зависимо от количества набранных баллов </w:t>
      </w:r>
    </w:p>
    <w:p w:rsidR="00FB1E27" w:rsidRPr="009B0755" w:rsidRDefault="00FB1E27" w:rsidP="00FB1E27">
      <w:pPr>
        <w:widowControl/>
        <w:autoSpaceDE/>
        <w:autoSpaceDN/>
        <w:adjustRightInd/>
        <w:ind w:left="11340"/>
        <w:jc w:val="both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lastRenderedPageBreak/>
        <w:t xml:space="preserve">Приложение 5 к </w:t>
      </w:r>
    </w:p>
    <w:p w:rsidR="00FB1E27" w:rsidRPr="009B0755" w:rsidRDefault="00FB1E27" w:rsidP="00FB1E27">
      <w:pPr>
        <w:widowControl/>
        <w:autoSpaceDE/>
        <w:autoSpaceDN/>
        <w:adjustRightInd/>
        <w:ind w:left="11340"/>
        <w:jc w:val="both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Положению о премии Главы</w:t>
      </w:r>
    </w:p>
    <w:p w:rsidR="00FB1E27" w:rsidRPr="009B0755" w:rsidRDefault="00FB1E27" w:rsidP="00FB1E27">
      <w:pPr>
        <w:widowControl/>
        <w:autoSpaceDE/>
        <w:autoSpaceDN/>
        <w:adjustRightInd/>
        <w:ind w:left="11340"/>
        <w:jc w:val="both"/>
        <w:rPr>
          <w:rStyle w:val="FontStyle13"/>
          <w:rFonts w:ascii="Arial" w:hAnsi="Arial" w:cs="Arial"/>
          <w:sz w:val="24"/>
        </w:rPr>
      </w:pPr>
      <w:r w:rsidRPr="009B0755">
        <w:rPr>
          <w:rStyle w:val="FontStyle13"/>
          <w:rFonts w:ascii="Arial" w:hAnsi="Arial" w:cs="Arial"/>
          <w:sz w:val="24"/>
        </w:rPr>
        <w:t>Большеулуйского района</w:t>
      </w:r>
    </w:p>
    <w:p w:rsidR="00FB1E27" w:rsidRPr="009B0755" w:rsidRDefault="00FB1E27" w:rsidP="00FB1E27">
      <w:pPr>
        <w:widowControl/>
        <w:autoSpaceDE/>
        <w:autoSpaceDN/>
        <w:adjustRightInd/>
        <w:ind w:left="11340"/>
        <w:jc w:val="both"/>
        <w:rPr>
          <w:rStyle w:val="FontStyle14"/>
          <w:rFonts w:ascii="Arial" w:hAnsi="Arial" w:cs="Arial"/>
          <w:b w:val="0"/>
        </w:rPr>
      </w:pPr>
      <w:r w:rsidRPr="009B0755">
        <w:rPr>
          <w:rStyle w:val="FontStyle13"/>
          <w:rFonts w:ascii="Arial" w:hAnsi="Arial" w:cs="Arial"/>
          <w:sz w:val="24"/>
        </w:rPr>
        <w:t>одаренным детям по итогам учебного года</w:t>
      </w:r>
    </w:p>
    <w:p w:rsidR="00FB1E27" w:rsidRPr="009B0755" w:rsidRDefault="00FB1E27" w:rsidP="00FB1E27">
      <w:pPr>
        <w:widowControl/>
        <w:autoSpaceDE/>
        <w:autoSpaceDN/>
        <w:adjustRightInd/>
        <w:spacing w:before="163" w:line="274" w:lineRule="exact"/>
        <w:ind w:left="10348"/>
        <w:jc w:val="both"/>
        <w:rPr>
          <w:rFonts w:ascii="Arial" w:hAnsi="Arial" w:cs="Arial"/>
        </w:rPr>
      </w:pPr>
      <w:r w:rsidRPr="009B0755">
        <w:rPr>
          <w:rFonts w:ascii="Arial" w:hAnsi="Arial" w:cs="Arial"/>
        </w:rPr>
        <w:t xml:space="preserve">В комиссию </w:t>
      </w:r>
      <w:r w:rsidRPr="009B0755">
        <w:rPr>
          <w:rStyle w:val="FontStyle13"/>
          <w:rFonts w:ascii="Arial" w:hAnsi="Arial" w:cs="Arial"/>
          <w:sz w:val="24"/>
        </w:rPr>
        <w:t>по присуждению премии Главы Большеулуйского района одаренным детям по итогам учебного года</w:t>
      </w: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9B0755">
        <w:rPr>
          <w:rFonts w:ascii="Arial" w:hAnsi="Arial" w:cs="Arial"/>
          <w:b/>
          <w:bCs/>
        </w:rPr>
        <w:t>СПИСОК</w:t>
      </w:r>
    </w:p>
    <w:p w:rsidR="00FB1E27" w:rsidRPr="009B0755" w:rsidRDefault="00FB1E27" w:rsidP="00FB1E27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кандидатов на премию ГлавыБольшеулуйского района одаренным детям по итогам учебного года *</w:t>
      </w: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9B0755">
        <w:rPr>
          <w:rFonts w:ascii="Arial" w:hAnsi="Arial" w:cs="Arial"/>
        </w:rPr>
        <w:t>в номинации_____________________________________________________</w:t>
      </w: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59"/>
        <w:gridCol w:w="2127"/>
        <w:gridCol w:w="2551"/>
        <w:gridCol w:w="3119"/>
        <w:gridCol w:w="2268"/>
        <w:gridCol w:w="2268"/>
        <w:gridCol w:w="1498"/>
      </w:tblGrid>
      <w:tr w:rsidR="00FB1E27" w:rsidRPr="009B0755" w:rsidTr="00680A26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№</w:t>
            </w: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lang w:eastAsia="en-US"/>
              </w:rPr>
              <w:t>Наименование к</w:t>
            </w:r>
            <w:r w:rsidRPr="009B0755">
              <w:rPr>
                <w:rFonts w:ascii="Arial" w:hAnsi="Arial" w:cs="Arial"/>
                <w:b/>
                <w:bCs/>
              </w:rPr>
              <w:t xml:space="preserve">онкурса/мероприятия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Уровень</w:t>
            </w:r>
          </w:p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Cs/>
              </w:rPr>
              <w:t xml:space="preserve">(встраивается в порядке убывания: </w:t>
            </w:r>
            <w:r w:rsidRPr="009B0755">
              <w:rPr>
                <w:rFonts w:ascii="Arial" w:hAnsi="Arial" w:cs="Arial"/>
                <w:lang w:eastAsia="en-US"/>
              </w:rPr>
              <w:t>международный; всероссийский, региональный, зональный, муниципальный)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line="276" w:lineRule="auto"/>
              <w:ind w:left="-104"/>
              <w:jc w:val="center"/>
              <w:rPr>
                <w:rFonts w:ascii="Arial" w:hAnsi="Arial" w:cs="Arial"/>
                <w:b/>
                <w:lang w:eastAsia="en-US"/>
              </w:rPr>
            </w:pPr>
            <w:r w:rsidRPr="009B0755">
              <w:rPr>
                <w:rFonts w:ascii="Arial" w:hAnsi="Arial" w:cs="Arial"/>
                <w:b/>
                <w:lang w:eastAsia="en-US"/>
              </w:rPr>
              <w:t>Дата и место проведения (страна, город, дистанционное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Награды (</w:t>
            </w:r>
            <w:r w:rsidRPr="009B0755">
              <w:rPr>
                <w:rFonts w:ascii="Arial" w:hAnsi="Arial" w:cs="Arial"/>
                <w:b/>
                <w:lang w:eastAsia="en-US"/>
              </w:rPr>
              <w:t>призовое место, диплом лауреата и др.)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9B0755">
              <w:rPr>
                <w:rFonts w:ascii="Arial" w:hAnsi="Arial" w:cs="Arial"/>
                <w:b/>
                <w:bCs/>
              </w:rPr>
              <w:t>Количество баллов</w:t>
            </w: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ИТОГО БАЛЛОВ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ИТОГО БАЛЛОВ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ИТОГО БАЛЛОВ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27" w:rsidRPr="009B0755" w:rsidRDefault="00FB1E27" w:rsidP="00680A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  <w:r w:rsidRPr="009B0755">
        <w:rPr>
          <w:rFonts w:ascii="Arial" w:hAnsi="Arial" w:cs="Arial"/>
        </w:rPr>
        <w:t>Начальник отдела образования                   подпись                И.О. Фамилия</w:t>
      </w: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  <w:r w:rsidRPr="009B0755">
        <w:rPr>
          <w:rFonts w:ascii="Arial" w:hAnsi="Arial" w:cs="Arial"/>
        </w:rPr>
        <w:t>«___» ______________ 20 __ г.</w:t>
      </w: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</w:p>
    <w:p w:rsidR="00FB1E27" w:rsidRPr="009B0755" w:rsidRDefault="00FB1E27" w:rsidP="00FB1E27">
      <w:pPr>
        <w:widowControl/>
        <w:autoSpaceDE/>
        <w:autoSpaceDN/>
        <w:adjustRightInd/>
        <w:rPr>
          <w:rFonts w:ascii="Arial" w:hAnsi="Arial" w:cs="Arial"/>
        </w:rPr>
      </w:pPr>
      <w:r w:rsidRPr="009B0755">
        <w:rPr>
          <w:rFonts w:ascii="Arial" w:hAnsi="Arial" w:cs="Arial"/>
        </w:rPr>
        <w:t>М.П.</w:t>
      </w:r>
    </w:p>
    <w:p w:rsidR="00FB1E27" w:rsidRPr="009B0755" w:rsidRDefault="00FB1E27" w:rsidP="00FB1E27">
      <w:pPr>
        <w:widowControl/>
        <w:autoSpaceDE/>
        <w:autoSpaceDN/>
        <w:adjustRightInd/>
        <w:jc w:val="both"/>
        <w:rPr>
          <w:rStyle w:val="FontStyle14"/>
          <w:rFonts w:ascii="Arial" w:hAnsi="Arial" w:cs="Arial"/>
          <w:b w:val="0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both"/>
        <w:rPr>
          <w:rStyle w:val="FontStyle14"/>
          <w:rFonts w:ascii="Arial" w:hAnsi="Arial" w:cs="Arial"/>
          <w:b w:val="0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both"/>
        <w:rPr>
          <w:rStyle w:val="FontStyle14"/>
          <w:rFonts w:ascii="Arial" w:hAnsi="Arial" w:cs="Arial"/>
          <w:b w:val="0"/>
        </w:rPr>
      </w:pPr>
    </w:p>
    <w:p w:rsidR="00FB1E27" w:rsidRPr="009B0755" w:rsidRDefault="00FB1E27" w:rsidP="00FB1E27">
      <w:pPr>
        <w:widowControl/>
        <w:autoSpaceDE/>
        <w:autoSpaceDN/>
        <w:adjustRightInd/>
        <w:jc w:val="both"/>
        <w:rPr>
          <w:rStyle w:val="FontStyle14"/>
          <w:rFonts w:ascii="Arial" w:hAnsi="Arial" w:cs="Arial"/>
          <w:b w:val="0"/>
        </w:rPr>
        <w:sectPr w:rsidR="00FB1E27" w:rsidRPr="009B0755" w:rsidSect="00424157">
          <w:pgSz w:w="16838" w:h="11906" w:orient="landscape"/>
          <w:pgMar w:top="1701" w:right="993" w:bottom="850" w:left="709" w:header="708" w:footer="708" w:gutter="0"/>
          <w:cols w:space="708"/>
          <w:docGrid w:linePitch="360"/>
        </w:sectPr>
      </w:pPr>
      <w:r w:rsidRPr="009B0755">
        <w:rPr>
          <w:rStyle w:val="FontStyle14"/>
          <w:rFonts w:ascii="Arial" w:hAnsi="Arial" w:cs="Arial"/>
          <w:i/>
        </w:rPr>
        <w:t>* Во всех номинациях преимущество получает победитель, призер  международного, межрегионального, всероссийского или регионального уровней, не зависимо от количества набранных баллов</w:t>
      </w:r>
    </w:p>
    <w:p w:rsidR="00FB1E27" w:rsidRPr="009B0755" w:rsidRDefault="00FB1E27" w:rsidP="00FB1E27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lastRenderedPageBreak/>
        <w:t>Приложение № 2</w:t>
      </w:r>
    </w:p>
    <w:p w:rsidR="00FB1E27" w:rsidRPr="009B0755" w:rsidRDefault="00FB1E27" w:rsidP="00FB1E27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t>к постановлению администрации</w:t>
      </w:r>
    </w:p>
    <w:p w:rsidR="00FB1E27" w:rsidRPr="009B0755" w:rsidRDefault="00FB1E27" w:rsidP="00FB1E27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</w:rPr>
      </w:pPr>
      <w:r w:rsidRPr="009B0755">
        <w:rPr>
          <w:rStyle w:val="FontStyle14"/>
          <w:rFonts w:ascii="Arial" w:hAnsi="Arial" w:cs="Arial"/>
        </w:rPr>
        <w:t>Большеулуйского района</w:t>
      </w:r>
    </w:p>
    <w:p w:rsidR="00FB1E27" w:rsidRPr="009B0755" w:rsidRDefault="00FB1E27" w:rsidP="00FB1E27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</w:p>
    <w:p w:rsidR="00FB1E27" w:rsidRPr="009B0755" w:rsidRDefault="00FB1E27" w:rsidP="00FB1E27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  <w:r w:rsidRPr="009B0755">
        <w:rPr>
          <w:rFonts w:ascii="Arial" w:hAnsi="Arial" w:cs="Arial"/>
          <w:b/>
        </w:rPr>
        <w:t>Состав комиссии по присуждению премии Главы Большеулуйского района одаренным детям по итогам учебного года</w:t>
      </w:r>
    </w:p>
    <w:p w:rsidR="00FB1E27" w:rsidRPr="009B0755" w:rsidRDefault="00FB1E27" w:rsidP="00FB1E27">
      <w:pPr>
        <w:tabs>
          <w:tab w:val="num" w:pos="567"/>
        </w:tabs>
        <w:ind w:hanging="38"/>
        <w:jc w:val="center"/>
        <w:rPr>
          <w:rFonts w:ascii="Arial" w:hAnsi="Arial" w:cs="Arial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099"/>
        <w:gridCol w:w="5545"/>
      </w:tblGrid>
      <w:tr w:rsidR="00FB1E27" w:rsidRPr="009B0755" w:rsidTr="00680A26">
        <w:trPr>
          <w:trHeight w:val="671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Любкин Сергей Александрович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 xml:space="preserve">Глава Большеулуйского района, 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председатель комиссии;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992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Борисова Алена Владимировна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заместитель Главы Большеулуйского района по социальным вопросам,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заместитель председателя комиссии;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993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Лапина Анастасия Сергеевна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методист отдела образования администрации Большеулуйского района,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секретарь комиссии.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993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993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Барабанова Елена Алексеевна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начальник отдела культуры Администрации Большеулуйского района;</w:t>
            </w:r>
          </w:p>
        </w:tc>
      </w:tr>
      <w:tr w:rsidR="00FB1E27" w:rsidRPr="009B0755" w:rsidTr="00680A26">
        <w:trPr>
          <w:trHeight w:val="993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Козулина Наталья Васильевна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директор МБУ «Многопрофильный молодежный центр Большеулуйского района»;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FB1E27" w:rsidRPr="009B0755" w:rsidTr="00680A26">
        <w:trPr>
          <w:trHeight w:val="993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Воскресенский Василий Николаевич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главный специалист по спорту Администрации Большеулуйского района;</w:t>
            </w:r>
          </w:p>
        </w:tc>
      </w:tr>
      <w:tr w:rsidR="00FB1E27" w:rsidRPr="009B0755" w:rsidTr="00680A26">
        <w:trPr>
          <w:trHeight w:val="992"/>
        </w:trPr>
        <w:tc>
          <w:tcPr>
            <w:tcW w:w="4099" w:type="dxa"/>
          </w:tcPr>
          <w:p w:rsidR="00FB1E27" w:rsidRPr="009B0755" w:rsidRDefault="00FB1E27" w:rsidP="00680A26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Межова Алена Александровна</w:t>
            </w:r>
          </w:p>
        </w:tc>
        <w:tc>
          <w:tcPr>
            <w:tcW w:w="5545" w:type="dxa"/>
          </w:tcPr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9B0755">
              <w:rPr>
                <w:rFonts w:ascii="Arial" w:hAnsi="Arial" w:cs="Arial"/>
              </w:rPr>
              <w:t>начальник отдела образования администрации Большеулуйского района.</w:t>
            </w:r>
          </w:p>
          <w:p w:rsidR="00FB1E27" w:rsidRPr="009B0755" w:rsidRDefault="00FB1E27" w:rsidP="00680A26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B1E27" w:rsidRPr="009B0755" w:rsidRDefault="00FB1E27" w:rsidP="00FB1E27">
      <w:pPr>
        <w:widowControl/>
        <w:rPr>
          <w:rFonts w:ascii="Arial" w:hAnsi="Arial" w:cs="Arial"/>
          <w:b/>
          <w:bCs/>
        </w:rPr>
      </w:pPr>
    </w:p>
    <w:p w:rsidR="00F6080D" w:rsidRDefault="00FB1E27">
      <w:bookmarkStart w:id="0" w:name="_GoBack"/>
      <w:bookmarkEnd w:id="0"/>
    </w:p>
    <w:sectPr w:rsidR="00F6080D" w:rsidSect="00E3673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4C5"/>
    <w:multiLevelType w:val="hybridMultilevel"/>
    <w:tmpl w:val="8BE076C4"/>
    <w:lvl w:ilvl="0" w:tplc="182C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4B6F21"/>
    <w:multiLevelType w:val="hybridMultilevel"/>
    <w:tmpl w:val="1604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7850"/>
    <w:multiLevelType w:val="hybridMultilevel"/>
    <w:tmpl w:val="D1BE1550"/>
    <w:lvl w:ilvl="0" w:tplc="182CB0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F54595"/>
    <w:multiLevelType w:val="hybridMultilevel"/>
    <w:tmpl w:val="2A0C5C96"/>
    <w:lvl w:ilvl="0" w:tplc="58FE7C6E">
      <w:start w:val="1"/>
      <w:numFmt w:val="decimal"/>
      <w:lvlText w:val="%1."/>
      <w:lvlJc w:val="left"/>
      <w:pPr>
        <w:ind w:left="1219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2A104D"/>
    <w:multiLevelType w:val="hybridMultilevel"/>
    <w:tmpl w:val="4FC22700"/>
    <w:lvl w:ilvl="0" w:tplc="ACD04CB6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C1B01"/>
    <w:multiLevelType w:val="hybridMultilevel"/>
    <w:tmpl w:val="073A7E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C10"/>
    <w:multiLevelType w:val="hybridMultilevel"/>
    <w:tmpl w:val="A97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CD7596"/>
    <w:multiLevelType w:val="hybridMultilevel"/>
    <w:tmpl w:val="81E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75BD"/>
    <w:multiLevelType w:val="hybridMultilevel"/>
    <w:tmpl w:val="4FC25B30"/>
    <w:lvl w:ilvl="0" w:tplc="182C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1D46"/>
    <w:multiLevelType w:val="multilevel"/>
    <w:tmpl w:val="40F08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6DDD02CC"/>
    <w:multiLevelType w:val="hybridMultilevel"/>
    <w:tmpl w:val="F858E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2CB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AA1EE4">
      <w:start w:val="7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0854"/>
    <w:multiLevelType w:val="hybridMultilevel"/>
    <w:tmpl w:val="D73A6CFA"/>
    <w:lvl w:ilvl="0" w:tplc="B0BA45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D"/>
    <w:rsid w:val="00111BB0"/>
    <w:rsid w:val="00922F7D"/>
    <w:rsid w:val="00D6342D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AE6E-572F-4960-A323-CB52C842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2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1E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E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Style3">
    <w:name w:val="Style3"/>
    <w:basedOn w:val="a"/>
    <w:rsid w:val="00FB1E27"/>
    <w:pPr>
      <w:spacing w:line="278" w:lineRule="exact"/>
      <w:jc w:val="center"/>
    </w:pPr>
  </w:style>
  <w:style w:type="character" w:customStyle="1" w:styleId="FontStyle14">
    <w:name w:val="Font Style14"/>
    <w:rsid w:val="00FB1E27"/>
    <w:rPr>
      <w:rFonts w:ascii="Bookman Old Style" w:hAnsi="Bookman Old Style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B1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E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FB1E27"/>
    <w:rPr>
      <w:rFonts w:ascii="Bookman Old Style" w:hAnsi="Bookman Old Style"/>
      <w:sz w:val="22"/>
    </w:rPr>
  </w:style>
  <w:style w:type="paragraph" w:customStyle="1" w:styleId="Style7">
    <w:name w:val="Style7"/>
    <w:basedOn w:val="a"/>
    <w:rsid w:val="00FB1E27"/>
    <w:pPr>
      <w:spacing w:line="281" w:lineRule="exact"/>
      <w:ind w:firstLine="739"/>
      <w:jc w:val="both"/>
    </w:pPr>
  </w:style>
  <w:style w:type="paragraph" w:customStyle="1" w:styleId="Style8">
    <w:name w:val="Style8"/>
    <w:basedOn w:val="a"/>
    <w:rsid w:val="00FB1E27"/>
    <w:pPr>
      <w:spacing w:line="288" w:lineRule="exact"/>
      <w:ind w:firstLine="739"/>
      <w:jc w:val="both"/>
    </w:pPr>
  </w:style>
  <w:style w:type="paragraph" w:customStyle="1" w:styleId="Style6">
    <w:name w:val="Style6"/>
    <w:basedOn w:val="a"/>
    <w:rsid w:val="00FB1E27"/>
    <w:pPr>
      <w:spacing w:line="288" w:lineRule="exact"/>
      <w:ind w:firstLine="110"/>
    </w:pPr>
  </w:style>
  <w:style w:type="paragraph" w:customStyle="1" w:styleId="1">
    <w:name w:val="Абзац списка1"/>
    <w:basedOn w:val="a"/>
    <w:rsid w:val="00FB1E27"/>
    <w:pPr>
      <w:ind w:left="720"/>
    </w:pPr>
  </w:style>
  <w:style w:type="paragraph" w:styleId="a5">
    <w:name w:val="List Paragraph"/>
    <w:basedOn w:val="a"/>
    <w:uiPriority w:val="34"/>
    <w:qFormat/>
    <w:rsid w:val="00FB1E27"/>
    <w:pPr>
      <w:ind w:left="720"/>
      <w:contextualSpacing/>
    </w:pPr>
  </w:style>
  <w:style w:type="table" w:styleId="a6">
    <w:name w:val="Table Grid"/>
    <w:basedOn w:val="a1"/>
    <w:uiPriority w:val="59"/>
    <w:rsid w:val="00FB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FB1E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FB1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BFAE05CC13BDC2F34639181DDE6E5469E748E8A9991AA098A668003920883C875DACDFF50B791C1DFCCD228Br3a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2425</Words>
  <Characters>13825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2025-07-18T03:20:00Z</dcterms:created>
  <dcterms:modified xsi:type="dcterms:W3CDTF">2025-07-18T03:20:00Z</dcterms:modified>
</cp:coreProperties>
</file>