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47" w:rsidRPr="00877F47" w:rsidRDefault="00877F47" w:rsidP="00877F47">
      <w:pPr>
        <w:spacing w:after="0" w:line="240" w:lineRule="auto"/>
        <w:ind w:firstLine="709"/>
        <w:jc w:val="right"/>
        <w:outlineLvl w:val="0"/>
        <w:rPr>
          <w:rFonts w:ascii="Arial" w:hAnsi="Arial" w:cs="Arial"/>
          <w:sz w:val="24"/>
          <w:szCs w:val="24"/>
        </w:rPr>
      </w:pPr>
      <w:bookmarkStart w:id="0" w:name="_GoBack"/>
      <w:bookmarkEnd w:id="0"/>
      <w:r w:rsidRPr="00877F47">
        <w:rPr>
          <w:rFonts w:ascii="Arial" w:hAnsi="Arial" w:cs="Arial"/>
          <w:sz w:val="24"/>
          <w:szCs w:val="24"/>
        </w:rPr>
        <w:t>Приложение № 1</w:t>
      </w:r>
    </w:p>
    <w:p w:rsidR="00877F47" w:rsidRPr="00877F47" w:rsidRDefault="00877F47" w:rsidP="00877F47">
      <w:pPr>
        <w:spacing w:after="0" w:line="240" w:lineRule="auto"/>
        <w:ind w:firstLine="709"/>
        <w:jc w:val="right"/>
        <w:outlineLvl w:val="0"/>
        <w:rPr>
          <w:rFonts w:ascii="Arial" w:hAnsi="Arial" w:cs="Arial"/>
          <w:sz w:val="24"/>
          <w:szCs w:val="24"/>
        </w:rPr>
      </w:pPr>
      <w:r w:rsidRPr="00877F47">
        <w:rPr>
          <w:rFonts w:ascii="Arial" w:hAnsi="Arial" w:cs="Arial"/>
          <w:sz w:val="24"/>
          <w:szCs w:val="24"/>
        </w:rPr>
        <w:t>к постановлению</w:t>
      </w:r>
    </w:p>
    <w:p w:rsidR="00877F47" w:rsidRPr="00877F47" w:rsidRDefault="00877F47" w:rsidP="00877F47">
      <w:pPr>
        <w:spacing w:after="0" w:line="240" w:lineRule="auto"/>
        <w:ind w:firstLine="709"/>
        <w:jc w:val="right"/>
        <w:outlineLvl w:val="0"/>
        <w:rPr>
          <w:rFonts w:ascii="Arial" w:hAnsi="Arial" w:cs="Arial"/>
          <w:sz w:val="24"/>
          <w:szCs w:val="24"/>
        </w:rPr>
      </w:pPr>
      <w:r w:rsidRPr="00877F47">
        <w:rPr>
          <w:rFonts w:ascii="Arial" w:hAnsi="Arial" w:cs="Arial"/>
          <w:sz w:val="24"/>
          <w:szCs w:val="24"/>
        </w:rPr>
        <w:t>Администрации Бобровского сельсовета</w:t>
      </w:r>
    </w:p>
    <w:p w:rsidR="00877F47" w:rsidRPr="00877F47" w:rsidRDefault="00877F47" w:rsidP="00877F47">
      <w:pPr>
        <w:spacing w:after="0" w:line="240" w:lineRule="auto"/>
        <w:ind w:firstLine="709"/>
        <w:jc w:val="right"/>
        <w:outlineLvl w:val="0"/>
        <w:rPr>
          <w:rFonts w:ascii="Arial" w:hAnsi="Arial" w:cs="Arial"/>
          <w:sz w:val="24"/>
          <w:szCs w:val="24"/>
        </w:rPr>
      </w:pPr>
      <w:r w:rsidRPr="00877F47">
        <w:rPr>
          <w:rFonts w:ascii="Arial" w:hAnsi="Arial" w:cs="Arial"/>
          <w:sz w:val="24"/>
          <w:szCs w:val="24"/>
        </w:rPr>
        <w:t>от 17.05.2023 № 21</w:t>
      </w: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АДМИНИСТРАТИВНЫЙ РЕГЛАМЕНТ</w:t>
      </w: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по предоставлению муниципальной услуги</w:t>
      </w: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«Предоставление жилого помещения по договору социального найма»</w:t>
      </w:r>
    </w:p>
    <w:p w:rsidR="00877F47" w:rsidRPr="00877F47" w:rsidRDefault="00877F47" w:rsidP="00877F47">
      <w:pPr>
        <w:spacing w:after="0" w:line="240" w:lineRule="auto"/>
        <w:ind w:firstLine="709"/>
        <w:jc w:val="center"/>
        <w:rPr>
          <w:rFonts w:ascii="Arial" w:hAnsi="Arial" w:cs="Arial"/>
          <w:sz w:val="24"/>
          <w:szCs w:val="24"/>
        </w:rPr>
      </w:pPr>
      <w:bookmarkStart w:id="1" w:name="P38"/>
      <w:bookmarkEnd w:id="1"/>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contextualSpacing/>
        <w:jc w:val="center"/>
        <w:outlineLvl w:val="1"/>
        <w:rPr>
          <w:rFonts w:ascii="Arial" w:hAnsi="Arial" w:cs="Arial"/>
          <w:sz w:val="24"/>
          <w:szCs w:val="24"/>
        </w:rPr>
      </w:pPr>
      <w:r w:rsidRPr="00877F47">
        <w:rPr>
          <w:rFonts w:ascii="Arial" w:hAnsi="Arial" w:cs="Arial"/>
          <w:sz w:val="24"/>
          <w:szCs w:val="24"/>
        </w:rPr>
        <w:t>1. Общие положения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1.1.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социального найма жилых помещений (далее - Услуга), определяет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1.2. </w:t>
      </w:r>
      <w:r w:rsidRPr="00877F47">
        <w:rPr>
          <w:rFonts w:ascii="Arial" w:eastAsia="Times New Roman" w:hAnsi="Arial" w:cs="Arial"/>
          <w:sz w:val="24"/>
          <w:szCs w:val="24"/>
          <w:lang w:eastAsia="ru-RU"/>
        </w:rPr>
        <w:t>Регламент размещается на официальном сайте Большеулуйского района в разделе «Поселения» подразделе «Бобровский сельсовет», а также на информационных стендах, расположенных в Администрации Бобровского сельсовета по адресу 662110, Красноярский край, Большеулуйский район, с. Бобровка, ул. Центральная, 34</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ab/>
      </w: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2. Стандарт предоставления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 Наименование муниципальной услуги – «Предоставление жилого помещения по договору социального найма или в собственность бесплатно» (далее – муниципальная услуга).</w:t>
      </w:r>
    </w:p>
    <w:p w:rsidR="00877F47" w:rsidRPr="00877F47" w:rsidRDefault="00877F47" w:rsidP="00877F47">
      <w:pPr>
        <w:autoSpaceDE w:val="0"/>
        <w:autoSpaceDN w:val="0"/>
        <w:adjustRightInd w:val="0"/>
        <w:ind w:firstLine="567"/>
        <w:jc w:val="both"/>
        <w:rPr>
          <w:rFonts w:ascii="Arial" w:eastAsia="Times New Roman" w:hAnsi="Arial" w:cs="Arial"/>
          <w:sz w:val="24"/>
          <w:szCs w:val="24"/>
          <w:lang w:eastAsia="ru-RU"/>
        </w:rPr>
      </w:pPr>
      <w:r w:rsidRPr="00877F47">
        <w:rPr>
          <w:rFonts w:ascii="Arial" w:hAnsi="Arial" w:cs="Arial"/>
          <w:sz w:val="24"/>
          <w:szCs w:val="24"/>
        </w:rPr>
        <w:t xml:space="preserve">2.2. </w:t>
      </w:r>
      <w:r w:rsidRPr="00877F47">
        <w:rPr>
          <w:rFonts w:ascii="Arial" w:eastAsia="Times New Roman" w:hAnsi="Arial" w:cs="Arial"/>
          <w:sz w:val="24"/>
          <w:szCs w:val="24"/>
          <w:lang w:eastAsia="ru-RU"/>
        </w:rPr>
        <w:t xml:space="preserve">Предоставление муниципальной услуги осуществляется Администрацией Бобровского сельсовета (далее – администрация). </w:t>
      </w:r>
      <w:r w:rsidRPr="00877F47">
        <w:rPr>
          <w:rFonts w:ascii="Arial" w:eastAsia="Times New Roman" w:hAnsi="Arial" w:cs="Arial"/>
          <w:sz w:val="24"/>
          <w:szCs w:val="24"/>
          <w:lang w:eastAsia="ru-RU"/>
        </w:rPr>
        <w:tab/>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eastAsia="Times New Roman" w:hAnsi="Arial" w:cs="Arial"/>
          <w:sz w:val="24"/>
          <w:szCs w:val="24"/>
          <w:lang w:eastAsia="ru-RU"/>
        </w:rPr>
        <w:t>Место нахождения: Красноярский край, Большеулуйский район с. Бобровка, ул. Центральная, 34</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eastAsia="Times New Roman" w:hAnsi="Arial" w:cs="Arial"/>
          <w:sz w:val="24"/>
          <w:szCs w:val="24"/>
          <w:lang w:eastAsia="ru-RU"/>
        </w:rPr>
        <w:t>Почтовый адрес: 662110 Красноярский край, Большеулуйский район с. Бобровка, ул. Центральная, 34,</w:t>
      </w:r>
      <w:r w:rsidRPr="00877F47">
        <w:rPr>
          <w:rFonts w:ascii="Arial" w:hAnsi="Arial" w:cs="Arial"/>
          <w:sz w:val="24"/>
          <w:szCs w:val="24"/>
        </w:rPr>
        <w:t xml:space="preserve"> </w:t>
      </w:r>
      <w:r w:rsidRPr="00877F47">
        <w:rPr>
          <w:rFonts w:ascii="Arial" w:eastAsia="Times New Roman" w:hAnsi="Arial" w:cs="Arial"/>
          <w:sz w:val="24"/>
          <w:szCs w:val="24"/>
          <w:lang w:eastAsia="ru-RU"/>
        </w:rPr>
        <w:t>Администрация с. Бобровка сельсовета.</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Приёмные дни: с понедельника по пятницу, выходные дни – суббота, воскресенье</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График работы: c 08-00 час. до 16-00 час., обеденный перерыв с 12 – 00 час.   до 13 - 00 час.</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 xml:space="preserve">Телефон: 8 (39159) 2-12-91, </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 xml:space="preserve">Адрес электронной почты: </w:t>
      </w:r>
      <w:r w:rsidRPr="00877F47">
        <w:rPr>
          <w:rFonts w:ascii="Arial" w:eastAsia="Times New Roman" w:hAnsi="Arial" w:cs="Arial"/>
          <w:sz w:val="24"/>
          <w:szCs w:val="24"/>
          <w:lang w:val="en-US" w:eastAsia="ru-RU"/>
        </w:rPr>
        <w:t>selsovet</w:t>
      </w:r>
      <w:r w:rsidRPr="00877F47">
        <w:rPr>
          <w:rFonts w:ascii="Arial" w:eastAsia="Times New Roman" w:hAnsi="Arial" w:cs="Arial"/>
          <w:sz w:val="24"/>
          <w:szCs w:val="24"/>
          <w:lang w:eastAsia="ru-RU"/>
        </w:rPr>
        <w:t>70@</w:t>
      </w:r>
      <w:r w:rsidRPr="00877F47">
        <w:rPr>
          <w:rFonts w:ascii="Arial" w:eastAsia="Times New Roman" w:hAnsi="Arial" w:cs="Arial"/>
          <w:sz w:val="24"/>
          <w:szCs w:val="24"/>
          <w:lang w:val="en-US" w:eastAsia="ru-RU"/>
        </w:rPr>
        <w:t>mail</w:t>
      </w:r>
      <w:r w:rsidRPr="00877F47">
        <w:rPr>
          <w:rFonts w:ascii="Arial" w:eastAsia="Times New Roman" w:hAnsi="Arial" w:cs="Arial"/>
          <w:sz w:val="24"/>
          <w:szCs w:val="24"/>
          <w:lang w:eastAsia="ru-RU"/>
        </w:rPr>
        <w:t>.</w:t>
      </w:r>
      <w:r w:rsidRPr="00877F47">
        <w:rPr>
          <w:rFonts w:ascii="Arial" w:eastAsia="Times New Roman" w:hAnsi="Arial" w:cs="Arial"/>
          <w:sz w:val="24"/>
          <w:szCs w:val="24"/>
          <w:lang w:val="en-US" w:eastAsia="ru-RU"/>
        </w:rPr>
        <w:t>ru</w:t>
      </w:r>
      <w:r w:rsidRPr="00877F47">
        <w:rPr>
          <w:rFonts w:ascii="Arial" w:eastAsia="Times New Roman" w:hAnsi="Arial" w:cs="Arial"/>
          <w:sz w:val="24"/>
          <w:szCs w:val="24"/>
          <w:lang w:eastAsia="ru-RU"/>
        </w:rPr>
        <w:t>.</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2.2.1. Информирование о порядке предоставления государственной (муниципальной) услуги осуществляется:</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1) непосредственно при личном приеме заявителя в Администрации Бобровского сельсовета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2) по телефону Администрации Бобровского сельсовета 8(39159) 2-12-91</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lastRenderedPageBreak/>
        <w:t>3) письменно, в том числе посредством электронной почты, факсимильной связи;</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4) посредством размещения в открытой и доступной форме информации:</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877F47" w:rsidRPr="00877F47" w:rsidRDefault="00877F47" w:rsidP="00877F47">
      <w:pPr>
        <w:autoSpaceDE w:val="0"/>
        <w:autoSpaceDN w:val="0"/>
        <w:adjustRightInd w:val="0"/>
        <w:ind w:firstLine="709"/>
        <w:jc w:val="both"/>
        <w:outlineLvl w:val="1"/>
        <w:rPr>
          <w:rFonts w:ascii="Arial" w:hAnsi="Arial" w:cs="Arial"/>
          <w:sz w:val="24"/>
          <w:szCs w:val="24"/>
        </w:rPr>
      </w:pPr>
      <w:r w:rsidRPr="00877F47">
        <w:rPr>
          <w:rFonts w:ascii="Arial" w:hAnsi="Arial" w:cs="Arial"/>
          <w:sz w:val="24"/>
          <w:szCs w:val="24"/>
        </w:rPr>
        <w:t>на региональных порталах государственных и муниципальных услуг (функций) (далее – региональный портал, РПГУ);</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на официальном сайте Большеулуйского района в разделе «Поселения» подразделе «Бобровский сельсовет» (https://adm-buluy.ru);</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2.2.2. Информирование осуществляется по вопросам, касающимся:</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способов подачи заявления о предоставлении государственной (муниципальной) услуги;</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порядка и сроков предоставления государственной (муниципальной) услуги;</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2.2.3.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 xml:space="preserve">изложить обращение в письменной форме; </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назначить другое время для консультаций.</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Продолжительность информирования по телефону не должна превышать 10 минут.</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Информирование осуществляется в соответствии с графиком приема граждан.</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2.2.4.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2.2.5. На ЕПГУ,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7F47" w:rsidRPr="00877F47" w:rsidRDefault="00877F47" w:rsidP="00877F4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877F47">
        <w:rPr>
          <w:rFonts w:ascii="Arial" w:eastAsia="Times New Roman" w:hAnsi="Arial" w:cs="Arial"/>
          <w:sz w:val="24"/>
          <w:szCs w:val="24"/>
          <w:lang w:eastAsia="ru-RU"/>
        </w:rPr>
        <w:t>2.2.6.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2.3. Получателями муниципальной услуги являются: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2.4. Результатом предоставления государственной (муниципальной) услуги является: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2.4.1.</w:t>
      </w:r>
      <w:r w:rsidRPr="00877F47">
        <w:rPr>
          <w:rFonts w:ascii="Arial" w:hAnsi="Arial" w:cs="Arial"/>
          <w:sz w:val="24"/>
          <w:szCs w:val="24"/>
        </w:rPr>
        <w:tab/>
        <w:t>Решение о предоставлении государственной (муниципальной) услуги (заключение Договора социального найма жилого помещения или в собственность бесплатно).</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2.4.2.</w:t>
      </w:r>
      <w:r w:rsidRPr="00877F47">
        <w:rPr>
          <w:rFonts w:ascii="Arial" w:hAnsi="Arial" w:cs="Arial"/>
          <w:sz w:val="24"/>
          <w:szCs w:val="24"/>
        </w:rPr>
        <w:tab/>
        <w:t>Решение об отказе в предоставлении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2.5. Изменения в договор социального найма жилого помещения вносятся в следующих случаях:</w:t>
      </w: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 изменение личных данных гражданина, с которым заключен договор социального найма жилого помещения;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изменение условий социального найма жилых помещений.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2.6. Администрация </w:t>
      </w:r>
      <w:r w:rsidRPr="00877F47">
        <w:rPr>
          <w:rFonts w:ascii="Arial" w:eastAsia="Times New Roman" w:hAnsi="Arial" w:cs="Arial"/>
          <w:sz w:val="24"/>
          <w:szCs w:val="24"/>
          <w:lang w:eastAsia="ru-RU"/>
        </w:rPr>
        <w:t>Бобровского</w:t>
      </w:r>
      <w:r w:rsidRPr="00877F47">
        <w:rPr>
          <w:rFonts w:ascii="Arial" w:hAnsi="Arial" w:cs="Arial"/>
          <w:sz w:val="24"/>
          <w:szCs w:val="24"/>
        </w:rPr>
        <w:t xml:space="preserve"> сельсовета в течение 25 рабочих дней со дня регистрации заявления и документов, необходимых для предоставления государственной (муниципальной) услуги в Администрацию </w:t>
      </w:r>
      <w:r w:rsidRPr="00877F47">
        <w:rPr>
          <w:rFonts w:ascii="Arial" w:eastAsia="Times New Roman" w:hAnsi="Arial" w:cs="Arial"/>
          <w:sz w:val="24"/>
          <w:szCs w:val="24"/>
          <w:lang w:eastAsia="ru-RU"/>
        </w:rPr>
        <w:t>Бобровского</w:t>
      </w:r>
      <w:r w:rsidRPr="00877F47">
        <w:rPr>
          <w:rFonts w:ascii="Arial" w:hAnsi="Arial" w:cs="Arial"/>
          <w:sz w:val="24"/>
          <w:szCs w:val="24"/>
        </w:rPr>
        <w:t xml:space="preserve"> сельсовета, направляет заявителю способом указанном в заявлении один из результатов, указанных в настоящем Административном регламенте.</w:t>
      </w:r>
    </w:p>
    <w:p w:rsidR="00877F47" w:rsidRPr="00877F47" w:rsidRDefault="00877F47" w:rsidP="00877F47">
      <w:pPr>
        <w:spacing w:after="0" w:line="240" w:lineRule="auto"/>
        <w:ind w:firstLine="709"/>
        <w:jc w:val="both"/>
        <w:rPr>
          <w:rFonts w:ascii="Arial" w:hAnsi="Arial" w:cs="Arial"/>
          <w:sz w:val="24"/>
          <w:szCs w:val="24"/>
        </w:rPr>
      </w:pPr>
      <w:bookmarkStart w:id="2" w:name="P66"/>
      <w:bookmarkEnd w:id="2"/>
      <w:r w:rsidRPr="00877F47">
        <w:rPr>
          <w:rFonts w:ascii="Arial" w:hAnsi="Arial" w:cs="Arial"/>
          <w:sz w:val="24"/>
          <w:szCs w:val="24"/>
        </w:rPr>
        <w:t>2.7. Правовыми основаниями для предоставления муниципальной услуги является: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Конституция Российской Федерации;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Жилищный кодекс Российской Федерации;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Федеральным законом от 02.05.2006 № 59-ФЗ «О порядке рассмотрения обращений граждан Российской Федерации»;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 Устав </w:t>
      </w:r>
      <w:r w:rsidRPr="00877F47">
        <w:rPr>
          <w:rFonts w:ascii="Arial" w:eastAsia="Times New Roman" w:hAnsi="Arial" w:cs="Arial"/>
          <w:sz w:val="24"/>
          <w:szCs w:val="24"/>
          <w:lang w:eastAsia="ru-RU"/>
        </w:rPr>
        <w:t>Бобровского</w:t>
      </w:r>
      <w:r w:rsidRPr="00877F47">
        <w:rPr>
          <w:rFonts w:ascii="Arial" w:hAnsi="Arial" w:cs="Arial"/>
          <w:sz w:val="24"/>
          <w:szCs w:val="24"/>
        </w:rPr>
        <w:t xml:space="preserve"> сельсовета.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2.8. Исчерпывающий перечень документов, необходимых для предоставления муниципальной услуги (далее - документы):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1) заявление (приложение № 1).</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форме электронного документа в личном кабинете на ЕПГУ, РПГУ;</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2) Документ, удостоверяющий личность заявителя, представителя. </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 Документы, удостоверяющие личность членов семьи, достигших 14 летнего возраста.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9) Технический паспорт жилого помещения.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2.8.1. Перечень документов, необходимых для изменения договора социального найма жилого помещения: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заявление гражданина о внесении изменений в договор социального найма жилого помещения по форме согласно приложению № 2 к настоящему Регламенту;</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копия паспорта или иного документа, удостоверяющего личность заявителя, для детей до 14 лет свидетельство о рождении;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справка о составе семьи;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согласие всех членов семьи на изменение договора социального найма жилого помещения;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документы, подтверждающие изменение фамилии, имени, отчества, и их копии;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технический паспорт жилого помещения.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2.8.2. Заявителю не может быть отказано в приеме дополнительных документов при наличии намерения их сдать.</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2.9. При предоставлении государственной</w:t>
      </w:r>
      <w:r w:rsidRPr="00877F47">
        <w:rPr>
          <w:rFonts w:ascii="Arial" w:hAnsi="Arial" w:cs="Arial"/>
          <w:sz w:val="24"/>
          <w:szCs w:val="24"/>
        </w:rPr>
        <w:tab/>
        <w:t>(муниципальной)</w:t>
      </w:r>
      <w:r w:rsidRPr="00877F47">
        <w:rPr>
          <w:rFonts w:ascii="Arial" w:hAnsi="Arial" w:cs="Arial"/>
          <w:sz w:val="24"/>
          <w:szCs w:val="24"/>
        </w:rPr>
        <w:tab/>
        <w:t>услуги Администрация Бобровского сельсовета взаимодействует с:</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2.9.1.</w:t>
      </w:r>
      <w:r w:rsidRPr="00877F47">
        <w:rPr>
          <w:rFonts w:ascii="Arial" w:hAnsi="Arial" w:cs="Arial"/>
          <w:sz w:val="24"/>
          <w:szCs w:val="24"/>
        </w:rPr>
        <w:tab/>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2.9.2.</w:t>
      </w:r>
      <w:r w:rsidRPr="00877F47">
        <w:rPr>
          <w:rFonts w:ascii="Arial" w:hAnsi="Arial" w:cs="Arial"/>
          <w:sz w:val="24"/>
          <w:szCs w:val="24"/>
        </w:rPr>
        <w:tab/>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2.9.3.</w:t>
      </w:r>
      <w:r w:rsidRPr="00877F47">
        <w:rPr>
          <w:rFonts w:ascii="Arial" w:hAnsi="Arial" w:cs="Arial"/>
          <w:sz w:val="24"/>
          <w:szCs w:val="24"/>
        </w:rPr>
        <w:tab/>
        <w:t>Пенсионным Фондом Российской Федерации в части проверки соответствия фамильно-именной группы, даты рождения, СНИЛС.</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2.9.4.</w:t>
      </w:r>
      <w:r w:rsidRPr="00877F47">
        <w:rPr>
          <w:rFonts w:ascii="Arial" w:hAnsi="Arial" w:cs="Arial"/>
          <w:sz w:val="24"/>
          <w:szCs w:val="24"/>
        </w:rPr>
        <w:tab/>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2.10.</w:t>
      </w:r>
      <w:r w:rsidRPr="00877F47">
        <w:rPr>
          <w:rFonts w:ascii="Arial" w:hAnsi="Arial" w:cs="Arial"/>
          <w:sz w:val="24"/>
          <w:szCs w:val="24"/>
        </w:rPr>
        <w:tab/>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2.11. Запрещено требовать от заявителя: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w:t>
      </w:r>
      <w:r w:rsidRPr="00877F47">
        <w:rPr>
          <w:rFonts w:ascii="Arial" w:hAnsi="Arial" w:cs="Arial"/>
          <w:sz w:val="24"/>
          <w:szCs w:val="24"/>
        </w:rPr>
        <w:lastRenderedPageBreak/>
        <w:t>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2.11. Исчерпывающий перечень оснований для отказа в приёме документов: </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2.11.1.</w:t>
      </w:r>
      <w:r w:rsidRPr="00877F47">
        <w:rPr>
          <w:rFonts w:ascii="Arial" w:hAnsi="Arial" w:cs="Arial"/>
          <w:sz w:val="24"/>
          <w:szCs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2.11.2.</w:t>
      </w:r>
      <w:r w:rsidRPr="00877F47">
        <w:rPr>
          <w:rFonts w:ascii="Arial" w:hAnsi="Arial" w:cs="Arial"/>
          <w:sz w:val="24"/>
          <w:szCs w:val="24"/>
        </w:rPr>
        <w:tab/>
        <w:t>Неполное заполнение обязательных полей в форме запроса о предоставлении услуги (недостоверное, неправильное).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2.11.3.</w:t>
      </w:r>
      <w:r w:rsidRPr="00877F47">
        <w:rPr>
          <w:rFonts w:ascii="Arial" w:hAnsi="Arial" w:cs="Arial"/>
          <w:sz w:val="24"/>
          <w:szCs w:val="24"/>
        </w:rPr>
        <w:tab/>
        <w:t>Представление неполного комплекта документов.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2.11.4.</w:t>
      </w:r>
      <w:r w:rsidRPr="00877F47">
        <w:rPr>
          <w:rFonts w:ascii="Arial" w:hAnsi="Arial" w:cs="Arial"/>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2.11.5.</w:t>
      </w:r>
      <w:r w:rsidRPr="00877F47">
        <w:rPr>
          <w:rFonts w:ascii="Arial" w:hAnsi="Arial" w:cs="Arial"/>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2.11.6.</w:t>
      </w:r>
      <w:r w:rsidRPr="00877F47">
        <w:rPr>
          <w:rFonts w:ascii="Arial" w:hAnsi="Arial" w:cs="Arial"/>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2.11.7.</w:t>
      </w:r>
      <w:r w:rsidRPr="00877F47">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2.11.8.</w:t>
      </w:r>
      <w:r w:rsidRPr="00877F47">
        <w:rPr>
          <w:rFonts w:ascii="Arial" w:hAnsi="Arial" w:cs="Arial"/>
          <w:sz w:val="24"/>
          <w:szCs w:val="24"/>
        </w:rPr>
        <w:tab/>
        <w:t>Заявление подано лицом, не имеющим полномочий представлять интересы заявителя.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2.12. Основаниями для отказа в предоставлении услуги являются: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2.12.1. Документы (сведения), представленные заявителем, противоречат документам (сведениям), полученным в рамках межведомственного взаимодействия.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2.12.2. Представленными документами и сведениями не подтверждается право гражданина в предоставлении жилого помещения.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2.13.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2.14. Муниципальная услуга предоставляется бесплатно.</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2.15. Максимальный срок ожидания в очереди при подаче запроса о предоставлении муниципальной услуги составляет не более 15 минут.</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Максимальный срок ожидания при получении результата предоставления муниципальной услуги составляет не более 1 рабочего дня.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2.16. Срок регистрации запроса заявителя о предоставлении муниципальной услуги составляет не более 1 рабочего дня.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2.17. Требования к помещениям, в которых предоставляется муниципальная услуга: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Места для ожидания и заполнения заявлений должны быть доступны для инвалидов.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2.18. На информационном стенде в администрации размещаются следующие информационные материалы: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сведения о перечне предоставляемых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перечень предоставляемых муниципальных услуг, образцы документов (справок).</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образец заполнения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адрес, номера телефонов и факса, график работы, адрес электронной почты администрации и отдела;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административный регламент;</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адрес официального сайта Большеулуйского района где размещена информация Администрации Бобровского сельсовета в сети Интернет, содержащего информацию о предоставлении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перечень оснований для отказа в предоставлении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необходимая оперативная информация о предоставлении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описание процедуры предоставления муниципальной услуги в текстовом виде и в виде блок-схемы;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2.19. Основными показателями доступности предоставления государственной (муниципальной) услуги являются: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возможность получения заявителем уведомлений о предоставлении государственной (муниципальной) услуги с помощью ЕПГУ, РПГУ;</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2.20. Основными показателями качества предоставления государственной (муниципальной) услуги являются: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отсутствие нарушений установленных сроков в процессе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2.21.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2.21.1.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государственной (муниципальной) услуги в многофункциональном центре.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2.21.2.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 Результаты предоставления государственной (муниципальной) услуги, указанные в настоящем Административном регламенте,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РПГУ.</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случае направления заявления посредством ЕПГУ, РПГУ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2.22. Электронные документы представляются в следующих форматах:</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а) xml - для формализованных документов;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xls, xlsx, ods - для документов, содержащих расчеты;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«черно-белый» (при отсутствии в документе графических изображений и (или) цветного текста);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Электронные документы должны обеспечивать:</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возможность идентифицировать документ и количество листов в документе;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3.1. Предоставление государственной (муниципальной) услуги включает в себя следующие административные процедуры: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проверка документов и регистрация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рассмотрение документов и сведений;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принятие решения;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выдача результата;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внесение результата муниципальной услуги в реестр юридически значимых записей. </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3.2. При предоставлении государственной (муниципальной) услуги в электронной форме заявителю обеспечиваются: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получение информации о порядке и сроках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формирование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получение результата предоставления государственной (муниципальной) услуги; </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получение сведений о ходе рассмотрения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осуществление оценки качества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3.3. Формирование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877F47">
        <w:rPr>
          <w:rFonts w:ascii="Arial" w:hAnsi="Arial" w:cs="Arial"/>
          <w:sz w:val="24"/>
          <w:szCs w:val="24"/>
        </w:rPr>
        <w:lastRenderedPageBreak/>
        <w:t>порядке ее устранения посредством информационного сообщения непосредственно в электронной форме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При формировании заявления заявителю обеспечивается: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а) возможность копирования и сохранения заявления и иных документов, указанных в настоящем Административном регламенте, необходимых для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б) возможность печати на бумажном носителе копии электронной формы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РПГУ.</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Ответственное должностное лицо:</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проверяет наличие электронных заявлений, поступивших с ЕПГУ, РПГУ, с периодом не реже 2 раз в день;</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рассматривает поступившие заявления и приложенные образы документов (документы);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производит действия в соответствии с пунктом 3.4 настоящего Административного регламента.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При предоставлении государственной (муниципальной) услуги в электронной форме заявителю направляется: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3.8. 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3.11. Основания отказа в приеме заявления об исправлении опечаток и ошибок указаны в пункте 2.13 настоящего Административного регламента.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4. Формы контроля за исполнением административного регламента</w:t>
      </w: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Бобровского сельсовета (Уполномоченного органа), уполномоченными на осуществление контроля за предоставлением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Бобровского сельсовета (Уполномоченного органа).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Текущий контроль осуществляется путем проведения проверок:</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решений о предоставлении (об отказе в предоставлении)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выявления и устранения нарушений прав граждан;</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соблюдение сроков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соблюдение положений настоящего Административного регламента;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правильность и обоснованность принятого решения об отказе в предоставлении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Основанием для проведения внеплановых проверок являются: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877F47">
        <w:rPr>
          <w:rFonts w:ascii="Arial" w:hAnsi="Arial" w:cs="Arial"/>
          <w:sz w:val="24"/>
          <w:szCs w:val="24"/>
        </w:rPr>
        <w:lastRenderedPageBreak/>
        <w:t>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Граждане, их объединения и организации также имеют право:</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вносить предложения о мерах по устранению нарушений настоящего Административного регламента.</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w:t>
      </w:r>
      <w:r w:rsidRPr="00877F47">
        <w:rPr>
          <w:rFonts w:ascii="Arial" w:hAnsi="Arial" w:cs="Arial"/>
          <w:sz w:val="24"/>
          <w:szCs w:val="24"/>
        </w:rPr>
        <w:lastRenderedPageBreak/>
        <w:t>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Pr="00877F47">
        <w:rPr>
          <w:rFonts w:ascii="Arial" w:hAnsi="Arial" w:cs="Arial"/>
          <w:sz w:val="24"/>
          <w:szCs w:val="24"/>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5.5. Жалоба должна содержать:</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877F47">
        <w:rPr>
          <w:rFonts w:ascii="Arial" w:hAnsi="Arial" w:cs="Arial"/>
          <w:sz w:val="24"/>
          <w:szCs w:val="24"/>
        </w:rPr>
        <w:lastRenderedPageBreak/>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5.7. По результатам рассмотрения жалобы принимается одно из следующих решений:</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2) в удовлетворении жалобы отказывается.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5.10. Порядок досудебного (внесудебного) обжалования решений и действий (бездействия) Администрации Бобровского сельсовета, предоставляющего государственную (муниципальную) услугу, а также его должностных лиц регулируется: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Федеральным законом «Об организации предоставления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right"/>
        <w:outlineLvl w:val="1"/>
        <w:rPr>
          <w:rFonts w:ascii="Arial" w:hAnsi="Arial" w:cs="Arial"/>
          <w:sz w:val="24"/>
          <w:szCs w:val="24"/>
        </w:rPr>
      </w:pPr>
      <w:bookmarkStart w:id="3" w:name="P163"/>
      <w:bookmarkEnd w:id="3"/>
      <w:r w:rsidRPr="00877F47">
        <w:rPr>
          <w:rFonts w:ascii="Arial" w:hAnsi="Arial" w:cs="Arial"/>
          <w:sz w:val="24"/>
          <w:szCs w:val="24"/>
        </w:rPr>
        <w:t>Приложение 1</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к Регламенту</w:t>
      </w:r>
    </w:p>
    <w:p w:rsidR="00877F47" w:rsidRPr="00877F47" w:rsidRDefault="00877F47" w:rsidP="00877F47">
      <w:pPr>
        <w:spacing w:after="0" w:line="240" w:lineRule="auto"/>
        <w:ind w:firstLine="709"/>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Форма заявления о предоставлении муниципальной услуги</w:t>
      </w:r>
    </w:p>
    <w:p w:rsidR="00877F47" w:rsidRPr="00877F47" w:rsidRDefault="00877F47" w:rsidP="00877F47">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877F47" w:rsidRPr="00877F47" w:rsidRDefault="00877F47" w:rsidP="00877F47">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__________________________________________________________________</w:t>
      </w:r>
    </w:p>
    <w:p w:rsidR="00877F47" w:rsidRPr="00877F47" w:rsidRDefault="00877F47" w:rsidP="00877F47">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(наименование органа, уполномоченного для предоставления услуги)</w:t>
      </w:r>
    </w:p>
    <w:p w:rsidR="00877F47" w:rsidRPr="00877F47" w:rsidRDefault="00877F47" w:rsidP="00877F47">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877F47" w:rsidRPr="00877F47" w:rsidRDefault="00877F47" w:rsidP="00877F47">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Заявление о предоставлении жилого помещения </w:t>
      </w:r>
    </w:p>
    <w:p w:rsidR="00877F47" w:rsidRPr="00877F47" w:rsidRDefault="00877F47" w:rsidP="00877F47">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по договору социального найма или в собственность бесплатно</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ab/>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77F47" w:rsidRPr="00877F47" w:rsidRDefault="00877F47" w:rsidP="00877F47">
      <w:pPr>
        <w:widowControl w:val="0"/>
        <w:tabs>
          <w:tab w:val="left" w:pos="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1.</w:t>
      </w:r>
      <w:r w:rsidRPr="00877F47">
        <w:rPr>
          <w:rFonts w:ascii="Arial" w:eastAsia="Times New Roman" w:hAnsi="Arial" w:cs="Arial"/>
          <w:color w:val="000000"/>
          <w:sz w:val="24"/>
          <w:szCs w:val="24"/>
          <w:lang w:eastAsia="ru-RU"/>
        </w:rPr>
        <w:tab/>
        <w:t>Заявитель ______________________________________________________________________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             (фамилия, имя, отчество (при наличии), дата рождения, СНИЛС)</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Телефон (мобильный):__________________________________________________________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Адрес электронной почты:______________________________________________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Документ, удостоверяющий личность заявителя:</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наименование:_________________________________________________________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серия, номер_____________________________ дата выдачи:_________________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кем выдан:____________________________________________________________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код подразделения:________________________________________________________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Адрес регистрации по месту жительства:___________________________________________________________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2. Представитель заявителя:</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______________________________________________________________________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                 (фамилия, имя, отчество (при наличии)</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Документ, удостоверяющий личность представителя заявителя:</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наименование:_________________________________________________________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серия, номер_____________________________ дата выдачи:__________________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Документ, подтверждающий полномочия представителя заявителя:____________________________________________________________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3. Проживаю один   </w:t>
      </w:r>
      <w:r w:rsidRPr="00877F47">
        <w:rPr>
          <w:rFonts w:ascii="Arial" w:eastAsia="Times New Roman" w:hAnsi="Arial" w:cs="Arial"/>
          <w:noProof/>
          <w:color w:val="000000"/>
          <w:sz w:val="24"/>
          <w:szCs w:val="24"/>
          <w:lang w:eastAsia="ru-RU"/>
        </w:rPr>
        <w:drawing>
          <wp:inline distT="0" distB="0" distL="0" distR="0" wp14:anchorId="796A6DEF" wp14:editId="030855CD">
            <wp:extent cx="1809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877F47">
        <w:rPr>
          <w:rFonts w:ascii="Arial" w:eastAsia="Times New Roman" w:hAnsi="Arial" w:cs="Arial"/>
          <w:color w:val="000000"/>
          <w:sz w:val="24"/>
          <w:szCs w:val="24"/>
          <w:lang w:eastAsia="ru-RU"/>
        </w:rPr>
        <w:t xml:space="preserve">                  Проживаю совместно с членами семьи </w:t>
      </w:r>
      <w:r w:rsidRPr="00877F47">
        <w:rPr>
          <w:rFonts w:ascii="Arial" w:eastAsia="Times New Roman" w:hAnsi="Arial" w:cs="Arial"/>
          <w:noProof/>
          <w:color w:val="000000"/>
          <w:sz w:val="24"/>
          <w:szCs w:val="24"/>
          <w:lang w:eastAsia="ru-RU"/>
        </w:rPr>
        <w:drawing>
          <wp:inline distT="0" distB="0" distL="0" distR="0" wp14:anchorId="71D04334" wp14:editId="5DAF28C3">
            <wp:extent cx="1809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4. Состою в браке    </w:t>
      </w:r>
      <w:r w:rsidRPr="00877F47">
        <w:rPr>
          <w:rFonts w:ascii="Arial" w:eastAsia="Times New Roman" w:hAnsi="Arial" w:cs="Arial"/>
          <w:noProof/>
          <w:color w:val="000000"/>
          <w:sz w:val="24"/>
          <w:szCs w:val="24"/>
          <w:lang w:eastAsia="ru-RU"/>
        </w:rPr>
        <w:drawing>
          <wp:inline distT="0" distB="0" distL="0" distR="0" wp14:anchorId="23BBAFF6" wp14:editId="725A3227">
            <wp:extent cx="1809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877F47">
        <w:rPr>
          <w:rFonts w:ascii="Arial" w:eastAsia="Times New Roman" w:hAnsi="Arial" w:cs="Arial"/>
          <w:color w:val="000000"/>
          <w:sz w:val="24"/>
          <w:szCs w:val="24"/>
          <w:lang w:eastAsia="ru-RU"/>
        </w:rPr>
        <w:t xml:space="preserve">     </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Супруг: _____________________________________________________________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lastRenderedPageBreak/>
        <w:t xml:space="preserve">        (фамилия, имя, отчество (при наличии), дата рождения, СНИЛС)</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Документ, удостоверяющий личность супруга:</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наименование:_________________________________________________________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серия, номер_________________________ дата выдачи:______________________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кем выдан:___________________________________________________________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код подразделения:____________________________________________________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5. Проживаю с родителями (родителями супруга)</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ФИО родителя________________________________________________________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                (фамилия, имя, отчество (при наличии), дата рождения, СНИЛС)</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Документ, удостоверяющий личность:</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наименование:_________________________________________________________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серия, номер_____________________________ дата выдачи:_________________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кем выдан:________________________________________________________________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6. Имеются дети </w:t>
      </w:r>
      <w:r w:rsidRPr="00877F47">
        <w:rPr>
          <w:rFonts w:ascii="Arial" w:eastAsia="Times New Roman" w:hAnsi="Arial" w:cs="Arial"/>
          <w:noProof/>
          <w:color w:val="000000"/>
          <w:sz w:val="24"/>
          <w:szCs w:val="24"/>
          <w:lang w:eastAsia="ru-RU"/>
        </w:rPr>
        <w:drawing>
          <wp:inline distT="0" distB="0" distL="0" distR="0" wp14:anchorId="0942EE71" wp14:editId="67C22AA8">
            <wp:extent cx="1809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ФИО ребенка (до 14 лет)_________________________________________________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                   (фамилия, имя, отчество (при наличии), дата рождения, СНИЛС) </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Номер актовой записи о рождении_________________дата__________________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место регистрации_____________________________________________________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ФИО ребенка (старше 14 лет)___________________________________________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                    (фамилия, имя, отчество (при наличии), дата рождения, СНИЛС) </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Номер актовой записи о рождении_____________дата_______________________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место регистрации</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________________________________________________________________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Документ, удостоверяющий личность:</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наименование: 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серия, номер_____________________________ дата выдачи: 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кем выдан: ____________________________________________________________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7. Имеются иные родственники, проживающие совместно</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ФИО родственника (до 14 лет) </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______________________________________________________________________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jc w:val="center"/>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(фамилия, имя, отчество (при наличии), дата рождения, СНИЛС)</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Номер актовой записи о рождении_____________ дата_____________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место регистрации_____________________________________________________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Степень родства_______________________________________________________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ФИО родственника (старше 14 лет) ______________________________________________________________________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jc w:val="center"/>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(фамилия, имя, отчество (при наличии), дата рождения, СНИЛС)</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Степень родства_______________________________________________________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Документ, удостоверяющий личность:</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наименование:_________________________________________________________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серия, номер____________________ дата выдачи:_________________________</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кем выдан:___________________________________________________________</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 </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Полноту и достоверность представленных в запросе сведений подтверждаю.</w:t>
      </w:r>
    </w:p>
    <w:p w:rsidR="00877F47" w:rsidRPr="00877F47" w:rsidRDefault="00877F47" w:rsidP="00877F47">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 </w:t>
      </w:r>
    </w:p>
    <w:p w:rsidR="00877F47" w:rsidRPr="00877F47" w:rsidRDefault="00877F47" w:rsidP="00877F47">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77F47">
        <w:rPr>
          <w:rFonts w:ascii="Arial" w:eastAsia="Times New Roman" w:hAnsi="Arial" w:cs="Arial"/>
          <w:color w:val="000000"/>
          <w:sz w:val="24"/>
          <w:szCs w:val="24"/>
          <w:lang w:eastAsia="ru-RU"/>
        </w:rPr>
        <w:t xml:space="preserve">Даю  свое  согласие  на  получение,  обработку и передачу моих персональных данных  согласно Федеральному закону от 27.07.2006 № 152-ФЗ «О персональных </w:t>
      </w:r>
      <w:r w:rsidRPr="00877F47">
        <w:rPr>
          <w:rFonts w:ascii="Arial" w:eastAsia="Times New Roman" w:hAnsi="Arial" w:cs="Arial"/>
          <w:color w:val="000000"/>
          <w:sz w:val="24"/>
          <w:szCs w:val="24"/>
          <w:lang w:eastAsia="ru-RU"/>
        </w:rPr>
        <w:lastRenderedPageBreak/>
        <w:t>данных».</w:t>
      </w: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both"/>
        <w:rPr>
          <w:rFonts w:ascii="Arial" w:hAnsi="Arial" w:cs="Arial"/>
          <w:sz w:val="24"/>
          <w:szCs w:val="24"/>
        </w:rPr>
      </w:pPr>
    </w:p>
    <w:p w:rsidR="00877F47" w:rsidRPr="00877F47" w:rsidRDefault="00877F47" w:rsidP="00877F47">
      <w:pPr>
        <w:spacing w:after="0" w:line="240" w:lineRule="auto"/>
        <w:ind w:firstLine="709"/>
        <w:jc w:val="right"/>
        <w:outlineLvl w:val="1"/>
        <w:rPr>
          <w:rFonts w:ascii="Arial" w:hAnsi="Arial" w:cs="Arial"/>
          <w:sz w:val="24"/>
          <w:szCs w:val="24"/>
        </w:rPr>
      </w:pPr>
      <w:r w:rsidRPr="00877F47">
        <w:rPr>
          <w:rFonts w:ascii="Arial" w:hAnsi="Arial" w:cs="Arial"/>
          <w:sz w:val="24"/>
          <w:szCs w:val="24"/>
        </w:rPr>
        <w:t>Приложение № 2</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к Регламенту</w:t>
      </w: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Главе Бобровского сельсовета</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от _____________________________</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________________________________</w:t>
      </w: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 xml:space="preserve">                                                                                                   (Ф.И.О.)</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документ, удостоверяющий</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личность: ______________________</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серия __________ N _____________</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выдан __________________________</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________________________________</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СНИЛС __________________________</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адрес: _________________________</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________________________________</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телефон: _______________________</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электронная почта: _____________</w:t>
      </w:r>
    </w:p>
    <w:p w:rsidR="00877F47" w:rsidRPr="00877F47" w:rsidRDefault="00877F47" w:rsidP="00877F47">
      <w:pPr>
        <w:spacing w:after="0" w:line="240" w:lineRule="auto"/>
        <w:ind w:firstLine="709"/>
        <w:rPr>
          <w:rFonts w:ascii="Arial" w:hAnsi="Arial" w:cs="Arial"/>
          <w:sz w:val="24"/>
          <w:szCs w:val="24"/>
        </w:rPr>
      </w:pPr>
    </w:p>
    <w:p w:rsidR="00877F47" w:rsidRPr="00877F47" w:rsidRDefault="00877F47" w:rsidP="00877F47">
      <w:pPr>
        <w:spacing w:after="0" w:line="240" w:lineRule="auto"/>
        <w:jc w:val="center"/>
        <w:rPr>
          <w:rFonts w:ascii="Arial" w:hAnsi="Arial" w:cs="Arial"/>
          <w:sz w:val="24"/>
          <w:szCs w:val="24"/>
        </w:rPr>
      </w:pPr>
      <w:r w:rsidRPr="00877F47">
        <w:rPr>
          <w:rFonts w:ascii="Arial" w:hAnsi="Arial" w:cs="Arial"/>
          <w:sz w:val="24"/>
          <w:szCs w:val="24"/>
        </w:rPr>
        <w:t>ЗАЯВЛЕНИЕ</w:t>
      </w:r>
    </w:p>
    <w:p w:rsidR="00877F47" w:rsidRPr="00877F47" w:rsidRDefault="00877F47" w:rsidP="00877F47">
      <w:pPr>
        <w:spacing w:after="0" w:line="240" w:lineRule="auto"/>
        <w:jc w:val="center"/>
        <w:rPr>
          <w:rFonts w:ascii="Arial" w:hAnsi="Arial" w:cs="Arial"/>
          <w:sz w:val="24"/>
          <w:szCs w:val="24"/>
        </w:rPr>
      </w:pPr>
      <w:r w:rsidRPr="00877F47">
        <w:rPr>
          <w:rFonts w:ascii="Arial" w:hAnsi="Arial" w:cs="Arial"/>
          <w:sz w:val="24"/>
          <w:szCs w:val="24"/>
        </w:rPr>
        <w:t>о внесении изменений в договор социального найма жилого помещения или в собственность бесплатно</w:t>
      </w: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Прошу внести изменения в договор социального найма жилого помещения или в собственность бесплатномуниципального жилищного фонда, расположенного по адресу:</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____________________________________________________________________,</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 ____________, в связи с тем, что (указать причину) ______________________</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____________________________________________________________________</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_____________________________________________________________________</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_____________________________________________________________________</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 xml:space="preserve">Я, ____________________________________________, предупрежден о </w:t>
      </w:r>
    </w:p>
    <w:p w:rsidR="00877F47" w:rsidRPr="00877F47" w:rsidRDefault="00877F47" w:rsidP="00877F47">
      <w:pPr>
        <w:spacing w:after="0" w:line="240" w:lineRule="auto"/>
        <w:jc w:val="center"/>
        <w:rPr>
          <w:rFonts w:ascii="Arial" w:hAnsi="Arial" w:cs="Arial"/>
          <w:sz w:val="24"/>
          <w:szCs w:val="24"/>
        </w:rPr>
      </w:pPr>
      <w:r w:rsidRPr="00877F47">
        <w:rPr>
          <w:rFonts w:ascii="Arial" w:hAnsi="Arial" w:cs="Arial"/>
          <w:sz w:val="24"/>
          <w:szCs w:val="24"/>
        </w:rPr>
        <w:t>(ФИО)</w:t>
      </w:r>
    </w:p>
    <w:p w:rsidR="00877F47" w:rsidRPr="00877F47" w:rsidRDefault="00877F47" w:rsidP="00877F47">
      <w:pPr>
        <w:spacing w:after="0" w:line="240" w:lineRule="auto"/>
        <w:jc w:val="both"/>
        <w:rPr>
          <w:rFonts w:ascii="Arial" w:hAnsi="Arial" w:cs="Arial"/>
          <w:sz w:val="24"/>
          <w:szCs w:val="24"/>
        </w:rPr>
      </w:pPr>
      <w:r w:rsidRPr="00877F47">
        <w:rPr>
          <w:rFonts w:ascii="Arial" w:hAnsi="Arial" w:cs="Arial"/>
          <w:sz w:val="24"/>
          <w:szCs w:val="24"/>
        </w:rPr>
        <w:t>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жилого помещения.</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Я и члены моей семьи подтверждаем достоверность и полноту сведений, указанных в заявлении.</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t>Я и члены моей семьи согласны на обработку моих (наших) персональных данных, а также на запрос и получение необходимых сведений и документов в иных учреждениях и организациях.</w:t>
      </w:r>
    </w:p>
    <w:p w:rsidR="00877F47" w:rsidRPr="00877F47" w:rsidRDefault="00877F47" w:rsidP="00877F47">
      <w:pPr>
        <w:spacing w:after="0" w:line="240" w:lineRule="auto"/>
        <w:ind w:firstLine="709"/>
        <w:jc w:val="both"/>
        <w:rPr>
          <w:rFonts w:ascii="Arial" w:hAnsi="Arial" w:cs="Arial"/>
          <w:sz w:val="24"/>
          <w:szCs w:val="24"/>
        </w:rPr>
      </w:pPr>
      <w:r w:rsidRPr="00877F47">
        <w:rPr>
          <w:rFonts w:ascii="Arial" w:hAnsi="Arial" w:cs="Arial"/>
          <w:sz w:val="24"/>
          <w:szCs w:val="24"/>
        </w:rPr>
        <w:lastRenderedPageBreak/>
        <w:t>Под обработкой персональных данных для целей рассмотрения настоящего заявления понимаются любые действия (операции) с персональными данными, указанные в Федеральном законе от 27 июля 2006 г. № 152-ФЗ «О персональных данных».</w:t>
      </w:r>
    </w:p>
    <w:p w:rsidR="00877F47" w:rsidRPr="00877F47" w:rsidRDefault="00877F47" w:rsidP="00877F47">
      <w:pPr>
        <w:spacing w:after="0" w:line="240" w:lineRule="auto"/>
        <w:ind w:firstLine="709"/>
        <w:rPr>
          <w:rFonts w:ascii="Arial" w:hAnsi="Arial" w:cs="Arial"/>
          <w:sz w:val="24"/>
          <w:szCs w:val="24"/>
        </w:rPr>
      </w:pP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«__» ___________ 20__ г. ___________  ______________________________</w:t>
      </w: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 xml:space="preserve">                                                (подпись)     (Ф.И.О. заявителя (представителя))</w:t>
      </w: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Приложение № 3</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к Регламенту</w:t>
      </w: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ДОПОЛНИТЕЛЬНОЕ СОГЛАШЕНИЕ</w:t>
      </w: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о внесении изменений в договор</w:t>
      </w: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социального найма жилого помещения или в собственность бесплатно</w:t>
      </w: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от __________ № __________</w:t>
      </w:r>
    </w:p>
    <w:p w:rsidR="00877F47" w:rsidRPr="00877F47" w:rsidRDefault="00877F47" w:rsidP="00877F47">
      <w:pPr>
        <w:spacing w:after="0" w:line="240" w:lineRule="auto"/>
        <w:rPr>
          <w:rFonts w:ascii="Arial" w:hAnsi="Arial" w:cs="Arial"/>
          <w:sz w:val="24"/>
          <w:szCs w:val="24"/>
        </w:rPr>
      </w:pP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______________                                                              «__» _____________ 20__ г.</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 xml:space="preserve">место составления                                                         </w:t>
      </w:r>
    </w:p>
    <w:p w:rsidR="00877F47" w:rsidRPr="00877F47" w:rsidRDefault="00877F47" w:rsidP="00877F47">
      <w:pPr>
        <w:spacing w:after="0" w:line="240" w:lineRule="auto"/>
        <w:ind w:firstLine="709"/>
        <w:rPr>
          <w:rFonts w:ascii="Arial" w:hAnsi="Arial" w:cs="Arial"/>
          <w:sz w:val="24"/>
          <w:szCs w:val="24"/>
        </w:rPr>
      </w:pP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______________________________________________________________________</w:t>
      </w:r>
    </w:p>
    <w:p w:rsidR="00877F47" w:rsidRPr="00877F47" w:rsidRDefault="00877F47" w:rsidP="00877F47">
      <w:pPr>
        <w:spacing w:after="0" w:line="240" w:lineRule="auto"/>
        <w:jc w:val="center"/>
        <w:rPr>
          <w:rFonts w:ascii="Arial" w:hAnsi="Arial" w:cs="Arial"/>
          <w:sz w:val="24"/>
          <w:szCs w:val="24"/>
        </w:rPr>
      </w:pPr>
      <w:r w:rsidRPr="00877F47">
        <w:rPr>
          <w:rFonts w:ascii="Arial" w:hAnsi="Arial" w:cs="Arial"/>
          <w:sz w:val="24"/>
          <w:szCs w:val="24"/>
        </w:rPr>
        <w:t>(далее – в лице)</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______________________________________________________________________</w:t>
      </w: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(должность, Ф.И.О. уполномоченного должностного лица)</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___________________________________________________________________________________________________________________________________________,</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действующего на основании _____________________________, именуемый в дальнейшем «Наймодатель», с одной стороны, и гражданин(ка)</w:t>
      </w: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_____________________________________________________________________,</w:t>
      </w:r>
    </w:p>
    <w:p w:rsidR="00877F47" w:rsidRPr="00877F47" w:rsidRDefault="00877F47" w:rsidP="00877F47">
      <w:pPr>
        <w:spacing w:after="0" w:line="240" w:lineRule="auto"/>
        <w:ind w:firstLine="709"/>
        <w:jc w:val="center"/>
        <w:rPr>
          <w:rFonts w:ascii="Arial" w:hAnsi="Arial" w:cs="Arial"/>
          <w:sz w:val="24"/>
          <w:szCs w:val="24"/>
        </w:rPr>
      </w:pPr>
      <w:r w:rsidRPr="00877F47">
        <w:rPr>
          <w:rFonts w:ascii="Arial" w:hAnsi="Arial" w:cs="Arial"/>
          <w:sz w:val="24"/>
          <w:szCs w:val="24"/>
        </w:rPr>
        <w:t>(Ф.И.О.)</w:t>
      </w: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именуемый(ая) в дальнейшем «Наниматель», с другой стороны, заключили настоящее дополнительное соглашение о нижеследующем:</w:t>
      </w: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1. Внести в текст договора социального найма жилого помещения от ______________ № ____________ следующие изменения:</w:t>
      </w: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1.1._____________________________________________________________</w:t>
      </w: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________________________________________________________________</w:t>
      </w: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2. Соглашение вступает в силу с момента подписания сторонами.</w:t>
      </w: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3. Соглашение составлено в двух экземплярах, имеющих одинаковую юридическую силу, по одному для каждой из сторон.</w:t>
      </w:r>
    </w:p>
    <w:p w:rsidR="00877F47" w:rsidRPr="00877F47" w:rsidRDefault="00877F47" w:rsidP="00877F47">
      <w:pPr>
        <w:spacing w:after="0" w:line="240" w:lineRule="auto"/>
        <w:rPr>
          <w:rFonts w:ascii="Arial" w:hAnsi="Arial" w:cs="Arial"/>
          <w:sz w:val="24"/>
          <w:szCs w:val="24"/>
        </w:rPr>
      </w:pPr>
    </w:p>
    <w:p w:rsidR="00877F47" w:rsidRPr="00877F47" w:rsidRDefault="00877F47" w:rsidP="00877F47">
      <w:pPr>
        <w:spacing w:after="0" w:line="240" w:lineRule="auto"/>
        <w:rPr>
          <w:rFonts w:ascii="Arial" w:hAnsi="Arial" w:cs="Arial"/>
          <w:sz w:val="24"/>
          <w:szCs w:val="24"/>
        </w:rPr>
      </w:pPr>
    </w:p>
    <w:p w:rsidR="00877F47" w:rsidRPr="00877F47" w:rsidRDefault="00877F47" w:rsidP="00877F47">
      <w:pPr>
        <w:spacing w:after="0" w:line="240" w:lineRule="auto"/>
        <w:rPr>
          <w:rFonts w:ascii="Arial" w:hAnsi="Arial" w:cs="Arial"/>
          <w:sz w:val="24"/>
          <w:szCs w:val="24"/>
        </w:rPr>
      </w:pPr>
      <w:r w:rsidRPr="00877F47">
        <w:rPr>
          <w:rFonts w:ascii="Arial" w:hAnsi="Arial" w:cs="Arial"/>
          <w:sz w:val="24"/>
          <w:szCs w:val="24"/>
        </w:rPr>
        <w:t>Наймодатель:                                                                 Наниматель:</w:t>
      </w:r>
    </w:p>
    <w:p w:rsidR="00877F47" w:rsidRPr="00877F47" w:rsidRDefault="00877F47" w:rsidP="00877F47">
      <w:pPr>
        <w:spacing w:after="0" w:line="240" w:lineRule="auto"/>
        <w:ind w:firstLine="709"/>
        <w:rPr>
          <w:rFonts w:ascii="Arial" w:hAnsi="Arial" w:cs="Arial"/>
          <w:sz w:val="24"/>
          <w:szCs w:val="24"/>
        </w:rPr>
      </w:pPr>
    </w:p>
    <w:p w:rsidR="00877F47" w:rsidRPr="00877F47" w:rsidRDefault="00877F47" w:rsidP="00877F47">
      <w:pPr>
        <w:spacing w:after="0" w:line="240" w:lineRule="auto"/>
        <w:ind w:firstLine="709"/>
        <w:rPr>
          <w:rFonts w:ascii="Arial" w:hAnsi="Arial" w:cs="Arial"/>
          <w:sz w:val="24"/>
          <w:szCs w:val="24"/>
        </w:rPr>
      </w:pPr>
    </w:p>
    <w:p w:rsidR="00877F47" w:rsidRPr="00877F47" w:rsidRDefault="00877F47" w:rsidP="00877F47">
      <w:pPr>
        <w:spacing w:after="0" w:line="240" w:lineRule="auto"/>
        <w:ind w:firstLine="709"/>
        <w:rPr>
          <w:rFonts w:ascii="Arial" w:hAnsi="Arial" w:cs="Arial"/>
          <w:sz w:val="24"/>
          <w:szCs w:val="24"/>
        </w:rPr>
      </w:pPr>
      <w:r w:rsidRPr="00877F47">
        <w:rPr>
          <w:rFonts w:ascii="Arial" w:hAnsi="Arial" w:cs="Arial"/>
          <w:sz w:val="24"/>
          <w:szCs w:val="24"/>
        </w:rPr>
        <w:t>М.П.</w:t>
      </w:r>
    </w:p>
    <w:p w:rsidR="00877F47" w:rsidRPr="00877F47" w:rsidRDefault="00877F47" w:rsidP="00877F47">
      <w:pPr>
        <w:spacing w:after="0" w:line="240" w:lineRule="auto"/>
        <w:ind w:firstLine="709"/>
        <w:jc w:val="center"/>
        <w:rPr>
          <w:rFonts w:ascii="Arial" w:hAnsi="Arial" w:cs="Arial"/>
          <w:sz w:val="24"/>
          <w:szCs w:val="24"/>
        </w:rPr>
      </w:pPr>
      <w:bookmarkStart w:id="4" w:name="P551"/>
      <w:bookmarkEnd w:id="4"/>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Приложение № 4</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 xml:space="preserve">к Регламенту </w:t>
      </w:r>
    </w:p>
    <w:p w:rsidR="00877F47" w:rsidRPr="00877F47" w:rsidRDefault="00877F47" w:rsidP="00877F47">
      <w:pPr>
        <w:spacing w:after="0" w:line="240" w:lineRule="auto"/>
        <w:ind w:firstLine="709"/>
        <w:jc w:val="right"/>
        <w:rPr>
          <w:rFonts w:ascii="Arial" w:hAnsi="Arial" w:cs="Arial"/>
          <w:sz w:val="24"/>
          <w:szCs w:val="24"/>
        </w:rPr>
      </w:pPr>
    </w:p>
    <w:p w:rsidR="00877F47" w:rsidRPr="00877F47" w:rsidRDefault="00877F47" w:rsidP="00877F47">
      <w:pPr>
        <w:spacing w:after="0" w:line="240" w:lineRule="auto"/>
        <w:jc w:val="center"/>
        <w:rPr>
          <w:rFonts w:ascii="Arial" w:eastAsia="Times New Roman" w:hAnsi="Arial" w:cs="Arial"/>
          <w:bCs/>
          <w:color w:val="000000"/>
          <w:spacing w:val="-3"/>
          <w:sz w:val="24"/>
          <w:szCs w:val="24"/>
          <w:lang w:eastAsia="ru-RU"/>
        </w:rPr>
      </w:pPr>
      <w:r w:rsidRPr="00877F47">
        <w:rPr>
          <w:rFonts w:ascii="Arial" w:eastAsia="Times New Roman" w:hAnsi="Arial" w:cs="Arial"/>
          <w:bCs/>
          <w:color w:val="000000"/>
          <w:spacing w:val="-3"/>
          <w:sz w:val="24"/>
          <w:szCs w:val="24"/>
          <w:lang w:eastAsia="ru-RU"/>
        </w:rPr>
        <w:t>Блок-схема заключение договора социального найма жилого помещения</w:t>
      </w:r>
    </w:p>
    <w:p w:rsidR="00877F47" w:rsidRPr="00877F47" w:rsidRDefault="00877F47" w:rsidP="00877F47">
      <w:pPr>
        <w:tabs>
          <w:tab w:val="left" w:pos="7110"/>
        </w:tabs>
        <w:spacing w:after="0" w:line="240" w:lineRule="auto"/>
        <w:jc w:val="center"/>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59264" behindDoc="0" locked="0" layoutInCell="1" allowOverlap="1" wp14:anchorId="1EEB656C" wp14:editId="479E9369">
                <wp:simplePos x="0" y="0"/>
                <wp:positionH relativeFrom="column">
                  <wp:posOffset>800100</wp:posOffset>
                </wp:positionH>
                <wp:positionV relativeFrom="paragraph">
                  <wp:posOffset>88900</wp:posOffset>
                </wp:positionV>
                <wp:extent cx="3820795" cy="627380"/>
                <wp:effectExtent l="9525" t="12700" r="8255"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795" cy="627380"/>
                        </a:xfrm>
                        <a:prstGeom prst="rect">
                          <a:avLst/>
                        </a:prstGeom>
                        <a:solidFill>
                          <a:srgbClr val="FFFFFF"/>
                        </a:solidFill>
                        <a:ln w="9525">
                          <a:solidFill>
                            <a:srgbClr val="000000"/>
                          </a:solidFill>
                          <a:miter lim="800000"/>
                          <a:headEnd/>
                          <a:tailEnd/>
                        </a:ln>
                      </wps:spPr>
                      <wps:txb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 xml:space="preserve">Прием и регистрация </w:t>
                            </w:r>
                          </w:p>
                          <w:p w:rsidR="00877F47" w:rsidRPr="004773B5" w:rsidRDefault="00877F47" w:rsidP="00877F47">
                            <w:pPr>
                              <w:jc w:val="center"/>
                              <w:rPr>
                                <w:rFonts w:ascii="Arial" w:hAnsi="Arial" w:cs="Arial"/>
                                <w:sz w:val="24"/>
                                <w:szCs w:val="24"/>
                              </w:rPr>
                            </w:pPr>
                            <w:r w:rsidRPr="004773B5">
                              <w:rPr>
                                <w:rFonts w:ascii="Arial" w:hAnsi="Arial" w:cs="Arial"/>
                                <w:sz w:val="24"/>
                                <w:szCs w:val="24"/>
                              </w:rPr>
                              <w:t>заявления 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B656C" id="Прямоугольник 14" o:spid="_x0000_s1026" style="position:absolute;left:0;text-align:left;margin-left:63pt;margin-top:7pt;width:300.85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">
                <v:textbo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 xml:space="preserve">Прием и регистрация </w:t>
                      </w:r>
                    </w:p>
                    <w:p w:rsidR="00877F47" w:rsidRPr="004773B5" w:rsidRDefault="00877F47" w:rsidP="00877F47">
                      <w:pPr>
                        <w:jc w:val="center"/>
                        <w:rPr>
                          <w:rFonts w:ascii="Arial" w:hAnsi="Arial" w:cs="Arial"/>
                          <w:sz w:val="24"/>
                          <w:szCs w:val="24"/>
                        </w:rPr>
                      </w:pPr>
                      <w:r w:rsidRPr="004773B5">
                        <w:rPr>
                          <w:rFonts w:ascii="Arial" w:hAnsi="Arial" w:cs="Arial"/>
                          <w:sz w:val="24"/>
                          <w:szCs w:val="24"/>
                        </w:rPr>
                        <w:t>заявления и необходимых документов</w:t>
                      </w:r>
                    </w:p>
                  </w:txbxContent>
                </v:textbox>
              </v:rect>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1312" behindDoc="0" locked="0" layoutInCell="1" allowOverlap="1" wp14:anchorId="2989FF4F" wp14:editId="2E143D36">
                <wp:simplePos x="0" y="0"/>
                <wp:positionH relativeFrom="column">
                  <wp:posOffset>2743200</wp:posOffset>
                </wp:positionH>
                <wp:positionV relativeFrom="paragraph">
                  <wp:posOffset>15240</wp:posOffset>
                </wp:positionV>
                <wp:extent cx="0" cy="228600"/>
                <wp:effectExtent l="57150" t="5715" r="57150" b="228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B6F3A" id="_x0000_t32" coordsize="21600,21600" o:spt="32" o:oned="t" path="m,l21600,21600e" filled="f">
                <v:path arrowok="t" fillok="f" o:connecttype="none"/>
                <o:lock v:ext="edit" shapetype="t"/>
              </v:shapetype>
              <v:shape id="Прямая со стрелкой 13" o:spid="_x0000_s1026" type="#_x0000_t32" style="position:absolute;margin-left:3in;margin-top:1.2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IV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">
                <v:stroke endarrow="block"/>
              </v:shape>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0288" behindDoc="0" locked="0" layoutInCell="1" allowOverlap="1" wp14:anchorId="597D0D58" wp14:editId="2D75C2CF">
                <wp:simplePos x="0" y="0"/>
                <wp:positionH relativeFrom="column">
                  <wp:posOffset>800100</wp:posOffset>
                </wp:positionH>
                <wp:positionV relativeFrom="paragraph">
                  <wp:posOffset>68580</wp:posOffset>
                </wp:positionV>
                <wp:extent cx="3876675" cy="515620"/>
                <wp:effectExtent l="9525" t="11430" r="952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15620"/>
                        </a:xfrm>
                        <a:prstGeom prst="rect">
                          <a:avLst/>
                        </a:prstGeom>
                        <a:solidFill>
                          <a:srgbClr val="FFFFFF"/>
                        </a:solidFill>
                        <a:ln w="9525">
                          <a:solidFill>
                            <a:srgbClr val="000000"/>
                          </a:solidFill>
                          <a:miter lim="800000"/>
                          <a:headEnd/>
                          <a:tailEnd/>
                        </a:ln>
                      </wps:spPr>
                      <wps:txb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Рассмотрения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D0D58" id="Прямоугольник 12" o:spid="_x0000_s1027" style="position:absolute;margin-left:63pt;margin-top:5.4pt;width:305.2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">
                <v:textbo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Рассмотрения заявления и представленных документов</w:t>
                      </w:r>
                    </w:p>
                  </w:txbxContent>
                </v:textbox>
              </v:rect>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tabs>
          <w:tab w:val="left" w:pos="4065"/>
        </w:tabs>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6432" behindDoc="0" locked="0" layoutInCell="1" allowOverlap="1" wp14:anchorId="19BF50E0" wp14:editId="5B8E5466">
                <wp:simplePos x="0" y="0"/>
                <wp:positionH relativeFrom="column">
                  <wp:posOffset>2743200</wp:posOffset>
                </wp:positionH>
                <wp:positionV relativeFrom="paragraph">
                  <wp:posOffset>68580</wp:posOffset>
                </wp:positionV>
                <wp:extent cx="635" cy="571500"/>
                <wp:effectExtent l="57150" t="11430" r="56515"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33E4F" id="Прямая со стрелкой 11" o:spid="_x0000_s1026" type="#_x0000_t32" style="position:absolute;margin-left:3in;margin-top:5.4pt;width:.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">
                <v:stroke endarrow="block"/>
              </v:shape>
            </w:pict>
          </mc:Fallback>
        </mc:AlternateContent>
      </w:r>
      <w:r w:rsidRPr="00877F47">
        <w:rPr>
          <w:rFonts w:ascii="Arial" w:eastAsia="Times New Roman" w:hAnsi="Arial" w:cs="Arial"/>
          <w:bCs/>
          <w:color w:val="000000"/>
          <w:spacing w:val="-3"/>
          <w:sz w:val="24"/>
          <w:szCs w:val="24"/>
          <w:lang w:eastAsia="ru-RU"/>
        </w:rPr>
        <w:tab/>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3360" behindDoc="0" locked="0" layoutInCell="1" allowOverlap="1" wp14:anchorId="7E48C1A4" wp14:editId="4839A2B2">
                <wp:simplePos x="0" y="0"/>
                <wp:positionH relativeFrom="column">
                  <wp:posOffset>342900</wp:posOffset>
                </wp:positionH>
                <wp:positionV relativeFrom="paragraph">
                  <wp:posOffset>114300</wp:posOffset>
                </wp:positionV>
                <wp:extent cx="4572000" cy="675640"/>
                <wp:effectExtent l="9525" t="9525"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75640"/>
                        </a:xfrm>
                        <a:prstGeom prst="rect">
                          <a:avLst/>
                        </a:prstGeom>
                        <a:solidFill>
                          <a:srgbClr val="FFFFFF"/>
                        </a:solidFill>
                        <a:ln w="9525">
                          <a:solidFill>
                            <a:srgbClr val="000000"/>
                          </a:solidFill>
                          <a:miter lim="800000"/>
                          <a:headEnd/>
                          <a:tailEnd/>
                        </a:ln>
                      </wps:spPr>
                      <wps:txbx>
                        <w:txbxContent>
                          <w:p w:rsidR="00877F47" w:rsidRPr="00205DF4" w:rsidRDefault="00877F47" w:rsidP="00877F47">
                            <w:pPr>
                              <w:jc w:val="center"/>
                              <w:rPr>
                                <w:rFonts w:ascii="Arial" w:hAnsi="Arial" w:cs="Arial"/>
                              </w:rPr>
                            </w:pPr>
                            <w:r w:rsidRPr="004773B5">
                              <w:rPr>
                                <w:rFonts w:ascii="Arial" w:hAnsi="Arial" w:cs="Arial"/>
                                <w:sz w:val="24"/>
                                <w:szCs w:val="24"/>
                              </w:rPr>
                              <w:t xml:space="preserve">подготовка и согласование распоряжения Администрации </w:t>
                            </w:r>
                            <w:r>
                              <w:rPr>
                                <w:rFonts w:ascii="Arial" w:hAnsi="Arial" w:cs="Arial"/>
                                <w:sz w:val="24"/>
                                <w:szCs w:val="24"/>
                              </w:rPr>
                              <w:t>Бобровского</w:t>
                            </w:r>
                            <w:r w:rsidRPr="004773B5">
                              <w:rPr>
                                <w:rFonts w:ascii="Arial" w:hAnsi="Arial" w:cs="Arial"/>
                                <w:sz w:val="24"/>
                                <w:szCs w:val="24"/>
                              </w:rPr>
                              <w:t xml:space="preserve"> сельсовета о заключении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8C1A4" id="Прямоугольник 10" o:spid="_x0000_s1028" style="position:absolute;margin-left:27pt;margin-top:9pt;width:5in;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">
                <v:textbox>
                  <w:txbxContent>
                    <w:p w:rsidR="00877F47" w:rsidRPr="00205DF4" w:rsidRDefault="00877F47" w:rsidP="00877F47">
                      <w:pPr>
                        <w:jc w:val="center"/>
                        <w:rPr>
                          <w:rFonts w:ascii="Arial" w:hAnsi="Arial" w:cs="Arial"/>
                        </w:rPr>
                      </w:pPr>
                      <w:r w:rsidRPr="004773B5">
                        <w:rPr>
                          <w:rFonts w:ascii="Arial" w:hAnsi="Arial" w:cs="Arial"/>
                          <w:sz w:val="24"/>
                          <w:szCs w:val="24"/>
                        </w:rPr>
                        <w:t xml:space="preserve">подготовка и согласование распоряжения Администрации </w:t>
                      </w:r>
                      <w:r>
                        <w:rPr>
                          <w:rFonts w:ascii="Arial" w:hAnsi="Arial" w:cs="Arial"/>
                          <w:sz w:val="24"/>
                          <w:szCs w:val="24"/>
                        </w:rPr>
                        <w:t>Бобровского</w:t>
                      </w:r>
                      <w:r w:rsidRPr="004773B5">
                        <w:rPr>
                          <w:rFonts w:ascii="Arial" w:hAnsi="Arial" w:cs="Arial"/>
                          <w:sz w:val="24"/>
                          <w:szCs w:val="24"/>
                        </w:rPr>
                        <w:t xml:space="preserve"> сельсовета о заключении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2576" behindDoc="0" locked="0" layoutInCell="1" allowOverlap="1" wp14:anchorId="662352B7" wp14:editId="74291E54">
                <wp:simplePos x="0" y="0"/>
                <wp:positionH relativeFrom="column">
                  <wp:posOffset>2743200</wp:posOffset>
                </wp:positionH>
                <wp:positionV relativeFrom="paragraph">
                  <wp:posOffset>99060</wp:posOffset>
                </wp:positionV>
                <wp:extent cx="0" cy="685800"/>
                <wp:effectExtent l="57150" t="13335" r="57150"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E8E21" id="Прямая со стрелкой 9" o:spid="_x0000_s1026" type="#_x0000_t32" style="position:absolute;margin-left:3in;margin-top:7.8pt;width:0;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TA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">
                <v:stroke endarrow="block"/>
              </v:shape>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1552" behindDoc="0" locked="0" layoutInCell="1" allowOverlap="1" wp14:anchorId="687D7346" wp14:editId="2FBC40E3">
                <wp:simplePos x="0" y="0"/>
                <wp:positionH relativeFrom="column">
                  <wp:posOffset>228600</wp:posOffset>
                </wp:positionH>
                <wp:positionV relativeFrom="paragraph">
                  <wp:posOffset>84455</wp:posOffset>
                </wp:positionV>
                <wp:extent cx="4686300" cy="561340"/>
                <wp:effectExtent l="9525" t="8255" r="952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 xml:space="preserve">подготовка и согласование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D7346" id="Прямоугольник 8" o:spid="_x0000_s1029" style="position:absolute;margin-left:18pt;margin-top:6.65pt;width:369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">
                <v:textbo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 xml:space="preserve">подготовка и согласование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7456" behindDoc="0" locked="0" layoutInCell="1" allowOverlap="1" wp14:anchorId="641212FD" wp14:editId="246F5B8A">
                <wp:simplePos x="0" y="0"/>
                <wp:positionH relativeFrom="column">
                  <wp:posOffset>2743200</wp:posOffset>
                </wp:positionH>
                <wp:positionV relativeFrom="paragraph">
                  <wp:posOffset>15875</wp:posOffset>
                </wp:positionV>
                <wp:extent cx="0" cy="685800"/>
                <wp:effectExtent l="57150" t="6350" r="57150"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60D8A" id="Прямая со стрелкой 7" o:spid="_x0000_s1026" type="#_x0000_t32" style="position:absolute;margin-left:3in;margin-top:1.25pt;width:0;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YeYQIAAHUEAAAOAAAAZHJzL2Uyb0RvYy54bWysVEtu2zAQ3RfoHQjuHUmu7Th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">
                <v:stroke endarrow="block"/>
              </v:shape>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0528" behindDoc="0" locked="0" layoutInCell="1" allowOverlap="1" wp14:anchorId="5F1778A0" wp14:editId="227B7482">
                <wp:simplePos x="0" y="0"/>
                <wp:positionH relativeFrom="column">
                  <wp:posOffset>1148080</wp:posOffset>
                </wp:positionH>
                <wp:positionV relativeFrom="paragraph">
                  <wp:posOffset>5598795</wp:posOffset>
                </wp:positionV>
                <wp:extent cx="2322195" cy="1143000"/>
                <wp:effectExtent l="5080" t="7620" r="635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1143000"/>
                        </a:xfrm>
                        <a:prstGeom prst="rect">
                          <a:avLst/>
                        </a:prstGeom>
                        <a:solidFill>
                          <a:srgbClr val="FFFFFF"/>
                        </a:solidFill>
                        <a:ln w="9525">
                          <a:solidFill>
                            <a:srgbClr val="000000"/>
                          </a:solidFill>
                          <a:miter lim="800000"/>
                          <a:headEnd/>
                          <a:tailEnd/>
                        </a:ln>
                      </wps:spPr>
                      <wps:txbx>
                        <w:txbxContent>
                          <w:p w:rsidR="00877F47" w:rsidRDefault="00877F47" w:rsidP="00877F47">
                            <w:r>
                              <w:t>подготовка и согласование проекта договора социального найма жилого помещения, либо соглашения об изменении договора социального 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778A0" id="Прямоугольник 6" o:spid="_x0000_s1030" style="position:absolute;margin-left:90.4pt;margin-top:440.85pt;width:182.8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">
                <v:textbox>
                  <w:txbxContent>
                    <w:p w:rsidR="00877F47" w:rsidRDefault="00877F47" w:rsidP="00877F47">
                      <w:r>
                        <w:t>подготовка и согласование проекта договора социального найма жилого помещения, либо соглашения об изменении договора социального найма жилого помещения</w:t>
                      </w:r>
                    </w:p>
                  </w:txbxContent>
                </v:textbox>
              </v:rect>
            </w:pict>
          </mc:Fallback>
        </mc:AlternateContent>
      </w:r>
    </w:p>
    <w:p w:rsidR="00877F47" w:rsidRPr="00877F47" w:rsidRDefault="00877F47" w:rsidP="00877F47">
      <w:pPr>
        <w:tabs>
          <w:tab w:val="left" w:pos="5655"/>
        </w:tabs>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5408" behindDoc="0" locked="0" layoutInCell="1" allowOverlap="1" wp14:anchorId="753165A8" wp14:editId="0315D459">
                <wp:simplePos x="0" y="0"/>
                <wp:positionH relativeFrom="column">
                  <wp:posOffset>228600</wp:posOffset>
                </wp:positionH>
                <wp:positionV relativeFrom="paragraph">
                  <wp:posOffset>635</wp:posOffset>
                </wp:positionV>
                <wp:extent cx="4686300" cy="561340"/>
                <wp:effectExtent l="9525" t="10160"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 xml:space="preserve">подписание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65A8" id="Прямоугольник 5" o:spid="_x0000_s1031" style="position:absolute;margin-left:18pt;margin-top:.05pt;width:369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">
                <v:textbo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 xml:space="preserve">подписание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r w:rsidRPr="00877F47">
        <w:rPr>
          <w:rFonts w:ascii="Arial" w:eastAsia="Times New Roman" w:hAnsi="Arial" w:cs="Arial"/>
          <w:bCs/>
          <w:color w:val="000000"/>
          <w:spacing w:val="-3"/>
          <w:sz w:val="24"/>
          <w:szCs w:val="24"/>
          <w:lang w:eastAsia="ru-RU"/>
        </w:rPr>
        <w:tab/>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jc w:val="right"/>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8480" behindDoc="0" locked="0" layoutInCell="1" allowOverlap="1" wp14:anchorId="7780069D" wp14:editId="058A9C4B">
                <wp:simplePos x="0" y="0"/>
                <wp:positionH relativeFrom="column">
                  <wp:posOffset>2743200</wp:posOffset>
                </wp:positionH>
                <wp:positionV relativeFrom="paragraph">
                  <wp:posOffset>36195</wp:posOffset>
                </wp:positionV>
                <wp:extent cx="5715" cy="440055"/>
                <wp:effectExtent l="47625" t="7620" r="6096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4F551" id="Прямая со стрелкой 4" o:spid="_x0000_s1026" type="#_x0000_t32" style="position:absolute;margin-left:3in;margin-top:2.85pt;width:.45pt;height:3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">
                <v:stroke endarrow="block"/>
              </v:shape>
            </w:pict>
          </mc:Fallback>
        </mc:AlternateContent>
      </w:r>
    </w:p>
    <w:p w:rsidR="00877F47" w:rsidRPr="00877F47" w:rsidRDefault="00877F47" w:rsidP="00877F47">
      <w:pPr>
        <w:spacing w:after="0" w:line="240" w:lineRule="auto"/>
        <w:jc w:val="center"/>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jc w:val="both"/>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2336" behindDoc="0" locked="0" layoutInCell="1" allowOverlap="1" wp14:anchorId="319A98FA" wp14:editId="12EB7D59">
                <wp:simplePos x="0" y="0"/>
                <wp:positionH relativeFrom="column">
                  <wp:posOffset>228600</wp:posOffset>
                </wp:positionH>
                <wp:positionV relativeFrom="paragraph">
                  <wp:posOffset>153035</wp:posOffset>
                </wp:positionV>
                <wp:extent cx="4686300" cy="561340"/>
                <wp:effectExtent l="9525" t="10160"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 xml:space="preserve">регистрация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в Журнале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A98FA" id="Прямоугольник 3" o:spid="_x0000_s1032" style="position:absolute;left:0;text-align:left;margin-left:18pt;margin-top:12.05pt;width:369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">
                <v:textbox>
                  <w:txbxContent>
                    <w:p w:rsidR="00877F47" w:rsidRPr="004773B5" w:rsidRDefault="00877F47" w:rsidP="00877F47">
                      <w:pPr>
                        <w:jc w:val="center"/>
                        <w:rPr>
                          <w:rFonts w:ascii="Arial" w:hAnsi="Arial" w:cs="Arial"/>
                          <w:sz w:val="24"/>
                          <w:szCs w:val="24"/>
                        </w:rPr>
                      </w:pPr>
                      <w:r w:rsidRPr="004773B5">
                        <w:rPr>
                          <w:rFonts w:ascii="Arial" w:hAnsi="Arial" w:cs="Arial"/>
                          <w:sz w:val="24"/>
                          <w:szCs w:val="24"/>
                        </w:rPr>
                        <w:t xml:space="preserve">регистрация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в Журнале регистрации</w:t>
                      </w:r>
                    </w:p>
                  </w:txbxContent>
                </v:textbox>
              </v:rect>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w:lastRenderedPageBreak/>
        <mc:AlternateContent>
          <mc:Choice Requires="wps">
            <w:drawing>
              <wp:anchor distT="0" distB="0" distL="114300" distR="114300" simplePos="0" relativeHeight="251669504" behindDoc="0" locked="0" layoutInCell="1" allowOverlap="1" wp14:anchorId="6F348098" wp14:editId="4C362913">
                <wp:simplePos x="0" y="0"/>
                <wp:positionH relativeFrom="column">
                  <wp:posOffset>2743200</wp:posOffset>
                </wp:positionH>
                <wp:positionV relativeFrom="paragraph">
                  <wp:posOffset>13335</wp:posOffset>
                </wp:positionV>
                <wp:extent cx="635" cy="353060"/>
                <wp:effectExtent l="57150" t="13335" r="56515"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7AA5D" id="Прямая со стрелкой 2" o:spid="_x0000_s1026" type="#_x0000_t32" style="position:absolute;margin-left:3in;margin-top:1.05pt;width:.0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kPZA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">
                <v:stroke endarrow="block"/>
              </v:shape>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r w:rsidRPr="00877F47">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4384" behindDoc="0" locked="0" layoutInCell="1" allowOverlap="1" wp14:anchorId="54D2A06F" wp14:editId="2F6196B2">
                <wp:simplePos x="0" y="0"/>
                <wp:positionH relativeFrom="column">
                  <wp:posOffset>228600</wp:posOffset>
                </wp:positionH>
                <wp:positionV relativeFrom="paragraph">
                  <wp:posOffset>15875</wp:posOffset>
                </wp:positionV>
                <wp:extent cx="4686300" cy="512445"/>
                <wp:effectExtent l="9525" t="635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12445"/>
                        </a:xfrm>
                        <a:prstGeom prst="rect">
                          <a:avLst/>
                        </a:prstGeom>
                        <a:solidFill>
                          <a:srgbClr val="FFFFFF"/>
                        </a:solidFill>
                        <a:ln w="9525">
                          <a:solidFill>
                            <a:srgbClr val="000000"/>
                          </a:solidFill>
                          <a:miter lim="800000"/>
                          <a:headEnd/>
                          <a:tailEnd/>
                        </a:ln>
                      </wps:spPr>
                      <wps:txbx>
                        <w:txbxContent>
                          <w:p w:rsidR="00877F47" w:rsidRPr="004773B5" w:rsidRDefault="00877F47" w:rsidP="00877F47">
                            <w:pPr>
                              <w:jc w:val="center"/>
                              <w:rPr>
                                <w:sz w:val="24"/>
                                <w:szCs w:val="24"/>
                              </w:rPr>
                            </w:pPr>
                            <w:r w:rsidRPr="004773B5">
                              <w:rPr>
                                <w:rFonts w:ascii="Arial" w:hAnsi="Arial" w:cs="Arial"/>
                                <w:sz w:val="24"/>
                                <w:szCs w:val="24"/>
                              </w:rPr>
                              <w:t xml:space="preserve">выдача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2A06F" id="Прямоугольник 1" o:spid="_x0000_s1033" style="position:absolute;margin-left:18pt;margin-top:1.25pt;width:36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">
                <v:textbox>
                  <w:txbxContent>
                    <w:p w:rsidR="00877F47" w:rsidRPr="004773B5" w:rsidRDefault="00877F47" w:rsidP="00877F47">
                      <w:pPr>
                        <w:jc w:val="center"/>
                        <w:rPr>
                          <w:sz w:val="24"/>
                          <w:szCs w:val="24"/>
                        </w:rPr>
                      </w:pPr>
                      <w:r w:rsidRPr="004773B5">
                        <w:rPr>
                          <w:rFonts w:ascii="Arial" w:hAnsi="Arial" w:cs="Arial"/>
                          <w:sz w:val="24"/>
                          <w:szCs w:val="24"/>
                        </w:rPr>
                        <w:t xml:space="preserve">выдача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заявителю</w:t>
                      </w:r>
                    </w:p>
                  </w:txbxContent>
                </v:textbox>
              </v:rect>
            </w:pict>
          </mc:Fallback>
        </mc:AlternateContent>
      </w: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rPr>
          <w:rFonts w:ascii="Arial" w:eastAsia="Times New Roman" w:hAnsi="Arial" w:cs="Arial"/>
          <w:bCs/>
          <w:color w:val="000000"/>
          <w:spacing w:val="-3"/>
          <w:sz w:val="24"/>
          <w:szCs w:val="24"/>
          <w:lang w:eastAsia="ru-RU"/>
        </w:rPr>
      </w:pPr>
    </w:p>
    <w:p w:rsidR="00877F47" w:rsidRPr="00877F47" w:rsidRDefault="00877F47" w:rsidP="00877F47">
      <w:pPr>
        <w:spacing w:after="0" w:line="240" w:lineRule="auto"/>
        <w:jc w:val="both"/>
        <w:rPr>
          <w:rFonts w:ascii="Arial" w:eastAsia="Calibri" w:hAnsi="Arial" w:cs="Arial"/>
          <w:bCs/>
          <w:color w:val="000000"/>
          <w:spacing w:val="-3"/>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Приложение № 5</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 xml:space="preserve">к Регламенту </w:t>
      </w:r>
    </w:p>
    <w:p w:rsidR="00877F47" w:rsidRPr="00877F47" w:rsidRDefault="00877F47" w:rsidP="00877F47">
      <w:pPr>
        <w:widowControl w:val="0"/>
        <w:pBdr>
          <w:bottom w:val="single" w:sz="4" w:space="0" w:color="auto"/>
        </w:pBdr>
        <w:spacing w:after="280" w:line="240" w:lineRule="auto"/>
        <w:jc w:val="center"/>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Форма решения о предоставлении</w:t>
      </w:r>
      <w:r w:rsidRPr="00877F47">
        <w:rPr>
          <w:rFonts w:ascii="Arial" w:eastAsia="Times New Roman" w:hAnsi="Arial" w:cs="Arial"/>
          <w:sz w:val="24"/>
          <w:szCs w:val="24"/>
          <w:lang w:eastAsia="ru-RU" w:bidi="ru-RU"/>
        </w:rPr>
        <w:br/>
        <w:t>государственной (муниципальной) услуги</w:t>
      </w:r>
    </w:p>
    <w:p w:rsidR="00877F47" w:rsidRPr="00877F47" w:rsidRDefault="00877F47" w:rsidP="00877F47">
      <w:pPr>
        <w:widowControl w:val="0"/>
        <w:pBdr>
          <w:bottom w:val="single" w:sz="4" w:space="0" w:color="auto"/>
        </w:pBdr>
        <w:spacing w:after="0" w:line="240" w:lineRule="auto"/>
        <w:jc w:val="center"/>
        <w:rPr>
          <w:rFonts w:ascii="Arial" w:eastAsia="Times New Roman" w:hAnsi="Arial" w:cs="Arial"/>
          <w:sz w:val="24"/>
          <w:szCs w:val="24"/>
          <w:lang w:eastAsia="ru-RU" w:bidi="ru-RU"/>
        </w:rPr>
      </w:pPr>
    </w:p>
    <w:p w:rsidR="00877F47" w:rsidRPr="00877F47" w:rsidRDefault="00877F47" w:rsidP="00877F47">
      <w:pPr>
        <w:widowControl w:val="0"/>
        <w:spacing w:after="0" w:line="240" w:lineRule="auto"/>
        <w:jc w:val="center"/>
        <w:rPr>
          <w:rFonts w:ascii="Arial" w:eastAsia="Arial" w:hAnsi="Arial" w:cs="Arial"/>
          <w:sz w:val="24"/>
          <w:szCs w:val="24"/>
          <w:lang w:eastAsia="ru-RU" w:bidi="ru-RU"/>
        </w:rPr>
      </w:pPr>
      <w:r w:rsidRPr="00877F47">
        <w:rPr>
          <w:rFonts w:ascii="Arial" w:eastAsia="Arial" w:hAnsi="Arial" w:cs="Arial"/>
          <w:sz w:val="24"/>
          <w:szCs w:val="24"/>
          <w:lang w:eastAsia="ru-RU" w:bidi="ru-RU"/>
        </w:rPr>
        <w:t>Наименование уполномоченного органа исполнительной власти субъекта Российской Федерации</w:t>
      </w:r>
      <w:r w:rsidRPr="00877F47">
        <w:rPr>
          <w:rFonts w:ascii="Arial" w:eastAsia="Arial" w:hAnsi="Arial" w:cs="Arial"/>
          <w:sz w:val="24"/>
          <w:szCs w:val="24"/>
          <w:lang w:eastAsia="ru-RU" w:bidi="ru-RU"/>
        </w:rPr>
        <w:br/>
        <w:t>или органа местного самоуправления</w:t>
      </w:r>
    </w:p>
    <w:p w:rsidR="00877F47" w:rsidRPr="00877F47" w:rsidRDefault="00877F47" w:rsidP="00877F47">
      <w:pPr>
        <w:widowControl w:val="0"/>
        <w:tabs>
          <w:tab w:val="left" w:leader="underscore" w:pos="8950"/>
        </w:tabs>
        <w:spacing w:after="0" w:line="197" w:lineRule="auto"/>
        <w:ind w:left="4380"/>
        <w:rPr>
          <w:rFonts w:ascii="Arial" w:eastAsia="Times New Roman" w:hAnsi="Arial" w:cs="Arial"/>
          <w:sz w:val="24"/>
          <w:szCs w:val="24"/>
          <w:lang w:eastAsia="ru-RU" w:bidi="ru-RU"/>
        </w:rPr>
      </w:pPr>
    </w:p>
    <w:p w:rsidR="00877F47" w:rsidRPr="00877F47" w:rsidRDefault="00877F47" w:rsidP="00877F47">
      <w:pPr>
        <w:widowControl w:val="0"/>
        <w:pBdr>
          <w:bottom w:val="single" w:sz="4" w:space="1" w:color="auto"/>
        </w:pBdr>
        <w:tabs>
          <w:tab w:val="left" w:leader="underscore" w:pos="8950"/>
        </w:tabs>
        <w:spacing w:after="0" w:line="197" w:lineRule="auto"/>
        <w:ind w:left="4380"/>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Кому ____</w:t>
      </w:r>
      <w:r w:rsidRPr="00877F47">
        <w:rPr>
          <w:rFonts w:ascii="Arial" w:eastAsia="Times New Roman" w:hAnsi="Arial" w:cs="Arial"/>
          <w:sz w:val="24"/>
          <w:szCs w:val="24"/>
          <w:lang w:eastAsia="ru-RU" w:bidi="ru-RU"/>
        </w:rPr>
        <w:tab/>
      </w:r>
    </w:p>
    <w:p w:rsidR="00877F47" w:rsidRPr="00877F47" w:rsidRDefault="00877F47" w:rsidP="00877F47">
      <w:pPr>
        <w:widowControl w:val="0"/>
        <w:pBdr>
          <w:bottom w:val="single" w:sz="4" w:space="0" w:color="auto"/>
        </w:pBdr>
        <w:spacing w:after="0" w:line="240" w:lineRule="auto"/>
        <w:ind w:left="6080"/>
        <w:rPr>
          <w:rFonts w:ascii="Arial" w:eastAsia="Arial" w:hAnsi="Arial" w:cs="Arial"/>
          <w:sz w:val="24"/>
          <w:szCs w:val="24"/>
          <w:lang w:eastAsia="ru-RU" w:bidi="ru-RU"/>
        </w:rPr>
      </w:pPr>
      <w:r w:rsidRPr="00877F47">
        <w:rPr>
          <w:rFonts w:ascii="Arial" w:eastAsia="Arial" w:hAnsi="Arial" w:cs="Arial"/>
          <w:sz w:val="24"/>
          <w:szCs w:val="24"/>
          <w:lang w:eastAsia="ru-RU" w:bidi="ru-RU"/>
        </w:rPr>
        <w:t>(фамилия, имя, отчество)</w:t>
      </w:r>
    </w:p>
    <w:p w:rsidR="00877F47" w:rsidRPr="00877F47" w:rsidRDefault="00877F47" w:rsidP="00877F47">
      <w:pPr>
        <w:widowControl w:val="0"/>
        <w:pBdr>
          <w:top w:val="single" w:sz="4" w:space="0" w:color="auto"/>
        </w:pBdr>
        <w:spacing w:after="0" w:line="240" w:lineRule="auto"/>
        <w:ind w:left="4248" w:firstLine="708"/>
        <w:rPr>
          <w:rFonts w:ascii="Arial" w:eastAsia="Arial" w:hAnsi="Arial" w:cs="Arial"/>
          <w:sz w:val="24"/>
          <w:szCs w:val="24"/>
          <w:lang w:eastAsia="ru-RU" w:bidi="ru-RU"/>
        </w:rPr>
      </w:pPr>
      <w:r w:rsidRPr="00877F47">
        <w:rPr>
          <w:rFonts w:ascii="Arial" w:eastAsia="Arial" w:hAnsi="Arial" w:cs="Arial"/>
          <w:sz w:val="24"/>
          <w:szCs w:val="24"/>
          <w:lang w:eastAsia="ru-RU" w:bidi="ru-RU"/>
        </w:rPr>
        <w:t>(телефон и адрес электронной почты)</w:t>
      </w:r>
    </w:p>
    <w:p w:rsidR="00877F47" w:rsidRPr="00877F47" w:rsidRDefault="00877F47" w:rsidP="00877F47">
      <w:pPr>
        <w:widowControl w:val="0"/>
        <w:spacing w:after="0" w:line="240" w:lineRule="auto"/>
        <w:jc w:val="center"/>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РЕШЕНИЕ</w:t>
      </w:r>
    </w:p>
    <w:p w:rsidR="00877F47" w:rsidRPr="00877F47" w:rsidRDefault="00877F47" w:rsidP="00877F47">
      <w:pPr>
        <w:widowControl w:val="0"/>
        <w:spacing w:after="280" w:line="240" w:lineRule="auto"/>
        <w:jc w:val="center"/>
        <w:rPr>
          <w:rFonts w:ascii="Arial" w:eastAsia="Times New Roman" w:hAnsi="Arial" w:cs="Arial"/>
          <w:sz w:val="24"/>
          <w:szCs w:val="24"/>
          <w:lang w:eastAsia="ru-RU" w:bidi="ru-RU"/>
        </w:rPr>
      </w:pPr>
      <w:r w:rsidRPr="00877F47">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4DDEF25F" wp14:editId="7D04F9D4">
                <wp:simplePos x="0" y="0"/>
                <wp:positionH relativeFrom="page">
                  <wp:posOffset>5845175</wp:posOffset>
                </wp:positionH>
                <wp:positionV relativeFrom="paragraph">
                  <wp:posOffset>381000</wp:posOffset>
                </wp:positionV>
                <wp:extent cx="990600" cy="265430"/>
                <wp:effectExtent l="0" t="0" r="0" b="0"/>
                <wp:wrapSquare wrapText="left"/>
                <wp:docPr id="27" name="Shape 3"/>
                <wp:cNvGraphicFramePr/>
                <a:graphic xmlns:a="http://schemas.openxmlformats.org/drawingml/2006/main">
                  <a:graphicData uri="http://schemas.microsoft.com/office/word/2010/wordprocessingShape">
                    <wps:wsp>
                      <wps:cNvSpPr txBox="1"/>
                      <wps:spPr>
                        <a:xfrm>
                          <a:off x="0" y="0"/>
                          <a:ext cx="990600" cy="265430"/>
                        </a:xfrm>
                        <a:prstGeom prst="rect">
                          <a:avLst/>
                        </a:prstGeom>
                        <a:noFill/>
                      </wps:spPr>
                      <wps:txbx>
                        <w:txbxContent>
                          <w:p w:rsidR="00877F47" w:rsidRDefault="00877F47" w:rsidP="00877F47">
                            <w:pPr>
                              <w:pStyle w:val="1"/>
                              <w:shd w:val="clear" w:color="auto" w:fill="auto"/>
                              <w:tabs>
                                <w:tab w:val="left" w:leader="underscore" w:pos="1454"/>
                              </w:tabs>
                              <w:ind w:firstLine="0"/>
                            </w:pPr>
                            <w:r>
                              <w:t xml:space="preserve">№ </w:t>
                            </w:r>
                            <w:r>
                              <w:tab/>
                            </w:r>
                          </w:p>
                        </w:txbxContent>
                      </wps:txbx>
                      <wps:bodyPr wrap="none" lIns="0" tIns="0" rIns="0" bIns="0"/>
                    </wps:wsp>
                  </a:graphicData>
                </a:graphic>
              </wp:anchor>
            </w:drawing>
          </mc:Choice>
          <mc:Fallback>
            <w:pict>
              <v:shapetype w14:anchorId="4DDEF25F" id="_x0000_t202" coordsize="21600,21600" o:spt="202" path="m,l,21600r21600,l21600,xe">
                <v:stroke joinstyle="miter"/>
                <v:path gradientshapeok="t" o:connecttype="rect"/>
              </v:shapetype>
              <v:shape id="Shape 3" o:spid="_x0000_s1034" type="#_x0000_t202" style="position:absolute;left:0;text-align:left;margin-left:460.25pt;margin-top:30pt;width:78pt;height:20.9pt;z-index:2516736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" filled="f" stroked="f">
                <v:textbox inset="0,0,0,0">
                  <w:txbxContent>
                    <w:p w:rsidR="00877F47" w:rsidRDefault="00877F47" w:rsidP="00877F47">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rsidRPr="00877F47">
        <w:rPr>
          <w:rFonts w:ascii="Arial" w:eastAsia="Times New Roman" w:hAnsi="Arial" w:cs="Arial"/>
          <w:sz w:val="24"/>
          <w:szCs w:val="24"/>
          <w:lang w:eastAsia="ru-RU" w:bidi="ru-RU"/>
        </w:rPr>
        <w:t>о предоставлении жилого помещения по договору  социального найма или в собственность бесплатно</w:t>
      </w:r>
    </w:p>
    <w:p w:rsidR="00877F47" w:rsidRPr="00877F47" w:rsidRDefault="00877F47" w:rsidP="00877F47">
      <w:pPr>
        <w:widowControl w:val="0"/>
        <w:tabs>
          <w:tab w:val="left" w:leader="underscore" w:pos="2170"/>
        </w:tabs>
        <w:spacing w:after="0" w:line="240"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 xml:space="preserve">Дата </w:t>
      </w:r>
      <w:r w:rsidRPr="00877F47">
        <w:rPr>
          <w:rFonts w:ascii="Arial" w:eastAsia="Times New Roman" w:hAnsi="Arial" w:cs="Arial"/>
          <w:sz w:val="24"/>
          <w:szCs w:val="24"/>
          <w:lang w:eastAsia="ru-RU" w:bidi="ru-RU"/>
        </w:rPr>
        <w:tab/>
      </w:r>
    </w:p>
    <w:p w:rsidR="00877F47" w:rsidRPr="00877F47" w:rsidRDefault="00877F47" w:rsidP="00877F47">
      <w:pPr>
        <w:widowControl w:val="0"/>
        <w:tabs>
          <w:tab w:val="left" w:leader="underscore" w:pos="7967"/>
          <w:tab w:val="left" w:leader="underscore" w:pos="10079"/>
        </w:tabs>
        <w:spacing w:after="0" w:line="240" w:lineRule="auto"/>
        <w:ind w:firstLine="580"/>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 xml:space="preserve">По результатам рассмотрения заявления от </w:t>
      </w:r>
      <w:r w:rsidRPr="00877F47">
        <w:rPr>
          <w:rFonts w:ascii="Arial" w:eastAsia="Times New Roman" w:hAnsi="Arial" w:cs="Arial"/>
          <w:sz w:val="24"/>
          <w:szCs w:val="24"/>
          <w:lang w:eastAsia="ru-RU" w:bidi="ru-RU"/>
        </w:rPr>
        <w:tab/>
        <w:t xml:space="preserve"> № ____</w:t>
      </w:r>
    </w:p>
    <w:p w:rsidR="00877F47" w:rsidRPr="00877F47" w:rsidRDefault="00877F47" w:rsidP="00877F47">
      <w:pPr>
        <w:widowControl w:val="0"/>
        <w:tabs>
          <w:tab w:val="left" w:leader="underscore" w:pos="7967"/>
          <w:tab w:val="left" w:leader="underscore" w:pos="10079"/>
        </w:tabs>
        <w:spacing w:after="0" w:line="240"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помещение:________________________________________________________</w:t>
      </w:r>
    </w:p>
    <w:p w:rsidR="00877F47" w:rsidRPr="00877F47" w:rsidRDefault="00877F47" w:rsidP="00877F47">
      <w:pPr>
        <w:widowControl w:val="0"/>
        <w:spacing w:after="0" w:line="262" w:lineRule="auto"/>
        <w:ind w:firstLine="4420"/>
        <w:rPr>
          <w:rFonts w:ascii="Arial" w:eastAsia="Arial" w:hAnsi="Arial" w:cs="Arial"/>
          <w:sz w:val="24"/>
          <w:szCs w:val="24"/>
          <w:lang w:eastAsia="ru-RU" w:bidi="ru-RU"/>
        </w:rPr>
      </w:pPr>
      <w:r w:rsidRPr="00877F47">
        <w:rPr>
          <w:rFonts w:ascii="Arial" w:eastAsia="Arial" w:hAnsi="Arial" w:cs="Arial"/>
          <w:sz w:val="24"/>
          <w:szCs w:val="24"/>
          <w:lang w:eastAsia="ru-RU" w:bidi="ru-RU"/>
        </w:rPr>
        <w:t xml:space="preserve">ФИО заявителя </w:t>
      </w:r>
    </w:p>
    <w:p w:rsidR="00877F47" w:rsidRPr="00877F47" w:rsidRDefault="00877F47" w:rsidP="00877F47">
      <w:pPr>
        <w:widowControl w:val="0"/>
        <w:spacing w:after="0" w:line="262"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 xml:space="preserve">и совместно проживающим с ним членам семьи: </w:t>
      </w:r>
    </w:p>
    <w:p w:rsidR="00877F47" w:rsidRPr="00877F47" w:rsidRDefault="00877F47" w:rsidP="00877F47">
      <w:pPr>
        <w:widowControl w:val="0"/>
        <w:spacing w:after="0" w:line="262"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1.</w:t>
      </w:r>
    </w:p>
    <w:p w:rsidR="00877F47" w:rsidRPr="00877F47" w:rsidRDefault="00877F47" w:rsidP="00877F47">
      <w:pPr>
        <w:widowControl w:val="0"/>
        <w:spacing w:after="0" w:line="240"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2.</w:t>
      </w:r>
    </w:p>
    <w:tbl>
      <w:tblPr>
        <w:tblOverlap w:val="never"/>
        <w:tblW w:w="0" w:type="auto"/>
        <w:tblLayout w:type="fixed"/>
        <w:tblCellMar>
          <w:left w:w="10" w:type="dxa"/>
          <w:right w:w="10" w:type="dxa"/>
        </w:tblCellMar>
        <w:tblLook w:val="04A0" w:firstRow="1" w:lastRow="0" w:firstColumn="1" w:lastColumn="0" w:noHBand="0" w:noVBand="1"/>
      </w:tblPr>
      <w:tblGrid>
        <w:gridCol w:w="2851"/>
        <w:gridCol w:w="6360"/>
      </w:tblGrid>
      <w:tr w:rsidR="00877F47" w:rsidRPr="00877F47" w:rsidTr="006D24E1">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877F47" w:rsidRPr="00877F47" w:rsidRDefault="00877F47" w:rsidP="00877F47">
            <w:pPr>
              <w:widowControl w:val="0"/>
              <w:spacing w:after="0" w:line="240" w:lineRule="auto"/>
              <w:jc w:val="center"/>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Сведения о жилом помещении</w:t>
            </w:r>
          </w:p>
        </w:tc>
      </w:tr>
      <w:tr w:rsidR="00877F47" w:rsidRPr="00877F47" w:rsidTr="006D24E1">
        <w:trPr>
          <w:trHeight w:hRule="exact" w:val="730"/>
        </w:trPr>
        <w:tc>
          <w:tcPr>
            <w:tcW w:w="2851" w:type="dxa"/>
            <w:tcBorders>
              <w:top w:val="single" w:sz="4" w:space="0" w:color="auto"/>
              <w:left w:val="single" w:sz="4" w:space="0" w:color="auto"/>
            </w:tcBorders>
            <w:shd w:val="clear" w:color="auto" w:fill="FFFFFF"/>
          </w:tcPr>
          <w:p w:rsidR="00877F47" w:rsidRPr="00877F47" w:rsidRDefault="00877F47" w:rsidP="00877F47">
            <w:pPr>
              <w:widowControl w:val="0"/>
              <w:spacing w:after="0" w:line="240"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877F47" w:rsidRPr="00877F47" w:rsidRDefault="00877F47" w:rsidP="00877F47">
            <w:pPr>
              <w:widowControl w:val="0"/>
              <w:spacing w:after="0" w:line="240" w:lineRule="auto"/>
              <w:rPr>
                <w:rFonts w:ascii="Arial" w:eastAsia="Courier New" w:hAnsi="Arial" w:cs="Arial"/>
                <w:color w:val="000000"/>
                <w:sz w:val="24"/>
                <w:szCs w:val="24"/>
                <w:lang w:eastAsia="ru-RU" w:bidi="ru-RU"/>
              </w:rPr>
            </w:pPr>
          </w:p>
        </w:tc>
      </w:tr>
      <w:tr w:rsidR="00877F47" w:rsidRPr="00877F47" w:rsidTr="006D24E1">
        <w:trPr>
          <w:trHeight w:hRule="exact" w:val="701"/>
        </w:trPr>
        <w:tc>
          <w:tcPr>
            <w:tcW w:w="2851" w:type="dxa"/>
            <w:tcBorders>
              <w:top w:val="single" w:sz="4" w:space="0" w:color="auto"/>
              <w:left w:val="single" w:sz="4" w:space="0" w:color="auto"/>
            </w:tcBorders>
            <w:shd w:val="clear" w:color="auto" w:fill="FFFFFF"/>
          </w:tcPr>
          <w:p w:rsidR="00877F47" w:rsidRPr="00877F47" w:rsidRDefault="00877F47" w:rsidP="00877F47">
            <w:pPr>
              <w:widowControl w:val="0"/>
              <w:spacing w:after="0" w:line="240"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Адрес</w:t>
            </w:r>
          </w:p>
        </w:tc>
        <w:tc>
          <w:tcPr>
            <w:tcW w:w="6360" w:type="dxa"/>
            <w:tcBorders>
              <w:top w:val="single" w:sz="4" w:space="0" w:color="auto"/>
              <w:left w:val="single" w:sz="4" w:space="0" w:color="auto"/>
              <w:right w:val="single" w:sz="4" w:space="0" w:color="auto"/>
            </w:tcBorders>
            <w:shd w:val="clear" w:color="auto" w:fill="FFFFFF"/>
          </w:tcPr>
          <w:p w:rsidR="00877F47" w:rsidRPr="00877F47" w:rsidRDefault="00877F47" w:rsidP="00877F47">
            <w:pPr>
              <w:widowControl w:val="0"/>
              <w:spacing w:after="0" w:line="240" w:lineRule="auto"/>
              <w:rPr>
                <w:rFonts w:ascii="Arial" w:eastAsia="Courier New" w:hAnsi="Arial" w:cs="Arial"/>
                <w:color w:val="000000"/>
                <w:sz w:val="24"/>
                <w:szCs w:val="24"/>
                <w:lang w:eastAsia="ru-RU" w:bidi="ru-RU"/>
              </w:rPr>
            </w:pPr>
          </w:p>
        </w:tc>
      </w:tr>
      <w:tr w:rsidR="00877F47" w:rsidRPr="00877F47" w:rsidTr="006D24E1">
        <w:trPr>
          <w:trHeight w:hRule="exact" w:val="701"/>
        </w:trPr>
        <w:tc>
          <w:tcPr>
            <w:tcW w:w="2851" w:type="dxa"/>
            <w:tcBorders>
              <w:top w:val="single" w:sz="4" w:space="0" w:color="auto"/>
              <w:left w:val="single" w:sz="4" w:space="0" w:color="auto"/>
            </w:tcBorders>
            <w:shd w:val="clear" w:color="auto" w:fill="FFFFFF"/>
          </w:tcPr>
          <w:p w:rsidR="00877F47" w:rsidRPr="00877F47" w:rsidRDefault="00877F47" w:rsidP="00877F47">
            <w:pPr>
              <w:widowControl w:val="0"/>
              <w:spacing w:after="0" w:line="240"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877F47" w:rsidRPr="00877F47" w:rsidRDefault="00877F47" w:rsidP="00877F47">
            <w:pPr>
              <w:widowControl w:val="0"/>
              <w:spacing w:after="0" w:line="240" w:lineRule="auto"/>
              <w:rPr>
                <w:rFonts w:ascii="Arial" w:eastAsia="Courier New" w:hAnsi="Arial" w:cs="Arial"/>
                <w:color w:val="000000"/>
                <w:sz w:val="24"/>
                <w:szCs w:val="24"/>
                <w:lang w:eastAsia="ru-RU" w:bidi="ru-RU"/>
              </w:rPr>
            </w:pPr>
          </w:p>
        </w:tc>
      </w:tr>
      <w:tr w:rsidR="00877F47" w:rsidRPr="00877F47" w:rsidTr="006D24E1">
        <w:trPr>
          <w:trHeight w:hRule="exact" w:val="696"/>
        </w:trPr>
        <w:tc>
          <w:tcPr>
            <w:tcW w:w="2851" w:type="dxa"/>
            <w:tcBorders>
              <w:top w:val="single" w:sz="4" w:space="0" w:color="auto"/>
              <w:left w:val="single" w:sz="4" w:space="0" w:color="auto"/>
            </w:tcBorders>
            <w:shd w:val="clear" w:color="auto" w:fill="FFFFFF"/>
          </w:tcPr>
          <w:p w:rsidR="00877F47" w:rsidRPr="00877F47" w:rsidRDefault="00877F47" w:rsidP="00877F47">
            <w:pPr>
              <w:widowControl w:val="0"/>
              <w:spacing w:after="0" w:line="240"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Общая площадь</w:t>
            </w:r>
          </w:p>
        </w:tc>
        <w:tc>
          <w:tcPr>
            <w:tcW w:w="6360" w:type="dxa"/>
            <w:tcBorders>
              <w:top w:val="single" w:sz="4" w:space="0" w:color="auto"/>
              <w:left w:val="single" w:sz="4" w:space="0" w:color="auto"/>
              <w:right w:val="single" w:sz="4" w:space="0" w:color="auto"/>
            </w:tcBorders>
            <w:shd w:val="clear" w:color="auto" w:fill="FFFFFF"/>
          </w:tcPr>
          <w:p w:rsidR="00877F47" w:rsidRPr="00877F47" w:rsidRDefault="00877F47" w:rsidP="00877F47">
            <w:pPr>
              <w:widowControl w:val="0"/>
              <w:spacing w:after="0" w:line="240" w:lineRule="auto"/>
              <w:rPr>
                <w:rFonts w:ascii="Arial" w:eastAsia="Courier New" w:hAnsi="Arial" w:cs="Arial"/>
                <w:color w:val="000000"/>
                <w:sz w:val="24"/>
                <w:szCs w:val="24"/>
                <w:lang w:eastAsia="ru-RU" w:bidi="ru-RU"/>
              </w:rPr>
            </w:pPr>
          </w:p>
        </w:tc>
      </w:tr>
      <w:tr w:rsidR="00877F47" w:rsidRPr="00877F47" w:rsidTr="006D24E1">
        <w:trPr>
          <w:trHeight w:hRule="exact" w:val="710"/>
        </w:trPr>
        <w:tc>
          <w:tcPr>
            <w:tcW w:w="2851" w:type="dxa"/>
            <w:tcBorders>
              <w:top w:val="single" w:sz="4" w:space="0" w:color="auto"/>
              <w:left w:val="single" w:sz="4" w:space="0" w:color="auto"/>
              <w:bottom w:val="single" w:sz="4" w:space="0" w:color="auto"/>
            </w:tcBorders>
            <w:shd w:val="clear" w:color="auto" w:fill="FFFFFF"/>
          </w:tcPr>
          <w:p w:rsidR="00877F47" w:rsidRPr="00877F47" w:rsidRDefault="00877F47" w:rsidP="00877F47">
            <w:pPr>
              <w:widowControl w:val="0"/>
              <w:spacing w:after="0" w:line="240"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lastRenderedPageBreak/>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877F47" w:rsidRPr="00877F47" w:rsidRDefault="00877F47" w:rsidP="00877F47">
            <w:pPr>
              <w:widowControl w:val="0"/>
              <w:spacing w:after="0" w:line="240" w:lineRule="auto"/>
              <w:rPr>
                <w:rFonts w:ascii="Arial" w:eastAsia="Courier New" w:hAnsi="Arial" w:cs="Arial"/>
                <w:color w:val="000000"/>
                <w:sz w:val="24"/>
                <w:szCs w:val="24"/>
                <w:lang w:eastAsia="ru-RU" w:bidi="ru-RU"/>
              </w:rPr>
            </w:pPr>
          </w:p>
        </w:tc>
      </w:tr>
    </w:tbl>
    <w:p w:rsidR="00877F47" w:rsidRPr="00877F47" w:rsidRDefault="00877F47" w:rsidP="00877F47">
      <w:pPr>
        <w:widowControl w:val="0"/>
        <w:spacing w:after="0" w:line="295" w:lineRule="auto"/>
        <w:rPr>
          <w:rFonts w:ascii="Arial" w:eastAsia="Arial" w:hAnsi="Arial" w:cs="Arial"/>
          <w:sz w:val="24"/>
          <w:szCs w:val="24"/>
          <w:lang w:eastAsia="ru-RU" w:bidi="ru-RU"/>
        </w:rPr>
      </w:pPr>
      <w:r w:rsidRPr="00877F47">
        <w:rPr>
          <w:rFonts w:ascii="Arial" w:eastAsia="Arial" w:hAnsi="Arial" w:cs="Arial"/>
          <w:sz w:val="24"/>
          <w:szCs w:val="24"/>
          <w:lang w:eastAsia="ru-RU" w:bidi="ru-RU"/>
        </w:rPr>
        <w:t>_________________________________     _______________   ________________________</w:t>
      </w:r>
    </w:p>
    <w:p w:rsidR="00877F47" w:rsidRPr="00877F47" w:rsidRDefault="00877F47" w:rsidP="00877F47">
      <w:pPr>
        <w:widowControl w:val="0"/>
        <w:spacing w:after="0" w:line="295" w:lineRule="auto"/>
        <w:rPr>
          <w:rFonts w:ascii="Arial" w:eastAsia="Arial" w:hAnsi="Arial" w:cs="Arial"/>
          <w:sz w:val="24"/>
          <w:szCs w:val="24"/>
          <w:lang w:eastAsia="ru-RU" w:bidi="ru-RU"/>
        </w:rPr>
      </w:pPr>
      <w:r w:rsidRPr="00877F47">
        <w:rPr>
          <w:rFonts w:ascii="Arial" w:eastAsia="Arial" w:hAnsi="Arial" w:cs="Arial"/>
          <w:noProof/>
          <w:sz w:val="24"/>
          <w:szCs w:val="24"/>
          <w:lang w:eastAsia="ru-RU"/>
        </w:rPr>
        <mc:AlternateContent>
          <mc:Choice Requires="wps">
            <w:drawing>
              <wp:anchor distT="0" distB="0" distL="1513205" distR="114300" simplePos="0" relativeHeight="251675648" behindDoc="0" locked="0" layoutInCell="1" allowOverlap="1" wp14:anchorId="42F1399E" wp14:editId="3B3C4920">
                <wp:simplePos x="0" y="0"/>
                <wp:positionH relativeFrom="page">
                  <wp:posOffset>5290820</wp:posOffset>
                </wp:positionH>
                <wp:positionV relativeFrom="paragraph">
                  <wp:posOffset>12700</wp:posOffset>
                </wp:positionV>
                <wp:extent cx="1615440" cy="198120"/>
                <wp:effectExtent l="0" t="0" r="0" b="0"/>
                <wp:wrapSquare wrapText="left"/>
                <wp:docPr id="29" name="Shape 7"/>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rsidR="00877F47" w:rsidRDefault="00877F47" w:rsidP="00877F47">
                            <w:pPr>
                              <w:pStyle w:val="30"/>
                              <w:shd w:val="clear" w:color="auto" w:fill="auto"/>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42F1399E" id="Shape 7" o:spid="_x0000_s1035" type="#_x0000_t202" style="position:absolute;margin-left:416.6pt;margin-top:1pt;width:127.2pt;height:15.6pt;z-index:251675648;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" filled="f" stroked="f">
                <v:textbox inset="0,0,0,0">
                  <w:txbxContent>
                    <w:p w:rsidR="00877F47" w:rsidRDefault="00877F47" w:rsidP="00877F47">
                      <w:pPr>
                        <w:pStyle w:val="30"/>
                        <w:shd w:val="clear" w:color="auto" w:fill="auto"/>
                        <w:rPr>
                          <w:sz w:val="22"/>
                          <w:szCs w:val="22"/>
                        </w:rPr>
                      </w:pPr>
                      <w:r>
                        <w:rPr>
                          <w:sz w:val="22"/>
                          <w:szCs w:val="22"/>
                        </w:rPr>
                        <w:t>(расшифровка подписи)</w:t>
                      </w:r>
                    </w:p>
                  </w:txbxContent>
                </v:textbox>
                <w10:wrap type="square" side="left" anchorx="page"/>
              </v:shape>
            </w:pict>
          </mc:Fallback>
        </mc:AlternateContent>
      </w:r>
      <w:r w:rsidRPr="00877F47">
        <w:rPr>
          <w:rFonts w:ascii="Arial" w:eastAsia="Arial" w:hAnsi="Arial" w:cs="Arial"/>
          <w:noProof/>
          <w:sz w:val="24"/>
          <w:szCs w:val="24"/>
          <w:lang w:eastAsia="ru-RU"/>
        </w:rPr>
        <mc:AlternateContent>
          <mc:Choice Requires="wps">
            <w:drawing>
              <wp:anchor distT="0" distB="0" distL="114300" distR="2436495" simplePos="0" relativeHeight="251674624" behindDoc="0" locked="0" layoutInCell="1" allowOverlap="1" wp14:anchorId="12CE2B97" wp14:editId="0A6B06F7">
                <wp:simplePos x="0" y="0"/>
                <wp:positionH relativeFrom="page">
                  <wp:posOffset>4044315</wp:posOffset>
                </wp:positionH>
                <wp:positionV relativeFrom="paragraph">
                  <wp:posOffset>12700</wp:posOffset>
                </wp:positionV>
                <wp:extent cx="692150" cy="198120"/>
                <wp:effectExtent l="0" t="0" r="0" b="0"/>
                <wp:wrapSquare wrapText="left"/>
                <wp:docPr id="28" name="Shape 5"/>
                <wp:cNvGraphicFramePr/>
                <a:graphic xmlns:a="http://schemas.openxmlformats.org/drawingml/2006/main">
                  <a:graphicData uri="http://schemas.microsoft.com/office/word/2010/wordprocessingShape">
                    <wps:wsp>
                      <wps:cNvSpPr txBox="1"/>
                      <wps:spPr>
                        <a:xfrm>
                          <a:off x="0" y="0"/>
                          <a:ext cx="692150" cy="198120"/>
                        </a:xfrm>
                        <a:prstGeom prst="rect">
                          <a:avLst/>
                        </a:prstGeom>
                        <a:noFill/>
                      </wps:spPr>
                      <wps:txbx>
                        <w:txbxContent>
                          <w:p w:rsidR="00877F47" w:rsidRDefault="00877F47" w:rsidP="00877F47">
                            <w:pPr>
                              <w:pStyle w:val="30"/>
                              <w:shd w:val="clear" w:color="auto" w:fill="auto"/>
                              <w:rPr>
                                <w:sz w:val="22"/>
                                <w:szCs w:val="22"/>
                              </w:rPr>
                            </w:pPr>
                            <w:r>
                              <w:rPr>
                                <w:sz w:val="22"/>
                                <w:szCs w:val="22"/>
                              </w:rPr>
                              <w:t>(подпись)</w:t>
                            </w:r>
                          </w:p>
                        </w:txbxContent>
                      </wps:txbx>
                      <wps:bodyPr wrap="none" lIns="0" tIns="0" rIns="0" bIns="0"/>
                    </wps:wsp>
                  </a:graphicData>
                </a:graphic>
              </wp:anchor>
            </w:drawing>
          </mc:Choice>
          <mc:Fallback>
            <w:pict>
              <v:shape w14:anchorId="12CE2B97" id="Shape 5" o:spid="_x0000_s1036" type="#_x0000_t202" style="position:absolute;margin-left:318.45pt;margin-top:1pt;width:54.5pt;height:15.6pt;z-index:25167462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" filled="f" stroked="f">
                <v:textbox inset="0,0,0,0">
                  <w:txbxContent>
                    <w:p w:rsidR="00877F47" w:rsidRDefault="00877F47" w:rsidP="00877F47">
                      <w:pPr>
                        <w:pStyle w:val="30"/>
                        <w:shd w:val="clear" w:color="auto" w:fill="auto"/>
                        <w:rPr>
                          <w:sz w:val="22"/>
                          <w:szCs w:val="22"/>
                        </w:rPr>
                      </w:pPr>
                      <w:r>
                        <w:rPr>
                          <w:sz w:val="22"/>
                          <w:szCs w:val="22"/>
                        </w:rPr>
                        <w:t>(подпись)</w:t>
                      </w:r>
                    </w:p>
                  </w:txbxContent>
                </v:textbox>
                <w10:wrap type="square" side="left" anchorx="page"/>
              </v:shape>
            </w:pict>
          </mc:Fallback>
        </mc:AlternateContent>
      </w:r>
      <w:r w:rsidRPr="00877F47">
        <w:rPr>
          <w:rFonts w:ascii="Arial" w:eastAsia="Arial" w:hAnsi="Arial" w:cs="Arial"/>
          <w:sz w:val="24"/>
          <w:szCs w:val="24"/>
          <w:lang w:eastAsia="ru-RU" w:bidi="ru-RU"/>
        </w:rPr>
        <w:t>(должность</w:t>
      </w:r>
    </w:p>
    <w:p w:rsidR="00877F47" w:rsidRPr="00877F47" w:rsidRDefault="00877F47" w:rsidP="00877F47">
      <w:pPr>
        <w:widowControl w:val="0"/>
        <w:spacing w:after="0" w:line="295" w:lineRule="auto"/>
        <w:rPr>
          <w:rFonts w:ascii="Arial" w:eastAsia="Arial" w:hAnsi="Arial" w:cs="Arial"/>
          <w:sz w:val="24"/>
          <w:szCs w:val="24"/>
          <w:lang w:eastAsia="ru-RU" w:bidi="ru-RU"/>
        </w:rPr>
      </w:pPr>
      <w:r w:rsidRPr="00877F47">
        <w:rPr>
          <w:rFonts w:ascii="Arial" w:eastAsia="Arial" w:hAnsi="Arial" w:cs="Arial"/>
          <w:sz w:val="24"/>
          <w:szCs w:val="24"/>
          <w:lang w:eastAsia="ru-RU" w:bidi="ru-RU"/>
        </w:rPr>
        <w:t>сотрудника органа власти, принявшего решение)</w:t>
      </w:r>
    </w:p>
    <w:p w:rsidR="00877F47" w:rsidRPr="00877F47" w:rsidRDefault="00877F47" w:rsidP="00877F47">
      <w:pPr>
        <w:widowControl w:val="0"/>
        <w:tabs>
          <w:tab w:val="left" w:leader="underscore" w:pos="3115"/>
        </w:tabs>
        <w:spacing w:after="0" w:line="240" w:lineRule="auto"/>
        <w:ind w:firstLine="720"/>
        <w:rPr>
          <w:rFonts w:ascii="Arial" w:eastAsia="Arial" w:hAnsi="Arial" w:cs="Arial"/>
          <w:sz w:val="24"/>
          <w:szCs w:val="24"/>
          <w:lang w:eastAsia="ru-RU" w:bidi="ru-RU"/>
        </w:rPr>
      </w:pPr>
      <w:r w:rsidRPr="00877F47">
        <w:rPr>
          <w:rFonts w:ascii="Arial" w:eastAsia="Arial" w:hAnsi="Arial" w:cs="Arial"/>
          <w:sz w:val="24"/>
          <w:szCs w:val="24"/>
          <w:lang w:eastAsia="ru-RU" w:bidi="ru-RU"/>
        </w:rPr>
        <w:t xml:space="preserve">«__» </w:t>
      </w:r>
      <w:r w:rsidRPr="00877F47">
        <w:rPr>
          <w:rFonts w:ascii="Arial" w:eastAsia="Arial" w:hAnsi="Arial" w:cs="Arial"/>
          <w:sz w:val="24"/>
          <w:szCs w:val="24"/>
          <w:lang w:eastAsia="ru-RU" w:bidi="ru-RU"/>
        </w:rPr>
        <w:tab/>
        <w:t xml:space="preserve"> 20__ г.</w:t>
      </w:r>
    </w:p>
    <w:p w:rsidR="00877F47" w:rsidRPr="00877F47" w:rsidRDefault="00877F47" w:rsidP="00877F47">
      <w:pPr>
        <w:widowControl w:val="0"/>
        <w:spacing w:after="820" w:line="240" w:lineRule="auto"/>
        <w:ind w:firstLine="720"/>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М.П.</w:t>
      </w:r>
    </w:p>
    <w:p w:rsidR="00877F47" w:rsidRPr="00877F47" w:rsidRDefault="00877F47" w:rsidP="00877F47">
      <w:pPr>
        <w:widowControl w:val="0"/>
        <w:spacing w:after="820" w:line="240" w:lineRule="auto"/>
        <w:ind w:firstLine="720"/>
        <w:rPr>
          <w:rFonts w:ascii="Arial" w:eastAsia="Times New Roman" w:hAnsi="Arial" w:cs="Arial"/>
          <w:sz w:val="24"/>
          <w:szCs w:val="24"/>
          <w:lang w:eastAsia="ru-RU" w:bidi="ru-RU"/>
        </w:rPr>
      </w:pP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Приложение № 6</w:t>
      </w:r>
    </w:p>
    <w:p w:rsidR="00877F47" w:rsidRPr="00877F47" w:rsidRDefault="00877F47" w:rsidP="00877F47">
      <w:pPr>
        <w:spacing w:after="0" w:line="240" w:lineRule="auto"/>
        <w:ind w:firstLine="709"/>
        <w:jc w:val="right"/>
        <w:rPr>
          <w:rFonts w:ascii="Arial" w:hAnsi="Arial" w:cs="Arial"/>
          <w:sz w:val="24"/>
          <w:szCs w:val="24"/>
        </w:rPr>
      </w:pPr>
      <w:r w:rsidRPr="00877F47">
        <w:rPr>
          <w:rFonts w:ascii="Arial" w:hAnsi="Arial" w:cs="Arial"/>
          <w:sz w:val="24"/>
          <w:szCs w:val="24"/>
        </w:rPr>
        <w:t xml:space="preserve">к Регламенту </w:t>
      </w:r>
    </w:p>
    <w:p w:rsidR="00877F47" w:rsidRPr="00877F47" w:rsidRDefault="00877F47" w:rsidP="00877F47">
      <w:pPr>
        <w:widowControl w:val="0"/>
        <w:pBdr>
          <w:bottom w:val="single" w:sz="4" w:space="0" w:color="auto"/>
        </w:pBdr>
        <w:spacing w:after="260" w:line="214" w:lineRule="auto"/>
        <w:jc w:val="center"/>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Форма решения об отказе в предоставлении</w:t>
      </w:r>
      <w:r w:rsidRPr="00877F47">
        <w:rPr>
          <w:rFonts w:ascii="Arial" w:eastAsia="Times New Roman" w:hAnsi="Arial" w:cs="Arial"/>
          <w:sz w:val="24"/>
          <w:szCs w:val="24"/>
          <w:lang w:eastAsia="ru-RU" w:bidi="ru-RU"/>
        </w:rPr>
        <w:br/>
        <w:t>государственной (муниципальной) услуги</w:t>
      </w:r>
    </w:p>
    <w:p w:rsidR="00877F47" w:rsidRPr="00877F47" w:rsidRDefault="00877F47" w:rsidP="00877F47">
      <w:pPr>
        <w:widowControl w:val="0"/>
        <w:pBdr>
          <w:bottom w:val="single" w:sz="4" w:space="0" w:color="auto"/>
        </w:pBdr>
        <w:spacing w:after="0" w:line="214" w:lineRule="auto"/>
        <w:jc w:val="center"/>
        <w:rPr>
          <w:rFonts w:ascii="Arial" w:eastAsia="Times New Roman" w:hAnsi="Arial" w:cs="Arial"/>
          <w:sz w:val="24"/>
          <w:szCs w:val="24"/>
          <w:lang w:eastAsia="ru-RU" w:bidi="ru-RU"/>
        </w:rPr>
      </w:pPr>
    </w:p>
    <w:p w:rsidR="00877F47" w:rsidRPr="00877F47" w:rsidRDefault="00877F47" w:rsidP="00877F47">
      <w:pPr>
        <w:widowControl w:val="0"/>
        <w:spacing w:after="0" w:line="228" w:lineRule="auto"/>
        <w:jc w:val="center"/>
        <w:rPr>
          <w:rFonts w:ascii="Arial" w:eastAsia="Arial" w:hAnsi="Arial" w:cs="Arial"/>
          <w:sz w:val="24"/>
          <w:szCs w:val="24"/>
          <w:lang w:eastAsia="ru-RU" w:bidi="ru-RU"/>
        </w:rPr>
      </w:pPr>
      <w:r w:rsidRPr="00877F47">
        <w:rPr>
          <w:rFonts w:ascii="Arial" w:eastAsia="Arial" w:hAnsi="Arial" w:cs="Arial"/>
          <w:sz w:val="24"/>
          <w:szCs w:val="24"/>
          <w:lang w:eastAsia="ru-RU" w:bidi="ru-RU"/>
        </w:rPr>
        <w:t>Наименование уполномоченного органа исполнительной власти субъекта Российской Федерации</w:t>
      </w:r>
      <w:r w:rsidRPr="00877F47">
        <w:rPr>
          <w:rFonts w:ascii="Arial" w:eastAsia="Arial" w:hAnsi="Arial" w:cs="Arial"/>
          <w:sz w:val="24"/>
          <w:szCs w:val="24"/>
          <w:lang w:eastAsia="ru-RU" w:bidi="ru-RU"/>
        </w:rPr>
        <w:br/>
        <w:t>или органа местного самоуправления</w:t>
      </w:r>
    </w:p>
    <w:p w:rsidR="00877F47" w:rsidRPr="00877F47" w:rsidRDefault="00877F47" w:rsidP="00877F47">
      <w:pPr>
        <w:widowControl w:val="0"/>
        <w:tabs>
          <w:tab w:val="left" w:leader="underscore" w:pos="4570"/>
        </w:tabs>
        <w:spacing w:after="0" w:line="240" w:lineRule="auto"/>
        <w:ind w:right="280"/>
        <w:jc w:val="right"/>
        <w:rPr>
          <w:rFonts w:ascii="Arial" w:eastAsia="Arial" w:hAnsi="Arial" w:cs="Arial"/>
          <w:sz w:val="24"/>
          <w:szCs w:val="24"/>
          <w:lang w:eastAsia="ru-RU" w:bidi="ru-RU"/>
        </w:rPr>
      </w:pPr>
      <w:r w:rsidRPr="00877F47">
        <w:rPr>
          <w:rFonts w:ascii="Arial" w:eastAsia="Arial" w:hAnsi="Arial" w:cs="Arial"/>
          <w:sz w:val="24"/>
          <w:szCs w:val="24"/>
          <w:lang w:eastAsia="ru-RU" w:bidi="ru-RU"/>
        </w:rPr>
        <w:t xml:space="preserve">Кому </w:t>
      </w:r>
      <w:r w:rsidRPr="00877F47">
        <w:rPr>
          <w:rFonts w:ascii="Arial" w:eastAsia="Arial" w:hAnsi="Arial" w:cs="Arial"/>
          <w:sz w:val="24"/>
          <w:szCs w:val="24"/>
          <w:lang w:eastAsia="ru-RU" w:bidi="ru-RU"/>
        </w:rPr>
        <w:tab/>
      </w:r>
    </w:p>
    <w:p w:rsidR="00877F47" w:rsidRPr="00877F47" w:rsidRDefault="00877F47" w:rsidP="00877F47">
      <w:pPr>
        <w:widowControl w:val="0"/>
        <w:pBdr>
          <w:bottom w:val="single" w:sz="4" w:space="17" w:color="auto"/>
        </w:pBdr>
        <w:spacing w:after="0" w:line="228" w:lineRule="auto"/>
        <w:ind w:left="4956" w:right="760" w:firstLine="708"/>
        <w:rPr>
          <w:rFonts w:ascii="Arial" w:eastAsia="Arial" w:hAnsi="Arial" w:cs="Arial"/>
          <w:sz w:val="24"/>
          <w:szCs w:val="24"/>
          <w:lang w:eastAsia="ru-RU" w:bidi="ru-RU"/>
        </w:rPr>
      </w:pPr>
      <w:r w:rsidRPr="00877F47">
        <w:rPr>
          <w:rFonts w:ascii="Arial" w:eastAsia="Arial" w:hAnsi="Arial" w:cs="Arial"/>
          <w:sz w:val="24"/>
          <w:szCs w:val="24"/>
          <w:lang w:eastAsia="ru-RU" w:bidi="ru-RU"/>
        </w:rPr>
        <w:t>(фамилия, имя, отчество)</w:t>
      </w:r>
    </w:p>
    <w:p w:rsidR="00877F47" w:rsidRPr="00877F47" w:rsidRDefault="00877F47" w:rsidP="00877F47">
      <w:pPr>
        <w:widowControl w:val="0"/>
        <w:spacing w:after="0" w:line="228" w:lineRule="auto"/>
        <w:ind w:right="620"/>
        <w:jc w:val="right"/>
        <w:rPr>
          <w:rFonts w:ascii="Arial" w:eastAsia="Arial" w:hAnsi="Arial" w:cs="Arial"/>
          <w:sz w:val="24"/>
          <w:szCs w:val="24"/>
          <w:lang w:eastAsia="ru-RU" w:bidi="ru-RU"/>
        </w:rPr>
      </w:pPr>
      <w:r w:rsidRPr="00877F47">
        <w:rPr>
          <w:rFonts w:ascii="Arial" w:eastAsia="Arial" w:hAnsi="Arial" w:cs="Arial"/>
          <w:sz w:val="24"/>
          <w:szCs w:val="24"/>
          <w:lang w:eastAsia="ru-RU" w:bidi="ru-RU"/>
        </w:rPr>
        <w:t xml:space="preserve">     </w:t>
      </w:r>
      <w:r w:rsidRPr="00877F47">
        <w:rPr>
          <w:rFonts w:ascii="Arial" w:eastAsia="Arial" w:hAnsi="Arial" w:cs="Arial"/>
          <w:sz w:val="24"/>
          <w:szCs w:val="24"/>
          <w:lang w:eastAsia="ru-RU" w:bidi="ru-RU"/>
        </w:rPr>
        <w:tab/>
      </w:r>
      <w:r w:rsidRPr="00877F47">
        <w:rPr>
          <w:rFonts w:ascii="Arial" w:eastAsia="Arial" w:hAnsi="Arial" w:cs="Arial"/>
          <w:sz w:val="24"/>
          <w:szCs w:val="24"/>
          <w:lang w:eastAsia="ru-RU" w:bidi="ru-RU"/>
        </w:rPr>
        <w:tab/>
        <w:t xml:space="preserve">   </w:t>
      </w:r>
      <w:r w:rsidRPr="00877F47">
        <w:rPr>
          <w:rFonts w:ascii="Arial" w:eastAsia="Arial" w:hAnsi="Arial" w:cs="Arial"/>
          <w:sz w:val="24"/>
          <w:szCs w:val="24"/>
          <w:lang w:eastAsia="ru-RU" w:bidi="ru-RU"/>
        </w:rPr>
        <w:tab/>
      </w:r>
      <w:r w:rsidRPr="00877F47">
        <w:rPr>
          <w:rFonts w:ascii="Arial" w:eastAsia="Arial" w:hAnsi="Arial" w:cs="Arial"/>
          <w:sz w:val="24"/>
          <w:szCs w:val="24"/>
          <w:lang w:eastAsia="ru-RU" w:bidi="ru-RU"/>
        </w:rPr>
        <w:tab/>
      </w:r>
      <w:r w:rsidRPr="00877F47">
        <w:rPr>
          <w:rFonts w:ascii="Arial" w:eastAsia="Arial" w:hAnsi="Arial" w:cs="Arial"/>
          <w:sz w:val="24"/>
          <w:szCs w:val="24"/>
          <w:lang w:eastAsia="ru-RU" w:bidi="ru-RU"/>
        </w:rPr>
        <w:tab/>
      </w:r>
      <w:r w:rsidRPr="00877F47">
        <w:rPr>
          <w:rFonts w:ascii="Arial" w:eastAsia="Arial" w:hAnsi="Arial" w:cs="Arial"/>
          <w:sz w:val="24"/>
          <w:szCs w:val="24"/>
          <w:lang w:eastAsia="ru-RU" w:bidi="ru-RU"/>
        </w:rPr>
        <w:tab/>
        <w:t xml:space="preserve">   (телефон и адрес электронной почты)</w:t>
      </w:r>
    </w:p>
    <w:p w:rsidR="00877F47" w:rsidRPr="00877F47" w:rsidRDefault="00877F47" w:rsidP="00877F47">
      <w:pPr>
        <w:widowControl w:val="0"/>
        <w:spacing w:after="0" w:line="209" w:lineRule="auto"/>
        <w:jc w:val="center"/>
        <w:rPr>
          <w:rFonts w:ascii="Arial" w:eastAsia="Times New Roman" w:hAnsi="Arial" w:cs="Arial"/>
          <w:sz w:val="24"/>
          <w:szCs w:val="24"/>
          <w:lang w:eastAsia="ru-RU" w:bidi="ru-RU"/>
        </w:rPr>
      </w:pPr>
    </w:p>
    <w:p w:rsidR="00877F47" w:rsidRPr="00877F47" w:rsidRDefault="00877F47" w:rsidP="00877F47">
      <w:pPr>
        <w:widowControl w:val="0"/>
        <w:spacing w:after="0" w:line="209" w:lineRule="auto"/>
        <w:jc w:val="center"/>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РЕШЕНИЕ</w:t>
      </w:r>
    </w:p>
    <w:p w:rsidR="00877F47" w:rsidRPr="00877F47" w:rsidRDefault="00877F47" w:rsidP="00877F47">
      <w:pPr>
        <w:widowControl w:val="0"/>
        <w:spacing w:after="0" w:line="209" w:lineRule="auto"/>
        <w:jc w:val="center"/>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об отказе в предоставлении услуги</w:t>
      </w:r>
    </w:p>
    <w:p w:rsidR="00877F47" w:rsidRPr="00877F47" w:rsidRDefault="00877F47" w:rsidP="00877F47">
      <w:pPr>
        <w:widowControl w:val="0"/>
        <w:spacing w:after="260" w:line="209" w:lineRule="auto"/>
        <w:ind w:firstLine="840"/>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«Предоставление жилого помещения по договору социального найма или в собственность бесплатно»</w:t>
      </w:r>
    </w:p>
    <w:p w:rsidR="00877F47" w:rsidRPr="00877F47" w:rsidRDefault="00877F47" w:rsidP="00877F47">
      <w:pPr>
        <w:widowControl w:val="0"/>
        <w:tabs>
          <w:tab w:val="left" w:leader="underscore" w:pos="3316"/>
          <w:tab w:val="left" w:leader="underscore" w:pos="9815"/>
        </w:tabs>
        <w:spacing w:after="260" w:line="209"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 xml:space="preserve">Дата </w:t>
      </w:r>
      <w:r w:rsidRPr="00877F47">
        <w:rPr>
          <w:rFonts w:ascii="Arial" w:eastAsia="Times New Roman" w:hAnsi="Arial" w:cs="Arial"/>
          <w:sz w:val="24"/>
          <w:szCs w:val="24"/>
          <w:lang w:eastAsia="ru-RU" w:bidi="ru-RU"/>
        </w:rPr>
        <w:tab/>
        <w:t xml:space="preserve"> № ______</w:t>
      </w:r>
    </w:p>
    <w:p w:rsidR="00877F47" w:rsidRPr="00877F47" w:rsidRDefault="00877F47" w:rsidP="00877F47">
      <w:pPr>
        <w:widowControl w:val="0"/>
        <w:tabs>
          <w:tab w:val="left" w:leader="underscore" w:pos="3316"/>
          <w:tab w:val="left" w:leader="underscore" w:pos="9815"/>
        </w:tabs>
        <w:spacing w:after="260" w:line="209"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По результатам рассмотрения заявления от ________________ № 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877F47" w:rsidRPr="00877F47" w:rsidRDefault="00877F47" w:rsidP="00877F47">
      <w:pPr>
        <w:spacing w:after="0" w:line="240" w:lineRule="auto"/>
        <w:ind w:firstLine="709"/>
        <w:jc w:val="center"/>
        <w:rPr>
          <w:rFonts w:ascii="Arial" w:hAnsi="Arial" w:cs="Arial"/>
          <w:sz w:val="24"/>
          <w:szCs w:val="24"/>
        </w:rPr>
      </w:pPr>
    </w:p>
    <w:tbl>
      <w:tblPr>
        <w:tblOverlap w:val="never"/>
        <w:tblW w:w="9209" w:type="dxa"/>
        <w:jc w:val="center"/>
        <w:tblLayout w:type="fixed"/>
        <w:tblCellMar>
          <w:left w:w="10" w:type="dxa"/>
          <w:right w:w="10" w:type="dxa"/>
        </w:tblCellMar>
        <w:tblLook w:val="04A0" w:firstRow="1" w:lastRow="0" w:firstColumn="1" w:lastColumn="0" w:noHBand="0" w:noVBand="1"/>
      </w:tblPr>
      <w:tblGrid>
        <w:gridCol w:w="1821"/>
        <w:gridCol w:w="4094"/>
        <w:gridCol w:w="3294"/>
      </w:tblGrid>
      <w:tr w:rsidR="00877F47" w:rsidRPr="00877F47" w:rsidTr="006D24E1">
        <w:trPr>
          <w:trHeight w:hRule="exact" w:val="2117"/>
          <w:jc w:val="center"/>
        </w:trPr>
        <w:tc>
          <w:tcPr>
            <w:tcW w:w="1821" w:type="dxa"/>
            <w:tcBorders>
              <w:top w:val="single" w:sz="4" w:space="0" w:color="auto"/>
              <w:left w:val="single" w:sz="4" w:space="0" w:color="auto"/>
            </w:tcBorders>
            <w:shd w:val="clear" w:color="auto" w:fill="FFFFFF"/>
          </w:tcPr>
          <w:p w:rsidR="00877F47" w:rsidRPr="00877F47" w:rsidRDefault="00877F47" w:rsidP="00877F47">
            <w:pPr>
              <w:widowControl w:val="0"/>
              <w:spacing w:after="0" w:line="290" w:lineRule="auto"/>
              <w:rPr>
                <w:rFonts w:ascii="Times New Roman" w:eastAsia="Times New Roman" w:hAnsi="Times New Roman" w:cs="Times New Roman"/>
                <w:color w:val="000000"/>
                <w:sz w:val="24"/>
                <w:szCs w:val="24"/>
                <w:lang w:eastAsia="ru-RU" w:bidi="ru-RU"/>
              </w:rPr>
            </w:pPr>
            <w:r w:rsidRPr="00877F47">
              <w:rPr>
                <w:rFonts w:ascii="Arial" w:eastAsia="Arial" w:hAnsi="Arial" w:cs="Arial"/>
                <w:color w:val="000000"/>
                <w:sz w:val="24"/>
                <w:szCs w:val="24"/>
                <w:lang w:eastAsia="ru-RU" w:bidi="ru-RU"/>
              </w:rPr>
              <w:t>№ пункта административного регламента</w:t>
            </w:r>
          </w:p>
        </w:tc>
        <w:tc>
          <w:tcPr>
            <w:tcW w:w="4094" w:type="dxa"/>
            <w:tcBorders>
              <w:top w:val="single" w:sz="4" w:space="0" w:color="auto"/>
              <w:left w:val="single" w:sz="4" w:space="0" w:color="auto"/>
            </w:tcBorders>
            <w:shd w:val="clear" w:color="auto" w:fill="FFFFFF"/>
          </w:tcPr>
          <w:p w:rsidR="00877F47" w:rsidRPr="00877F47" w:rsidRDefault="00877F47" w:rsidP="00877F47">
            <w:pPr>
              <w:widowControl w:val="0"/>
              <w:spacing w:after="0" w:line="290" w:lineRule="auto"/>
              <w:rPr>
                <w:rFonts w:ascii="Times New Roman" w:eastAsia="Times New Roman" w:hAnsi="Times New Roman" w:cs="Times New Roman"/>
                <w:color w:val="000000"/>
                <w:sz w:val="24"/>
                <w:szCs w:val="24"/>
                <w:lang w:eastAsia="ru-RU" w:bidi="ru-RU"/>
              </w:rPr>
            </w:pPr>
            <w:r w:rsidRPr="00877F47">
              <w:rPr>
                <w:rFonts w:ascii="Arial" w:eastAsia="Arial" w:hAnsi="Arial" w:cs="Arial"/>
                <w:color w:val="000000"/>
                <w:sz w:val="24"/>
                <w:szCs w:val="24"/>
                <w:lang w:eastAsia="ru-RU" w:bidi="ru-RU"/>
              </w:rPr>
              <w:t>Наименование основания для отказа в соответствии с единым стандартом</w:t>
            </w:r>
          </w:p>
        </w:tc>
        <w:tc>
          <w:tcPr>
            <w:tcW w:w="3294" w:type="dxa"/>
            <w:tcBorders>
              <w:top w:val="single" w:sz="4" w:space="0" w:color="auto"/>
              <w:left w:val="single" w:sz="4" w:space="0" w:color="auto"/>
              <w:right w:val="single" w:sz="4" w:space="0" w:color="auto"/>
            </w:tcBorders>
            <w:shd w:val="clear" w:color="auto" w:fill="FFFFFF"/>
          </w:tcPr>
          <w:p w:rsidR="00877F47" w:rsidRPr="00877F47" w:rsidRDefault="00877F47" w:rsidP="00877F47">
            <w:pPr>
              <w:widowControl w:val="0"/>
              <w:spacing w:after="0" w:line="290" w:lineRule="auto"/>
              <w:rPr>
                <w:rFonts w:ascii="Times New Roman" w:eastAsia="Times New Roman" w:hAnsi="Times New Roman" w:cs="Times New Roman"/>
                <w:color w:val="000000"/>
                <w:sz w:val="24"/>
                <w:szCs w:val="24"/>
                <w:lang w:eastAsia="ru-RU" w:bidi="ru-RU"/>
              </w:rPr>
            </w:pPr>
            <w:r w:rsidRPr="00877F47">
              <w:rPr>
                <w:rFonts w:ascii="Arial" w:eastAsia="Arial" w:hAnsi="Arial" w:cs="Arial"/>
                <w:color w:val="000000"/>
                <w:sz w:val="24"/>
                <w:szCs w:val="24"/>
                <w:lang w:eastAsia="ru-RU" w:bidi="ru-RU"/>
              </w:rPr>
              <w:t>Разъяснение причин отказа в предоставлении услуги</w:t>
            </w:r>
          </w:p>
        </w:tc>
      </w:tr>
      <w:tr w:rsidR="00877F47" w:rsidRPr="00877F47" w:rsidTr="006D24E1">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877F47" w:rsidRPr="00877F47" w:rsidRDefault="00877F47" w:rsidP="00877F47">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877F47" w:rsidRPr="00877F47" w:rsidRDefault="00877F47" w:rsidP="00877F47">
            <w:pPr>
              <w:widowControl w:val="0"/>
              <w:spacing w:after="0" w:line="288" w:lineRule="auto"/>
              <w:rPr>
                <w:rFonts w:ascii="Times New Roman" w:eastAsia="Times New Roman" w:hAnsi="Times New Roman" w:cs="Times New Roman"/>
                <w:color w:val="000000"/>
                <w:sz w:val="24"/>
                <w:szCs w:val="24"/>
                <w:lang w:eastAsia="ru-RU" w:bidi="ru-RU"/>
              </w:rPr>
            </w:pPr>
            <w:r w:rsidRPr="00877F47">
              <w:rPr>
                <w:rFonts w:ascii="Arial" w:eastAsia="Arial" w:hAnsi="Arial" w:cs="Arial"/>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877F47" w:rsidRPr="00877F47" w:rsidRDefault="00877F47" w:rsidP="00877F47">
            <w:pPr>
              <w:widowControl w:val="0"/>
              <w:spacing w:after="0" w:line="290" w:lineRule="auto"/>
              <w:rPr>
                <w:rFonts w:ascii="Times New Roman" w:eastAsia="Times New Roman" w:hAnsi="Times New Roman" w:cs="Times New Roman"/>
                <w:color w:val="000000"/>
                <w:sz w:val="24"/>
                <w:szCs w:val="24"/>
                <w:lang w:eastAsia="ru-RU" w:bidi="ru-RU"/>
              </w:rPr>
            </w:pPr>
            <w:r w:rsidRPr="00877F47">
              <w:rPr>
                <w:rFonts w:ascii="Arial" w:eastAsia="Arial" w:hAnsi="Arial" w:cs="Arial"/>
                <w:color w:val="000000"/>
                <w:sz w:val="24"/>
                <w:szCs w:val="24"/>
                <w:lang w:eastAsia="ru-RU" w:bidi="ru-RU"/>
              </w:rPr>
              <w:t>Указываются основания такого вывода</w:t>
            </w:r>
          </w:p>
        </w:tc>
      </w:tr>
      <w:tr w:rsidR="00877F47" w:rsidRPr="00877F47" w:rsidTr="006D24E1">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877F47" w:rsidRPr="00877F47" w:rsidRDefault="00877F47" w:rsidP="00877F47">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877F47" w:rsidRPr="00877F47" w:rsidRDefault="00877F47" w:rsidP="00877F47">
            <w:pPr>
              <w:rPr>
                <w:rFonts w:ascii="Arial" w:eastAsia="Arial" w:hAnsi="Arial" w:cs="Arial"/>
                <w:color w:val="000000"/>
                <w:sz w:val="24"/>
                <w:szCs w:val="24"/>
                <w:lang w:eastAsia="ru-RU" w:bidi="ru-RU"/>
              </w:rPr>
            </w:pPr>
            <w:r w:rsidRPr="00877F47">
              <w:rPr>
                <w:rFonts w:ascii="Arial" w:eastAsia="Arial" w:hAnsi="Arial" w:cs="Arial"/>
                <w:color w:val="000000"/>
                <w:sz w:val="24"/>
                <w:szCs w:val="24"/>
                <w:lang w:eastAsia="ru-RU" w:bidi="ru-RU"/>
              </w:rPr>
              <w:t>Отсутствие у членов семьи места жительства на территории субъекта Российской Федерации</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877F47" w:rsidRPr="00877F47" w:rsidRDefault="00877F47" w:rsidP="00877F47">
            <w:pPr>
              <w:rPr>
                <w:rFonts w:ascii="Arial" w:eastAsia="Arial" w:hAnsi="Arial" w:cs="Arial"/>
                <w:color w:val="000000"/>
                <w:sz w:val="24"/>
                <w:szCs w:val="24"/>
                <w:lang w:eastAsia="ru-RU" w:bidi="ru-RU"/>
              </w:rPr>
            </w:pPr>
            <w:r w:rsidRPr="00877F47">
              <w:rPr>
                <w:rFonts w:ascii="Arial" w:eastAsia="Arial" w:hAnsi="Arial" w:cs="Arial"/>
                <w:color w:val="000000"/>
                <w:sz w:val="24"/>
                <w:szCs w:val="24"/>
                <w:lang w:eastAsia="ru-RU" w:bidi="ru-RU"/>
              </w:rPr>
              <w:t>Указываются основания такого вывода</w:t>
            </w:r>
          </w:p>
        </w:tc>
      </w:tr>
      <w:tr w:rsidR="00877F47" w:rsidRPr="00877F47" w:rsidTr="006D24E1">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877F47" w:rsidRPr="00877F47" w:rsidRDefault="00877F47" w:rsidP="00877F47">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877F47" w:rsidRPr="00877F47" w:rsidRDefault="00877F47" w:rsidP="00877F47">
            <w:pPr>
              <w:spacing w:line="288" w:lineRule="auto"/>
              <w:rPr>
                <w:rFonts w:ascii="Arial" w:eastAsia="Arial" w:hAnsi="Arial" w:cs="Arial"/>
                <w:color w:val="000000"/>
                <w:sz w:val="24"/>
                <w:szCs w:val="24"/>
                <w:lang w:eastAsia="ru-RU" w:bidi="ru-RU"/>
              </w:rPr>
            </w:pPr>
            <w:r w:rsidRPr="00877F47">
              <w:rPr>
                <w:rFonts w:ascii="Arial" w:eastAsia="Arial" w:hAnsi="Arial" w:cs="Arial"/>
                <w:color w:val="000000"/>
                <w:sz w:val="24"/>
                <w:szCs w:val="24"/>
                <w:lang w:eastAsia="ru-RU" w:bidi="ru-RU"/>
              </w:rPr>
              <w:t>Представленными документами и сведениями не подтверждается право гражданина на предоставление жилого помещения</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877F47" w:rsidRPr="00877F47" w:rsidRDefault="00877F47" w:rsidP="00877F47">
            <w:pPr>
              <w:spacing w:line="290" w:lineRule="auto"/>
              <w:rPr>
                <w:rFonts w:ascii="Arial" w:eastAsia="Arial" w:hAnsi="Arial" w:cs="Arial"/>
                <w:color w:val="000000"/>
                <w:sz w:val="24"/>
                <w:szCs w:val="24"/>
                <w:lang w:eastAsia="ru-RU" w:bidi="ru-RU"/>
              </w:rPr>
            </w:pPr>
            <w:r w:rsidRPr="00877F47">
              <w:rPr>
                <w:rFonts w:ascii="Arial" w:eastAsia="Arial" w:hAnsi="Arial" w:cs="Arial"/>
                <w:color w:val="000000"/>
                <w:sz w:val="24"/>
                <w:szCs w:val="24"/>
                <w:lang w:eastAsia="ru-RU" w:bidi="ru-RU"/>
              </w:rPr>
              <w:t>Указываются основания такого вывода</w:t>
            </w:r>
          </w:p>
        </w:tc>
      </w:tr>
      <w:tr w:rsidR="00877F47" w:rsidRPr="00877F47" w:rsidTr="006D24E1">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877F47" w:rsidRPr="00877F47" w:rsidRDefault="00877F47" w:rsidP="00877F47">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877F47" w:rsidRPr="00877F47" w:rsidRDefault="00877F47" w:rsidP="00877F47">
            <w:pPr>
              <w:rPr>
                <w:rFonts w:ascii="Arial" w:eastAsia="Arial" w:hAnsi="Arial" w:cs="Arial"/>
                <w:color w:val="000000"/>
                <w:sz w:val="24"/>
                <w:szCs w:val="24"/>
                <w:lang w:eastAsia="ru-RU" w:bidi="ru-RU"/>
              </w:rPr>
            </w:pPr>
            <w:r w:rsidRPr="00877F47">
              <w:rPr>
                <w:rFonts w:ascii="Arial" w:eastAsia="Arial" w:hAnsi="Arial" w:cs="Arial"/>
                <w:color w:val="000000"/>
                <w:sz w:val="24"/>
                <w:szCs w:val="24"/>
                <w:lang w:eastAsia="ru-RU" w:bidi="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877F47" w:rsidRPr="00877F47" w:rsidRDefault="00877F47" w:rsidP="00877F47">
            <w:pPr>
              <w:spacing w:line="290" w:lineRule="auto"/>
              <w:rPr>
                <w:rFonts w:ascii="Arial" w:eastAsia="Arial" w:hAnsi="Arial" w:cs="Arial"/>
                <w:color w:val="000000"/>
                <w:sz w:val="24"/>
                <w:szCs w:val="24"/>
                <w:lang w:eastAsia="ru-RU" w:bidi="ru-RU"/>
              </w:rPr>
            </w:pPr>
            <w:r w:rsidRPr="00877F47">
              <w:rPr>
                <w:rFonts w:ascii="Arial" w:eastAsia="Arial" w:hAnsi="Arial" w:cs="Arial"/>
                <w:color w:val="000000"/>
                <w:sz w:val="24"/>
                <w:szCs w:val="24"/>
                <w:lang w:eastAsia="ru-RU" w:bidi="ru-RU"/>
              </w:rPr>
              <w:t>Указываются основания такого вывода</w:t>
            </w:r>
          </w:p>
        </w:tc>
      </w:tr>
    </w:tbl>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widowControl w:val="0"/>
        <w:tabs>
          <w:tab w:val="left" w:leader="underscore" w:pos="9010"/>
        </w:tabs>
        <w:spacing w:after="280" w:line="240" w:lineRule="auto"/>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 xml:space="preserve">Разъяснение причин отказа: </w:t>
      </w:r>
      <w:r w:rsidRPr="00877F47">
        <w:rPr>
          <w:rFonts w:ascii="Arial" w:eastAsia="Times New Roman" w:hAnsi="Arial" w:cs="Arial"/>
          <w:sz w:val="24"/>
          <w:szCs w:val="24"/>
          <w:lang w:eastAsia="ru-RU" w:bidi="ru-RU"/>
        </w:rPr>
        <w:tab/>
      </w:r>
    </w:p>
    <w:p w:rsidR="00877F47" w:rsidRPr="00877F47" w:rsidRDefault="00877F47" w:rsidP="00877F47">
      <w:pPr>
        <w:widowControl w:val="0"/>
        <w:tabs>
          <w:tab w:val="left" w:leader="underscore" w:pos="9508"/>
        </w:tabs>
        <w:spacing w:after="280" w:line="209" w:lineRule="auto"/>
        <w:jc w:val="both"/>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Дополнительно информируем: _________________________________________</w:t>
      </w:r>
    </w:p>
    <w:p w:rsidR="00877F47" w:rsidRPr="00877F47" w:rsidRDefault="00877F47" w:rsidP="00877F47">
      <w:pPr>
        <w:widowControl w:val="0"/>
        <w:tabs>
          <w:tab w:val="left" w:leader="underscore" w:pos="9508"/>
        </w:tabs>
        <w:spacing w:after="280" w:line="209" w:lineRule="auto"/>
        <w:jc w:val="both"/>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77F47" w:rsidRPr="00877F47" w:rsidRDefault="00877F47" w:rsidP="00877F47">
      <w:pPr>
        <w:widowControl w:val="0"/>
        <w:spacing w:after="0" w:line="209" w:lineRule="auto"/>
        <w:ind w:firstLine="580"/>
        <w:jc w:val="both"/>
        <w:rPr>
          <w:rFonts w:ascii="Arial" w:eastAsia="Times New Roman" w:hAnsi="Arial" w:cs="Arial"/>
          <w:sz w:val="24"/>
          <w:szCs w:val="24"/>
          <w:lang w:eastAsia="ru-RU" w:bidi="ru-RU"/>
        </w:rPr>
      </w:pPr>
      <w:r w:rsidRPr="00877F47">
        <w:rPr>
          <w:rFonts w:ascii="Arial" w:eastAsia="Times New Roman" w:hAnsi="Arial" w:cs="Arial"/>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77F47" w:rsidRPr="00877F47" w:rsidRDefault="00877F47" w:rsidP="00877F47">
      <w:pPr>
        <w:widowControl w:val="0"/>
        <w:spacing w:after="0" w:line="295" w:lineRule="auto"/>
        <w:rPr>
          <w:rFonts w:ascii="Arial" w:eastAsia="Arial" w:hAnsi="Arial" w:cs="Arial"/>
          <w:sz w:val="24"/>
          <w:szCs w:val="24"/>
          <w:lang w:eastAsia="ru-RU" w:bidi="ru-RU"/>
        </w:rPr>
      </w:pPr>
    </w:p>
    <w:p w:rsidR="00877F47" w:rsidRPr="00877F47" w:rsidRDefault="00877F47" w:rsidP="00877F47">
      <w:pPr>
        <w:widowControl w:val="0"/>
        <w:spacing w:after="0" w:line="295" w:lineRule="auto"/>
        <w:rPr>
          <w:rFonts w:ascii="Arial" w:eastAsia="Arial" w:hAnsi="Arial" w:cs="Arial"/>
          <w:sz w:val="24"/>
          <w:szCs w:val="24"/>
          <w:lang w:eastAsia="ru-RU" w:bidi="ru-RU"/>
        </w:rPr>
      </w:pPr>
      <w:r w:rsidRPr="00877F47">
        <w:rPr>
          <w:rFonts w:ascii="Arial" w:eastAsia="Arial" w:hAnsi="Arial" w:cs="Arial"/>
          <w:sz w:val="24"/>
          <w:szCs w:val="24"/>
          <w:lang w:eastAsia="ru-RU" w:bidi="ru-RU"/>
        </w:rPr>
        <w:t>______________________________  ___________     _________________________</w:t>
      </w:r>
    </w:p>
    <w:p w:rsidR="00877F47" w:rsidRPr="00877F47" w:rsidRDefault="00877F47" w:rsidP="00877F47">
      <w:pPr>
        <w:widowControl w:val="0"/>
        <w:spacing w:after="0" w:line="295" w:lineRule="auto"/>
        <w:rPr>
          <w:rFonts w:ascii="Arial" w:eastAsia="Arial" w:hAnsi="Arial" w:cs="Arial"/>
          <w:sz w:val="24"/>
          <w:szCs w:val="24"/>
          <w:lang w:eastAsia="ru-RU" w:bidi="ru-RU"/>
        </w:rPr>
      </w:pPr>
      <w:r w:rsidRPr="00877F47">
        <w:rPr>
          <w:rFonts w:ascii="Arial" w:eastAsia="Arial" w:hAnsi="Arial" w:cs="Arial"/>
          <w:sz w:val="24"/>
          <w:szCs w:val="24"/>
          <w:lang w:eastAsia="ru-RU" w:bidi="ru-RU"/>
        </w:rPr>
        <w:t>(должность (подпись) сотрудника          подпись               расшифровка подписи органа власти,</w:t>
      </w:r>
    </w:p>
    <w:p w:rsidR="00877F47" w:rsidRPr="00877F47" w:rsidRDefault="00877F47" w:rsidP="00877F47">
      <w:pPr>
        <w:widowControl w:val="0"/>
        <w:spacing w:after="0" w:line="295" w:lineRule="auto"/>
        <w:rPr>
          <w:rFonts w:ascii="Arial" w:eastAsia="Arial" w:hAnsi="Arial" w:cs="Arial"/>
          <w:sz w:val="24"/>
          <w:szCs w:val="24"/>
          <w:lang w:eastAsia="ru-RU" w:bidi="ru-RU"/>
        </w:rPr>
      </w:pPr>
      <w:r w:rsidRPr="00877F47">
        <w:rPr>
          <w:rFonts w:ascii="Arial" w:eastAsia="Arial" w:hAnsi="Arial" w:cs="Arial"/>
          <w:sz w:val="24"/>
          <w:szCs w:val="24"/>
          <w:lang w:eastAsia="ru-RU" w:bidi="ru-RU"/>
        </w:rPr>
        <w:t>принявшего решение)</w:t>
      </w:r>
    </w:p>
    <w:p w:rsidR="00877F47" w:rsidRPr="00877F47" w:rsidRDefault="00877F47" w:rsidP="00877F47">
      <w:pPr>
        <w:widowControl w:val="0"/>
        <w:tabs>
          <w:tab w:val="left" w:leader="underscore" w:pos="2424"/>
        </w:tabs>
        <w:spacing w:after="280" w:line="240" w:lineRule="auto"/>
        <w:rPr>
          <w:rFonts w:ascii="Arial" w:eastAsia="Arial" w:hAnsi="Arial" w:cs="Arial"/>
          <w:sz w:val="24"/>
          <w:szCs w:val="24"/>
          <w:lang w:eastAsia="ru-RU" w:bidi="ru-RU"/>
        </w:rPr>
      </w:pPr>
    </w:p>
    <w:p w:rsidR="00877F47" w:rsidRPr="00877F47" w:rsidRDefault="00877F47" w:rsidP="00877F47">
      <w:pPr>
        <w:widowControl w:val="0"/>
        <w:tabs>
          <w:tab w:val="left" w:leader="underscore" w:pos="2424"/>
        </w:tabs>
        <w:spacing w:after="280" w:line="240" w:lineRule="auto"/>
        <w:rPr>
          <w:rFonts w:ascii="Arial" w:eastAsia="Arial" w:hAnsi="Arial" w:cs="Arial"/>
          <w:sz w:val="24"/>
          <w:szCs w:val="24"/>
          <w:lang w:eastAsia="ru-RU" w:bidi="ru-RU"/>
        </w:rPr>
      </w:pPr>
      <w:r w:rsidRPr="00877F47">
        <w:rPr>
          <w:rFonts w:ascii="Arial" w:eastAsia="Arial" w:hAnsi="Arial" w:cs="Arial"/>
          <w:sz w:val="24"/>
          <w:szCs w:val="24"/>
          <w:lang w:eastAsia="ru-RU" w:bidi="ru-RU"/>
        </w:rPr>
        <w:t xml:space="preserve">«__» </w:t>
      </w:r>
      <w:r w:rsidRPr="00877F47">
        <w:rPr>
          <w:rFonts w:ascii="Arial" w:eastAsia="Arial" w:hAnsi="Arial" w:cs="Arial"/>
          <w:sz w:val="24"/>
          <w:szCs w:val="24"/>
          <w:lang w:eastAsia="ru-RU" w:bidi="ru-RU"/>
        </w:rPr>
        <w:tab/>
        <w:t xml:space="preserve"> 20__ г.</w:t>
      </w:r>
    </w:p>
    <w:p w:rsidR="00877F47" w:rsidRPr="00877F47" w:rsidRDefault="00877F47" w:rsidP="00877F47">
      <w:pPr>
        <w:spacing w:after="0" w:line="240" w:lineRule="auto"/>
        <w:ind w:firstLine="709"/>
        <w:rPr>
          <w:rFonts w:ascii="Arial" w:hAnsi="Arial" w:cs="Arial"/>
          <w:sz w:val="24"/>
          <w:szCs w:val="24"/>
        </w:rPr>
      </w:pPr>
      <w:r w:rsidRPr="00877F47">
        <w:rPr>
          <w:rFonts w:ascii="Arial" w:eastAsia="Courier New" w:hAnsi="Arial" w:cs="Arial"/>
          <w:color w:val="000000"/>
          <w:sz w:val="24"/>
          <w:szCs w:val="24"/>
          <w:lang w:eastAsia="ru-RU" w:bidi="ru-RU"/>
        </w:rPr>
        <w:t>М.П.</w:t>
      </w: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ind w:firstLine="709"/>
        <w:jc w:val="center"/>
        <w:rPr>
          <w:rFonts w:ascii="Arial" w:hAnsi="Arial" w:cs="Arial"/>
          <w:sz w:val="24"/>
          <w:szCs w:val="24"/>
        </w:rPr>
      </w:pPr>
    </w:p>
    <w:p w:rsidR="00877F47" w:rsidRPr="00877F47" w:rsidRDefault="00877F47" w:rsidP="00877F47">
      <w:pPr>
        <w:spacing w:after="0" w:line="240" w:lineRule="auto"/>
        <w:rPr>
          <w:rFonts w:ascii="Arial" w:hAnsi="Arial" w:cs="Arial"/>
          <w:sz w:val="24"/>
          <w:szCs w:val="24"/>
        </w:rPr>
      </w:pPr>
    </w:p>
    <w:p w:rsidR="00F6080D" w:rsidRDefault="00877F47"/>
    <w:sectPr w:rsidR="00F6080D" w:rsidSect="0096340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D52"/>
    <w:multiLevelType w:val="hybridMultilevel"/>
    <w:tmpl w:val="827A2098"/>
    <w:lvl w:ilvl="0" w:tplc="8DFA4F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F56961"/>
    <w:multiLevelType w:val="hybridMultilevel"/>
    <w:tmpl w:val="3D846FB8"/>
    <w:lvl w:ilvl="0" w:tplc="7E0645F0">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801AD4"/>
    <w:multiLevelType w:val="hybridMultilevel"/>
    <w:tmpl w:val="827A2098"/>
    <w:lvl w:ilvl="0" w:tplc="8DFA4F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EE"/>
    <w:rsid w:val="00111BB0"/>
    <w:rsid w:val="00877F47"/>
    <w:rsid w:val="00922F7D"/>
    <w:rsid w:val="00F60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2030"/>
  <w15:chartTrackingRefBased/>
  <w15:docId w15:val="{DEE4B4E3-7D3B-49AB-86C8-21D4A60F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7F47"/>
  </w:style>
  <w:style w:type="paragraph" w:styleId="a5">
    <w:name w:val="footer"/>
    <w:basedOn w:val="a"/>
    <w:link w:val="a6"/>
    <w:unhideWhenUsed/>
    <w:rsid w:val="00877F47"/>
    <w:pPr>
      <w:tabs>
        <w:tab w:val="center" w:pos="4677"/>
        <w:tab w:val="right" w:pos="9355"/>
      </w:tabs>
      <w:spacing w:after="0" w:line="240" w:lineRule="auto"/>
    </w:pPr>
  </w:style>
  <w:style w:type="character" w:customStyle="1" w:styleId="a6">
    <w:name w:val="Нижний колонтитул Знак"/>
    <w:basedOn w:val="a0"/>
    <w:link w:val="a5"/>
    <w:rsid w:val="00877F47"/>
  </w:style>
  <w:style w:type="paragraph" w:styleId="a7">
    <w:name w:val="List Paragraph"/>
    <w:basedOn w:val="a"/>
    <w:uiPriority w:val="34"/>
    <w:qFormat/>
    <w:rsid w:val="00877F47"/>
    <w:pPr>
      <w:ind w:left="720"/>
      <w:contextualSpacing/>
    </w:pPr>
  </w:style>
  <w:style w:type="paragraph" w:styleId="a8">
    <w:name w:val="Balloon Text"/>
    <w:basedOn w:val="a"/>
    <w:link w:val="a9"/>
    <w:uiPriority w:val="99"/>
    <w:semiHidden/>
    <w:unhideWhenUsed/>
    <w:rsid w:val="00877F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7F47"/>
    <w:rPr>
      <w:rFonts w:ascii="Tahoma" w:hAnsi="Tahoma" w:cs="Tahoma"/>
      <w:sz w:val="16"/>
      <w:szCs w:val="16"/>
    </w:rPr>
  </w:style>
  <w:style w:type="character" w:customStyle="1" w:styleId="aa">
    <w:name w:val="Основной текст_"/>
    <w:basedOn w:val="a0"/>
    <w:link w:val="1"/>
    <w:rsid w:val="00877F47"/>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877F47"/>
    <w:rPr>
      <w:rFonts w:ascii="Arial" w:eastAsia="Arial" w:hAnsi="Arial" w:cs="Arial"/>
      <w:sz w:val="20"/>
      <w:szCs w:val="20"/>
      <w:shd w:val="clear" w:color="auto" w:fill="FFFFFF"/>
    </w:rPr>
  </w:style>
  <w:style w:type="paragraph" w:customStyle="1" w:styleId="1">
    <w:name w:val="Основной текст1"/>
    <w:basedOn w:val="a"/>
    <w:link w:val="aa"/>
    <w:rsid w:val="00877F47"/>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877F47"/>
    <w:pPr>
      <w:widowControl w:val="0"/>
      <w:shd w:val="clear" w:color="auto" w:fill="FFFFFF"/>
      <w:spacing w:after="0" w:line="240" w:lineRule="auto"/>
    </w:pPr>
    <w:rPr>
      <w:rFonts w:ascii="Arial" w:eastAsia="Arial" w:hAnsi="Arial" w:cs="Arial"/>
      <w:sz w:val="20"/>
      <w:szCs w:val="20"/>
    </w:rPr>
  </w:style>
  <w:style w:type="character" w:customStyle="1" w:styleId="ab">
    <w:name w:val="Другое_"/>
    <w:basedOn w:val="a0"/>
    <w:link w:val="ac"/>
    <w:rsid w:val="00877F47"/>
    <w:rPr>
      <w:rFonts w:ascii="Times New Roman" w:eastAsia="Times New Roman" w:hAnsi="Times New Roman" w:cs="Times New Roman"/>
      <w:sz w:val="28"/>
      <w:szCs w:val="28"/>
      <w:shd w:val="clear" w:color="auto" w:fill="FFFFFF"/>
    </w:rPr>
  </w:style>
  <w:style w:type="paragraph" w:customStyle="1" w:styleId="ac">
    <w:name w:val="Другое"/>
    <w:basedOn w:val="a"/>
    <w:link w:val="ab"/>
    <w:rsid w:val="00877F47"/>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11110</Words>
  <Characters>63332</Characters>
  <Application>Microsoft Office Word</Application>
  <DocSecurity>0</DocSecurity>
  <Lines>527</Lines>
  <Paragraphs>148</Paragraphs>
  <ScaleCrop>false</ScaleCrop>
  <Company>SPecialiST RePack</Company>
  <LinksUpToDate>false</LinksUpToDate>
  <CharactersWithSpaces>74294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2025-07-18T03:50:00Z</dcterms:created>
  <dcterms:modified xsi:type="dcterms:W3CDTF">2025-07-18T03:51:00Z</dcterms:modified>
</cp:coreProperties>
</file>