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C" w:rsidRDefault="0088366C" w:rsidP="0088366C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8366C" w:rsidRPr="00FB5990" w:rsidRDefault="0088366C" w:rsidP="0088366C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5990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8366C" w:rsidRDefault="0088366C" w:rsidP="0088366C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FB5990">
        <w:rPr>
          <w:rFonts w:ascii="Times New Roman" w:hAnsi="Times New Roman" w:cs="Times New Roman"/>
          <w:b w:val="0"/>
          <w:sz w:val="28"/>
          <w:szCs w:val="28"/>
        </w:rPr>
        <w:t xml:space="preserve">остановлению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Бобровского сельсовета</w:t>
      </w:r>
    </w:p>
    <w:p w:rsidR="0088366C" w:rsidRPr="00041BC7" w:rsidRDefault="0088366C" w:rsidP="0088366C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13.09.2022 № 20</w:t>
      </w:r>
    </w:p>
    <w:p w:rsidR="0088366C" w:rsidRDefault="0088366C" w:rsidP="008836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366C" w:rsidRPr="00C27D54" w:rsidRDefault="0088366C" w:rsidP="0088366C">
      <w:pPr>
        <w:autoSpaceDE w:val="0"/>
        <w:jc w:val="center"/>
        <w:rPr>
          <w:b/>
          <w:bCs/>
          <w:sz w:val="28"/>
          <w:szCs w:val="28"/>
          <w:lang w:eastAsia="zh-CN"/>
        </w:rPr>
      </w:pPr>
      <w:r w:rsidRPr="00C27D54">
        <w:rPr>
          <w:b/>
          <w:bCs/>
          <w:sz w:val="28"/>
          <w:szCs w:val="28"/>
          <w:lang w:eastAsia="zh-CN"/>
        </w:rPr>
        <w:t>АДМИНИСТРАТИВНЫЙ РЕГЛАМЕНТ</w:t>
      </w:r>
    </w:p>
    <w:p w:rsidR="0088366C" w:rsidRPr="00C27D54" w:rsidRDefault="0088366C" w:rsidP="0088366C">
      <w:pPr>
        <w:autoSpaceDE w:val="0"/>
        <w:jc w:val="center"/>
        <w:rPr>
          <w:rFonts w:ascii="Arial" w:hAnsi="Arial" w:cs="Arial"/>
          <w:bCs/>
          <w:sz w:val="28"/>
          <w:szCs w:val="28"/>
          <w:lang w:eastAsia="zh-CN"/>
        </w:rPr>
      </w:pPr>
      <w:r w:rsidRPr="00C27D54">
        <w:rPr>
          <w:bCs/>
          <w:sz w:val="28"/>
          <w:szCs w:val="28"/>
          <w:lang w:eastAsia="zh-CN"/>
        </w:rPr>
        <w:t>по предоставлению муниципальной услуги</w:t>
      </w:r>
    </w:p>
    <w:p w:rsidR="0088366C" w:rsidRPr="00C27D54" w:rsidRDefault="0088366C" w:rsidP="0088366C">
      <w:pPr>
        <w:jc w:val="center"/>
        <w:rPr>
          <w:sz w:val="28"/>
          <w:szCs w:val="28"/>
          <w:lang w:eastAsia="zh-CN"/>
        </w:rPr>
      </w:pPr>
      <w:r w:rsidRPr="00C27D54">
        <w:rPr>
          <w:sz w:val="28"/>
          <w:szCs w:val="28"/>
          <w:lang w:eastAsia="zh-CN"/>
        </w:rPr>
        <w:t>«</w:t>
      </w:r>
      <w:r w:rsidRPr="00C27D54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27D54">
        <w:rPr>
          <w:sz w:val="28"/>
          <w:szCs w:val="28"/>
          <w:lang w:eastAsia="zh-CN"/>
        </w:rPr>
        <w:t>»</w:t>
      </w:r>
    </w:p>
    <w:p w:rsidR="0088366C" w:rsidRPr="00232881" w:rsidRDefault="0088366C" w:rsidP="0088366C">
      <w:pPr>
        <w:autoSpaceDE w:val="0"/>
        <w:jc w:val="center"/>
        <w:rPr>
          <w:bCs/>
          <w:sz w:val="28"/>
          <w:szCs w:val="28"/>
          <w:lang w:eastAsia="zh-CN"/>
        </w:rPr>
      </w:pPr>
    </w:p>
    <w:p w:rsidR="0088366C" w:rsidRPr="00232881" w:rsidRDefault="0088366C" w:rsidP="0088366C">
      <w:pPr>
        <w:autoSpaceDE w:val="0"/>
        <w:jc w:val="center"/>
        <w:outlineLvl w:val="1"/>
        <w:rPr>
          <w:rFonts w:ascii="Arial" w:hAnsi="Arial" w:cs="Arial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</w:t>
      </w:r>
      <w:r w:rsidRPr="00232881">
        <w:rPr>
          <w:b/>
          <w:sz w:val="28"/>
          <w:szCs w:val="28"/>
          <w:lang w:eastAsia="zh-CN"/>
        </w:rPr>
        <w:t>. Общие положения</w:t>
      </w:r>
    </w:p>
    <w:p w:rsidR="0088366C" w:rsidRPr="00232881" w:rsidRDefault="0088366C" w:rsidP="0088366C">
      <w:pPr>
        <w:autoSpaceDE w:val="0"/>
        <w:ind w:left="540" w:firstLine="27"/>
        <w:jc w:val="both"/>
        <w:rPr>
          <w:bCs/>
          <w:sz w:val="28"/>
          <w:szCs w:val="28"/>
          <w:lang w:eastAsia="zh-CN"/>
        </w:rPr>
      </w:pPr>
      <w:r w:rsidRPr="00A64BFF">
        <w:rPr>
          <w:bCs/>
          <w:sz w:val="28"/>
          <w:szCs w:val="28"/>
          <w:lang w:eastAsia="zh-CN"/>
        </w:rPr>
        <w:t>1</w:t>
      </w:r>
      <w:r w:rsidRPr="00232881">
        <w:rPr>
          <w:bCs/>
          <w:sz w:val="28"/>
          <w:szCs w:val="28"/>
          <w:lang w:eastAsia="zh-CN"/>
        </w:rPr>
        <w:t xml:space="preserve">. Административный регламент по предоставлению муниципальной услуги </w:t>
      </w:r>
    </w:p>
    <w:p w:rsidR="0088366C" w:rsidRPr="00232881" w:rsidRDefault="0088366C" w:rsidP="0088366C">
      <w:pPr>
        <w:jc w:val="both"/>
        <w:rPr>
          <w:color w:val="000000"/>
          <w:sz w:val="28"/>
          <w:szCs w:val="28"/>
          <w:lang w:eastAsia="zh-CN"/>
        </w:rPr>
      </w:pPr>
      <w:r w:rsidRPr="00C27D54">
        <w:rPr>
          <w:sz w:val="28"/>
          <w:szCs w:val="28"/>
          <w:lang w:eastAsia="zh-CN"/>
        </w:rPr>
        <w:t>«</w:t>
      </w:r>
      <w:r w:rsidRPr="00C27D54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232881">
        <w:rPr>
          <w:b/>
          <w:lang w:eastAsia="zh-CN"/>
        </w:rPr>
        <w:t xml:space="preserve"> </w:t>
      </w:r>
      <w:r w:rsidRPr="00232881">
        <w:rPr>
          <w:color w:val="000000"/>
          <w:sz w:val="28"/>
          <w:szCs w:val="28"/>
          <w:lang w:eastAsia="zh-CN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</w:t>
      </w:r>
      <w:r>
        <w:rPr>
          <w:color w:val="000000"/>
          <w:sz w:val="28"/>
          <w:szCs w:val="28"/>
          <w:lang w:eastAsia="zh-CN"/>
        </w:rPr>
        <w:t>и определяет</w:t>
      </w:r>
      <w:r w:rsidRPr="00232881">
        <w:rPr>
          <w:color w:val="000000"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сроки и последовательность действий (административных процедур) по предоставлению муниципальной услуги </w:t>
      </w:r>
      <w:r w:rsidRPr="0042796E">
        <w:rPr>
          <w:sz w:val="28"/>
          <w:szCs w:val="28"/>
          <w:lang w:eastAsia="zh-CN"/>
        </w:rPr>
        <w:t>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».</w:t>
      </w:r>
    </w:p>
    <w:p w:rsidR="0088366C" w:rsidRPr="00232881" w:rsidRDefault="0088366C" w:rsidP="0088366C">
      <w:pPr>
        <w:autoSpaceDE w:val="0"/>
        <w:ind w:firstLine="540"/>
        <w:jc w:val="both"/>
        <w:rPr>
          <w:rFonts w:ascii="Arial" w:hAnsi="Arial" w:cs="Arial"/>
          <w:lang w:eastAsia="zh-CN"/>
        </w:rPr>
      </w:pPr>
      <w:r w:rsidRPr="00A64BFF">
        <w:rPr>
          <w:sz w:val="28"/>
          <w:szCs w:val="28"/>
          <w:lang w:eastAsia="zh-CN"/>
        </w:rPr>
        <w:t>2.</w:t>
      </w:r>
      <w:r w:rsidRPr="00232881">
        <w:rPr>
          <w:sz w:val="28"/>
          <w:szCs w:val="28"/>
          <w:lang w:eastAsia="zh-CN"/>
        </w:rPr>
        <w:t xml:space="preserve"> Муниципальную услугу 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»</w:t>
      </w:r>
      <w:r w:rsidRPr="0023288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предоставляет </w:t>
      </w:r>
      <w:r>
        <w:rPr>
          <w:sz w:val="28"/>
          <w:szCs w:val="28"/>
          <w:lang w:eastAsia="zh-CN"/>
        </w:rPr>
        <w:t>Администрация Бобровского сельсовета   (далее – Администрация)</w:t>
      </w:r>
      <w:r w:rsidRPr="00232881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A64BFF">
        <w:rPr>
          <w:sz w:val="28"/>
          <w:szCs w:val="28"/>
          <w:lang w:eastAsia="zh-CN"/>
        </w:rPr>
        <w:t>3.</w:t>
      </w:r>
      <w:r w:rsidRPr="00232881">
        <w:rPr>
          <w:sz w:val="28"/>
          <w:szCs w:val="28"/>
          <w:lang w:eastAsia="zh-CN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КГБУ «Многофункциональный центр предоставления государственных и муниципальных услуг» (далее МФЦ)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II</w:t>
      </w:r>
      <w:r w:rsidRPr="00232881">
        <w:rPr>
          <w:b/>
          <w:sz w:val="28"/>
          <w:szCs w:val="28"/>
          <w:lang w:eastAsia="zh-CN"/>
        </w:rPr>
        <w:t>. Стандарт предоставления муниципальной услуги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</w:t>
      </w:r>
      <w:r w:rsidRPr="00F21076">
        <w:rPr>
          <w:sz w:val="28"/>
          <w:szCs w:val="28"/>
          <w:lang w:eastAsia="zh-CN"/>
        </w:rPr>
        <w:t>1</w:t>
      </w:r>
      <w:r w:rsidRPr="00232881">
        <w:rPr>
          <w:sz w:val="28"/>
          <w:szCs w:val="28"/>
          <w:lang w:eastAsia="zh-CN"/>
        </w:rPr>
        <w:t>. Получателем муниципальной услуги 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  <w:lang w:eastAsia="zh-CN"/>
        </w:rPr>
        <w:t>» являются</w:t>
      </w:r>
      <w:r w:rsidRPr="00232881">
        <w:rPr>
          <w:sz w:val="28"/>
          <w:szCs w:val="28"/>
          <w:lang w:eastAsia="zh-CN"/>
        </w:rPr>
        <w:t>:</w:t>
      </w:r>
    </w:p>
    <w:p w:rsidR="0088366C" w:rsidRDefault="0088366C" w:rsidP="0088366C">
      <w:pPr>
        <w:tabs>
          <w:tab w:val="left" w:pos="3945"/>
        </w:tabs>
        <w:ind w:firstLine="54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физические лица;</w:t>
      </w:r>
      <w:r w:rsidRPr="00232881">
        <w:rPr>
          <w:sz w:val="28"/>
          <w:szCs w:val="28"/>
          <w:lang w:eastAsia="zh-CN"/>
        </w:rPr>
        <w:t xml:space="preserve"> </w:t>
      </w:r>
    </w:p>
    <w:p w:rsidR="0088366C" w:rsidRDefault="0088366C" w:rsidP="0088366C">
      <w:pPr>
        <w:tabs>
          <w:tab w:val="left" w:pos="3945"/>
        </w:tabs>
        <w:ind w:firstLine="540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юридические лица.</w:t>
      </w:r>
    </w:p>
    <w:p w:rsidR="0088366C" w:rsidRPr="00232881" w:rsidRDefault="0088366C" w:rsidP="0088366C">
      <w:pPr>
        <w:autoSpaceDE w:val="0"/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 w:rsidRPr="00F21076">
        <w:rPr>
          <w:sz w:val="28"/>
          <w:szCs w:val="28"/>
          <w:lang w:eastAsia="zh-CN"/>
        </w:rPr>
        <w:t>2</w:t>
      </w:r>
      <w:r w:rsidRPr="00232881">
        <w:rPr>
          <w:sz w:val="28"/>
          <w:szCs w:val="28"/>
          <w:lang w:eastAsia="zh-CN"/>
        </w:rPr>
        <w:t>. Полномочия по предоставлению муниципальной услуги 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»</w:t>
      </w:r>
      <w:r w:rsidRPr="0023288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осуществляется в соответствии с: </w:t>
      </w:r>
    </w:p>
    <w:p w:rsidR="0088366C" w:rsidRDefault="0088366C" w:rsidP="0088366C">
      <w:pPr>
        <w:ind w:firstLine="567"/>
        <w:jc w:val="both"/>
      </w:pPr>
      <w:r>
        <w:rPr>
          <w:sz w:val="28"/>
          <w:szCs w:val="28"/>
          <w:lang w:eastAsia="zh-CN"/>
        </w:rPr>
        <w:t xml:space="preserve">- </w:t>
      </w:r>
      <w:r w:rsidRPr="006B4B28">
        <w:rPr>
          <w:sz w:val="28"/>
          <w:szCs w:val="28"/>
          <w:lang w:eastAsia="zh-CN"/>
        </w:rPr>
        <w:t>Федеральным законом от 06.10.2003 г. № 131-ФЗ «Об общих принципах организации местного самоуправления в Российской Федерации» - о</w:t>
      </w:r>
      <w:r w:rsidRPr="006B4B28">
        <w:rPr>
          <w:sz w:val="28"/>
          <w:szCs w:val="28"/>
        </w:rPr>
        <w:t xml:space="preserve">публикован на Официальном интернет-портале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Pr="006B4B28">
          <w:rPr>
            <w:color w:val="1A0DAB"/>
            <w:sz w:val="28"/>
            <w:szCs w:val="28"/>
            <w:u w:val="single"/>
          </w:rPr>
          <w:t>http://pravo.gov.ru</w:t>
        </w:r>
      </w:hyperlink>
      <w:r w:rsidRPr="006B4B28">
        <w:rPr>
          <w:sz w:val="28"/>
          <w:szCs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</w:p>
    <w:p w:rsidR="0088366C" w:rsidRDefault="0088366C" w:rsidP="0088366C">
      <w:pPr>
        <w:ind w:firstLine="567"/>
        <w:jc w:val="both"/>
        <w:rPr>
          <w:sz w:val="28"/>
          <w:szCs w:val="28"/>
        </w:rPr>
      </w:pPr>
      <w:r w:rsidRPr="005225E8">
        <w:rPr>
          <w:sz w:val="28"/>
          <w:szCs w:val="28"/>
          <w:lang w:eastAsia="zh-CN"/>
        </w:rPr>
        <w:t xml:space="preserve">- </w:t>
      </w:r>
      <w:r w:rsidRPr="005225E8">
        <w:rPr>
          <w:sz w:val="28"/>
          <w:szCs w:val="28"/>
        </w:rPr>
        <w:t xml:space="preserve">Жилищный кодекс РФ от 29.12.2004 № 188-ФЗ - </w:t>
      </w:r>
      <w:r w:rsidRPr="005225E8">
        <w:rPr>
          <w:sz w:val="28"/>
          <w:szCs w:val="28"/>
          <w:lang w:eastAsia="zh-CN"/>
        </w:rPr>
        <w:t>о</w:t>
      </w:r>
      <w:r w:rsidRPr="005225E8">
        <w:rPr>
          <w:sz w:val="28"/>
          <w:szCs w:val="28"/>
        </w:rPr>
        <w:t xml:space="preserve">публикован на Официальном интернет-портале правовой информации </w:t>
      </w:r>
      <w:hyperlink r:id="rId6" w:tgtFrame="_blank" w:tooltip="&lt;div class=&quot;doc www&quot;&gt;&lt;span class=&quot;aligner&quot;&gt;&lt;div class=&quot;icon listDocWWW-16&quot;&gt;&lt;/div&gt;&lt;/span&gt;http://pravo.gov.ru&lt;/div&gt;" w:history="1">
        <w:r w:rsidRPr="005225E8">
          <w:rPr>
            <w:color w:val="1A0DAB"/>
            <w:sz w:val="28"/>
            <w:szCs w:val="28"/>
            <w:u w:val="single"/>
          </w:rPr>
          <w:t>http://pravo.gov.ru</w:t>
        </w:r>
      </w:hyperlink>
      <w:r w:rsidRPr="005225E8">
        <w:rPr>
          <w:sz w:val="28"/>
          <w:szCs w:val="28"/>
        </w:rPr>
        <w:t xml:space="preserve">, </w:t>
      </w:r>
      <w:r w:rsidRPr="005225E8">
        <w:rPr>
          <w:sz w:val="28"/>
          <w:szCs w:val="28"/>
        </w:rPr>
        <w:lastRenderedPageBreak/>
        <w:t>первоначальный текст документа опубликован в изданиях "Собрание законодательства РФ" 03.01.2005 N 1 (часть 1) ст. 14, "Российская газета"</w:t>
      </w:r>
      <w:r w:rsidRPr="00A91A95">
        <w:rPr>
          <w:sz w:val="28"/>
          <w:szCs w:val="28"/>
        </w:rPr>
        <w:t xml:space="preserve"> N 1 12.01.2005,</w:t>
      </w:r>
      <w:r w:rsidRPr="005225E8">
        <w:rPr>
          <w:sz w:val="28"/>
          <w:szCs w:val="28"/>
        </w:rPr>
        <w:t xml:space="preserve"> </w:t>
      </w:r>
      <w:r w:rsidRPr="00A91A95">
        <w:rPr>
          <w:sz w:val="28"/>
          <w:szCs w:val="28"/>
        </w:rPr>
        <w:t>"Парламентская газета" N 7-8 15.01.2005.</w:t>
      </w:r>
    </w:p>
    <w:p w:rsidR="0088366C" w:rsidRDefault="0088366C" w:rsidP="00883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F15">
        <w:rPr>
          <w:sz w:val="28"/>
          <w:szCs w:val="28"/>
        </w:rPr>
        <w:t xml:space="preserve">Градостроительным кодексом Российской Федерации от 29.12.2004 № 190-ФЗ (ч. 9 ст. 55) - </w:t>
      </w:r>
      <w:r w:rsidRPr="00A55F15">
        <w:rPr>
          <w:sz w:val="28"/>
          <w:szCs w:val="28"/>
          <w:lang w:eastAsia="zh-CN"/>
        </w:rPr>
        <w:t>о</w:t>
      </w:r>
      <w:r w:rsidRPr="00A55F15">
        <w:rPr>
          <w:sz w:val="28"/>
          <w:szCs w:val="28"/>
        </w:rPr>
        <w:t xml:space="preserve">публикован на Официальном интернет-портале правовой информации </w:t>
      </w:r>
      <w:hyperlink r:id="rId7" w:tgtFrame="_blank" w:tooltip="&lt;div class=&quot;doc www&quot;&gt;&lt;span class=&quot;aligner&quot;&gt;&lt;div class=&quot;icon listDocWWW-16&quot;&gt;&lt;/div&gt;&lt;/span&gt;http://pravo.gov.ru&lt;/div&gt;" w:history="1">
        <w:r w:rsidRPr="00A55F15">
          <w:rPr>
            <w:color w:val="1A0DAB"/>
            <w:sz w:val="28"/>
            <w:szCs w:val="28"/>
            <w:u w:val="single"/>
          </w:rPr>
          <w:t>http://pravo.gov.ru</w:t>
        </w:r>
      </w:hyperlink>
      <w:r w:rsidRPr="00A55F15">
        <w:rPr>
          <w:sz w:val="28"/>
          <w:szCs w:val="28"/>
        </w:rPr>
        <w:t>, первоначальный текст документа опубликован в изданиях "Российская газета" N 290 30.12.2004, "Собрание законодательства РФ" 03.01.2005 N 1 (часть 1) ст. 16, "Парламентская газета" N 5-6</w:t>
      </w:r>
      <w:r>
        <w:rPr>
          <w:sz w:val="28"/>
          <w:szCs w:val="28"/>
        </w:rPr>
        <w:t xml:space="preserve"> 14.01.2005.</w:t>
      </w:r>
    </w:p>
    <w:p w:rsidR="0088366C" w:rsidRPr="00D67569" w:rsidRDefault="0088366C" w:rsidP="0088366C">
      <w:pPr>
        <w:pStyle w:val="a6"/>
        <w:ind w:firstLine="567"/>
        <w:jc w:val="both"/>
        <w:rPr>
          <w:sz w:val="28"/>
          <w:szCs w:val="28"/>
        </w:rPr>
      </w:pPr>
      <w:r w:rsidRPr="002F1EAE">
        <w:rPr>
          <w:sz w:val="28"/>
          <w:szCs w:val="28"/>
        </w:rPr>
        <w:t xml:space="preserve">- </w:t>
      </w:r>
      <w:r w:rsidRPr="00D67569">
        <w:rPr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r>
        <w:rPr>
          <w:sz w:val="28"/>
          <w:szCs w:val="28"/>
        </w:rPr>
        <w:t xml:space="preserve"> </w:t>
      </w:r>
      <w:r w:rsidRPr="00D67569">
        <w:rPr>
          <w:sz w:val="28"/>
          <w:szCs w:val="28"/>
        </w:rPr>
        <w:t xml:space="preserve">жилым домом и жилого дома садовым домом» - </w:t>
      </w:r>
      <w:r w:rsidRPr="00D67569">
        <w:rPr>
          <w:sz w:val="28"/>
          <w:szCs w:val="28"/>
          <w:lang w:eastAsia="zh-CN"/>
        </w:rPr>
        <w:t>о</w:t>
      </w:r>
      <w:r w:rsidRPr="00D67569">
        <w:rPr>
          <w:sz w:val="28"/>
          <w:szCs w:val="28"/>
        </w:rPr>
        <w:t xml:space="preserve">публиковано на Официальном интернет-портале правовой информации </w:t>
      </w:r>
      <w:hyperlink r:id="rId8" w:tgtFrame="_blank" w:tooltip="&lt;div class=&quot;doc www&quot;&gt;&lt;span class=&quot;aligner&quot;&gt;&lt;div class=&quot;icon listDocWWW-16&quot;&gt;&lt;/div&gt;&lt;/span&gt;http://pravo.gov.ru&lt;/div&gt;" w:history="1">
        <w:r w:rsidRPr="00D67569">
          <w:rPr>
            <w:color w:val="1A0DAB"/>
            <w:sz w:val="28"/>
            <w:szCs w:val="28"/>
            <w:u w:val="single"/>
          </w:rPr>
          <w:t>http://pravo.gov.ru</w:t>
        </w:r>
      </w:hyperlink>
      <w:r w:rsidRPr="00D67569">
        <w:rPr>
          <w:sz w:val="28"/>
          <w:szCs w:val="28"/>
        </w:rPr>
        <w:t>, первоначальный текст документа опубликован в изданиях "Собрание законодательства РФ" 06.02.2006 N 6 ст. 702,</w:t>
      </w:r>
      <w:r>
        <w:rPr>
          <w:sz w:val="28"/>
          <w:szCs w:val="28"/>
        </w:rPr>
        <w:t xml:space="preserve"> </w:t>
      </w:r>
      <w:r w:rsidRPr="00D67569">
        <w:rPr>
          <w:sz w:val="28"/>
          <w:szCs w:val="28"/>
        </w:rPr>
        <w:t>"Российская газета" N 28 10.02.2006.</w:t>
      </w:r>
    </w:p>
    <w:p w:rsidR="0088366C" w:rsidRPr="00EF5214" w:rsidRDefault="0088366C" w:rsidP="0088366C">
      <w:pPr>
        <w:ind w:firstLine="567"/>
        <w:jc w:val="both"/>
        <w:rPr>
          <w:sz w:val="28"/>
          <w:szCs w:val="28"/>
        </w:rPr>
      </w:pPr>
      <w:r w:rsidRPr="00EF5214">
        <w:rPr>
          <w:rFonts w:eastAsia="Calibri"/>
          <w:sz w:val="28"/>
          <w:szCs w:val="28"/>
        </w:rPr>
        <w:t xml:space="preserve"> - </w:t>
      </w:r>
      <w:r w:rsidRPr="002F1EAE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2F1EAE">
        <w:rPr>
          <w:rFonts w:eastAsia="Calibri"/>
          <w:sz w:val="28"/>
          <w:szCs w:val="28"/>
        </w:rPr>
        <w:t xml:space="preserve"> Правительства РФ от 10.08.2005 № 502 «Об утверждении формы уведомления о переводе (отказа в переводе) жилого (нежилого) помещен</w:t>
      </w:r>
      <w:r w:rsidRPr="00EF5214">
        <w:rPr>
          <w:rFonts w:eastAsia="Calibri"/>
          <w:sz w:val="28"/>
          <w:szCs w:val="28"/>
        </w:rPr>
        <w:t xml:space="preserve">ия в нежилое (жилое) помещение» </w:t>
      </w:r>
      <w:r>
        <w:rPr>
          <w:rFonts w:eastAsia="Calibri"/>
          <w:sz w:val="28"/>
          <w:szCs w:val="28"/>
        </w:rPr>
        <w:t xml:space="preserve">- </w:t>
      </w:r>
      <w:r w:rsidRPr="00D67569">
        <w:rPr>
          <w:sz w:val="28"/>
          <w:szCs w:val="28"/>
          <w:lang w:eastAsia="zh-CN"/>
        </w:rPr>
        <w:t>о</w:t>
      </w:r>
      <w:r w:rsidRPr="00D67569">
        <w:rPr>
          <w:sz w:val="28"/>
          <w:szCs w:val="28"/>
        </w:rPr>
        <w:t xml:space="preserve">публиковано на Официальном интернет-портале правовой информации </w:t>
      </w:r>
      <w:hyperlink r:id="rId9" w:tgtFrame="_blank" w:tooltip="&lt;div class=&quot;doc www&quot;&gt;&lt;span class=&quot;aligner&quot;&gt;&lt;div class=&quot;icon listDocWWW-16&quot;&gt;&lt;/div&gt;&lt;/span&gt;http://pravo.gov.ru&lt;/div&gt;" w:history="1">
        <w:r w:rsidRPr="00D67569">
          <w:rPr>
            <w:color w:val="1A0DAB"/>
            <w:sz w:val="28"/>
            <w:szCs w:val="28"/>
            <w:u w:val="single"/>
          </w:rPr>
          <w:t>http://pravo.gov.ru</w:t>
        </w:r>
      </w:hyperlink>
      <w:r w:rsidRPr="00D67569">
        <w:rPr>
          <w:sz w:val="28"/>
          <w:szCs w:val="28"/>
        </w:rPr>
        <w:t>, первоначальный текст документа опубликован в изданиях</w:t>
      </w:r>
      <w:r>
        <w:rPr>
          <w:sz w:val="28"/>
          <w:szCs w:val="28"/>
        </w:rPr>
        <w:t xml:space="preserve"> "Собрание законодательства РФ" 15.08.2005 N 33 </w:t>
      </w:r>
      <w:r w:rsidRPr="00EF5214">
        <w:rPr>
          <w:sz w:val="28"/>
          <w:szCs w:val="28"/>
        </w:rPr>
        <w:t>ст. 3430,</w:t>
      </w:r>
      <w:r>
        <w:rPr>
          <w:sz w:val="28"/>
          <w:szCs w:val="28"/>
        </w:rPr>
        <w:t xml:space="preserve"> "Российская газета" N 180</w:t>
      </w:r>
      <w:r w:rsidRPr="00EF5214">
        <w:rPr>
          <w:sz w:val="28"/>
          <w:szCs w:val="28"/>
        </w:rPr>
        <w:t xml:space="preserve"> 17.08.2005</w:t>
      </w:r>
      <w:r>
        <w:rPr>
          <w:sz w:val="28"/>
          <w:szCs w:val="28"/>
        </w:rPr>
        <w:t>.</w:t>
      </w:r>
    </w:p>
    <w:p w:rsidR="0088366C" w:rsidRPr="005F04C1" w:rsidRDefault="0088366C" w:rsidP="0088366C">
      <w:pPr>
        <w:shd w:val="clear" w:color="auto" w:fill="FFFFFF"/>
        <w:spacing w:line="285" w:lineRule="atLeast"/>
        <w:textAlignment w:val="top"/>
        <w:rPr>
          <w:rFonts w:ascii="Arial" w:hAnsi="Arial" w:cs="Arial"/>
          <w:sz w:val="21"/>
          <w:szCs w:val="21"/>
        </w:rPr>
      </w:pPr>
      <w:r w:rsidRPr="00876EF5">
        <w:rPr>
          <w:sz w:val="28"/>
          <w:szCs w:val="28"/>
        </w:rPr>
        <w:t>- Уставом муниц</w:t>
      </w:r>
      <w:r>
        <w:rPr>
          <w:sz w:val="28"/>
          <w:szCs w:val="28"/>
        </w:rPr>
        <w:t>ипального образования «Бобровский сельсовет</w:t>
      </w:r>
      <w:r w:rsidRPr="00876EF5">
        <w:rPr>
          <w:sz w:val="28"/>
          <w:szCs w:val="28"/>
        </w:rPr>
        <w:t xml:space="preserve">» – размещен на </w:t>
      </w:r>
      <w:r>
        <w:rPr>
          <w:sz w:val="28"/>
          <w:szCs w:val="28"/>
        </w:rPr>
        <w:t xml:space="preserve">официальном сайте Администрации Большеулуйского района  </w:t>
      </w:r>
      <w:r w:rsidRPr="005F04C1">
        <w:rPr>
          <w:sz w:val="28"/>
          <w:szCs w:val="28"/>
        </w:rPr>
        <w:t xml:space="preserve"> </w:t>
      </w:r>
      <w:hyperlink r:id="rId10" w:tgtFrame="_blank" w:history="1">
        <w:r w:rsidRPr="005F04C1">
          <w:rPr>
            <w:bCs/>
            <w:sz w:val="28"/>
            <w:szCs w:val="28"/>
            <w:u w:val="single"/>
          </w:rPr>
          <w:t>adm-buluy.ru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sz w:val="28"/>
          <w:szCs w:val="28"/>
        </w:rPr>
        <w:t>в ра</w:t>
      </w:r>
      <w:r w:rsidRPr="005F04C1">
        <w:rPr>
          <w:sz w:val="28"/>
          <w:szCs w:val="28"/>
        </w:rPr>
        <w:t>зделе «Сельские советы», подраздел «Бобровский сельсовет»</w:t>
      </w:r>
    </w:p>
    <w:p w:rsidR="0088366C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F21076">
        <w:rPr>
          <w:sz w:val="28"/>
          <w:szCs w:val="28"/>
          <w:lang w:eastAsia="zh-CN"/>
        </w:rPr>
        <w:t>3</w:t>
      </w:r>
      <w:r w:rsidRPr="00232881">
        <w:rPr>
          <w:sz w:val="28"/>
          <w:szCs w:val="28"/>
          <w:lang w:eastAsia="zh-CN"/>
        </w:rPr>
        <w:t>. Порядок информирования о муниципальной услуге.</w:t>
      </w:r>
      <w:r>
        <w:rPr>
          <w:sz w:val="28"/>
          <w:szCs w:val="28"/>
          <w:lang w:eastAsia="zh-CN"/>
        </w:rPr>
        <w:t xml:space="preserve"> 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Информация о муниципальной услуге предоставляется непосредст</w:t>
      </w:r>
      <w:r>
        <w:rPr>
          <w:sz w:val="28"/>
          <w:szCs w:val="28"/>
          <w:lang w:eastAsia="zh-CN"/>
        </w:rPr>
        <w:t>венно в помещении Администрации Бобровского сельсовета</w:t>
      </w:r>
      <w:r w:rsidRPr="00232881">
        <w:rPr>
          <w:sz w:val="28"/>
          <w:szCs w:val="28"/>
          <w:lang w:eastAsia="zh-CN"/>
        </w:rPr>
        <w:t xml:space="preserve">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</w:t>
      </w:r>
      <w:r>
        <w:rPr>
          <w:sz w:val="28"/>
          <w:szCs w:val="28"/>
          <w:lang w:eastAsia="zh-CN"/>
        </w:rPr>
        <w:t>в средствах массовой информации.</w:t>
      </w:r>
    </w:p>
    <w:p w:rsidR="0088366C" w:rsidRPr="00232881" w:rsidRDefault="0088366C" w:rsidP="0088366C">
      <w:pPr>
        <w:widowControl w:val="0"/>
        <w:suppressAutoHyphens/>
        <w:ind w:left="57" w:right="57" w:firstLine="510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eastAsia="Lucida Sans Unicode"/>
          <w:kern w:val="2"/>
          <w:sz w:val="28"/>
          <w:szCs w:val="28"/>
          <w:lang w:eastAsia="zh-CN"/>
        </w:rPr>
        <w:t>Адрес А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 xml:space="preserve">дминистрации </w:t>
      </w:r>
      <w:r>
        <w:rPr>
          <w:rFonts w:eastAsia="Lucida Sans Unicode"/>
          <w:kern w:val="2"/>
          <w:sz w:val="28"/>
          <w:szCs w:val="28"/>
          <w:lang w:eastAsia="zh-CN"/>
        </w:rPr>
        <w:t>Бобровского сельсовета:662110, Красноярский край, Большеулуйский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 xml:space="preserve"> район</w:t>
      </w:r>
      <w:r>
        <w:rPr>
          <w:rFonts w:eastAsia="Lucida Sans Unicode"/>
          <w:kern w:val="2"/>
          <w:sz w:val="28"/>
          <w:szCs w:val="28"/>
          <w:lang w:eastAsia="zh-CN"/>
        </w:rPr>
        <w:t>,</w:t>
      </w:r>
      <w:r w:rsidRPr="0088365D">
        <w:t xml:space="preserve"> </w:t>
      </w:r>
      <w:r>
        <w:rPr>
          <w:rFonts w:eastAsia="Lucida Sans Unicode"/>
          <w:kern w:val="2"/>
          <w:sz w:val="28"/>
          <w:szCs w:val="28"/>
          <w:lang w:eastAsia="zh-CN"/>
        </w:rPr>
        <w:t>с. Бобровка, ул. Центральная,43.</w:t>
      </w:r>
    </w:p>
    <w:p w:rsidR="0088366C" w:rsidRPr="00232881" w:rsidRDefault="0088366C" w:rsidP="0088366C">
      <w:pPr>
        <w:widowControl w:val="0"/>
        <w:suppressAutoHyphens/>
        <w:ind w:left="57" w:right="57" w:firstLine="510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eastAsia="Lucida Sans Unicode"/>
          <w:kern w:val="2"/>
          <w:sz w:val="28"/>
          <w:szCs w:val="28"/>
          <w:lang w:eastAsia="zh-CN"/>
        </w:rPr>
        <w:t>Телефон, факс: 8(39159)2-12-91</w:t>
      </w:r>
    </w:p>
    <w:p w:rsidR="0088366C" w:rsidRPr="005F04C1" w:rsidRDefault="0088366C" w:rsidP="0088366C">
      <w:pPr>
        <w:widowControl w:val="0"/>
        <w:suppressAutoHyphens/>
        <w:ind w:left="57" w:right="57" w:firstLine="510"/>
        <w:jc w:val="both"/>
        <w:rPr>
          <w:rFonts w:ascii="Arial" w:eastAsia="Lucida Sans Unicode" w:hAnsi="Arial" w:cs="Arial"/>
          <w:b/>
          <w:bCs/>
          <w:color w:val="0000FF"/>
          <w:kern w:val="2"/>
          <w:sz w:val="28"/>
          <w:szCs w:val="28"/>
          <w:u w:val="single"/>
          <w:lang w:eastAsia="zh-CN"/>
        </w:rPr>
      </w:pPr>
      <w:r w:rsidRPr="00232881">
        <w:rPr>
          <w:rFonts w:eastAsia="Lucida Sans Unicode"/>
          <w:kern w:val="2"/>
          <w:sz w:val="28"/>
          <w:szCs w:val="28"/>
          <w:lang w:eastAsia="zh-CN"/>
        </w:rPr>
        <w:t>Электронная почта:</w:t>
      </w:r>
      <w:r>
        <w:rPr>
          <w:rFonts w:eastAsia="Lucida Sans Unicode"/>
          <w:color w:val="0000FF"/>
          <w:kern w:val="2"/>
          <w:sz w:val="28"/>
          <w:szCs w:val="28"/>
          <w:lang w:val="en-US" w:eastAsia="zh-CN"/>
        </w:rPr>
        <w:t>selsovet</w:t>
      </w:r>
      <w:r w:rsidRPr="005F04C1">
        <w:rPr>
          <w:rFonts w:eastAsia="Lucida Sans Unicode"/>
          <w:color w:val="0000FF"/>
          <w:kern w:val="2"/>
          <w:sz w:val="28"/>
          <w:szCs w:val="28"/>
          <w:lang w:eastAsia="zh-CN"/>
        </w:rPr>
        <w:t>70@</w:t>
      </w:r>
      <w:r>
        <w:rPr>
          <w:rFonts w:eastAsia="Lucida Sans Unicode"/>
          <w:color w:val="0000FF"/>
          <w:kern w:val="2"/>
          <w:sz w:val="28"/>
          <w:szCs w:val="28"/>
          <w:lang w:val="en-US" w:eastAsia="zh-CN"/>
        </w:rPr>
        <w:t>mail</w:t>
      </w:r>
      <w:r w:rsidRPr="005F04C1">
        <w:rPr>
          <w:rFonts w:eastAsia="Lucida Sans Unicode"/>
          <w:color w:val="0000FF"/>
          <w:kern w:val="2"/>
          <w:sz w:val="28"/>
          <w:szCs w:val="28"/>
          <w:lang w:eastAsia="zh-CN"/>
        </w:rPr>
        <w:t>.</w:t>
      </w:r>
      <w:r>
        <w:rPr>
          <w:rFonts w:eastAsia="Lucida Sans Unicode"/>
          <w:color w:val="0000FF"/>
          <w:kern w:val="2"/>
          <w:sz w:val="28"/>
          <w:szCs w:val="28"/>
          <w:lang w:val="en-US" w:eastAsia="zh-CN"/>
        </w:rPr>
        <w:t>ru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сайта:</w:t>
      </w:r>
      <w:r w:rsidRPr="0088365D">
        <w:t xml:space="preserve"> </w:t>
      </w:r>
      <w:r>
        <w:rPr>
          <w:sz w:val="28"/>
          <w:szCs w:val="28"/>
        </w:rPr>
        <w:t>https://</w:t>
      </w:r>
      <w:r w:rsidRPr="005F04C1">
        <w:rPr>
          <w:sz w:val="28"/>
          <w:szCs w:val="28"/>
        </w:rPr>
        <w:t xml:space="preserve"> </w:t>
      </w:r>
      <w:hyperlink r:id="rId11" w:tgtFrame="_blank" w:history="1">
        <w:r w:rsidRPr="005F04C1">
          <w:rPr>
            <w:bCs/>
            <w:sz w:val="28"/>
            <w:szCs w:val="28"/>
            <w:u w:val="single"/>
          </w:rPr>
          <w:t>adm-buluy.ru</w:t>
        </w:r>
      </w:hyperlink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 графиком (режимом) работы можно ознакомиться на официальном сайте Администрации</w:t>
      </w:r>
      <w:r>
        <w:rPr>
          <w:sz w:val="28"/>
          <w:szCs w:val="28"/>
          <w:lang w:eastAsia="zh-CN"/>
        </w:rPr>
        <w:t xml:space="preserve"> Бобровского сельсовета</w:t>
      </w:r>
      <w:r w:rsidRPr="00232881">
        <w:rPr>
          <w:sz w:val="28"/>
          <w:szCs w:val="28"/>
          <w:lang w:eastAsia="zh-CN"/>
        </w:rPr>
        <w:t xml:space="preserve">. </w:t>
      </w:r>
    </w:p>
    <w:p w:rsidR="0088366C" w:rsidRPr="000D35B8" w:rsidRDefault="0088366C" w:rsidP="0088366C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 xml:space="preserve">Сведения о центральном офисе МФЦ: </w:t>
      </w:r>
    </w:p>
    <w:p w:rsidR="0088366C" w:rsidRPr="0065733E" w:rsidRDefault="0088366C" w:rsidP="0088366C">
      <w:pPr>
        <w:autoSpaceDE w:val="0"/>
        <w:ind w:firstLine="720"/>
        <w:rPr>
          <w:sz w:val="28"/>
          <w:szCs w:val="28"/>
          <w:lang w:eastAsia="zh-CN"/>
        </w:rPr>
      </w:pPr>
      <w:r w:rsidRPr="0065733E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5733E">
        <w:rPr>
          <w:bCs/>
          <w:color w:val="333333"/>
          <w:sz w:val="28"/>
          <w:szCs w:val="28"/>
          <w:shd w:val="clear" w:color="auto" w:fill="FFFFFF"/>
        </w:rPr>
        <w:t>Красноярский</w:t>
      </w:r>
      <w:r w:rsidRPr="0065733E">
        <w:rPr>
          <w:color w:val="333333"/>
          <w:sz w:val="28"/>
          <w:szCs w:val="28"/>
          <w:shd w:val="clear" w:color="auto" w:fill="FFFFFF"/>
        </w:rPr>
        <w:t> </w:t>
      </w:r>
      <w:r w:rsidRPr="0065733E">
        <w:rPr>
          <w:bCs/>
          <w:color w:val="333333"/>
          <w:sz w:val="28"/>
          <w:szCs w:val="28"/>
          <w:shd w:val="clear" w:color="auto" w:fill="FFFFFF"/>
        </w:rPr>
        <w:t>край</w:t>
      </w:r>
      <w:r w:rsidRPr="0065733E">
        <w:rPr>
          <w:color w:val="333333"/>
          <w:sz w:val="28"/>
          <w:szCs w:val="28"/>
          <w:shd w:val="clear" w:color="auto" w:fill="FFFFFF"/>
        </w:rPr>
        <w:t>, </w:t>
      </w:r>
      <w:r w:rsidRPr="0065733E">
        <w:rPr>
          <w:bCs/>
          <w:color w:val="333333"/>
          <w:sz w:val="28"/>
          <w:szCs w:val="28"/>
          <w:shd w:val="clear" w:color="auto" w:fill="FFFFFF"/>
        </w:rPr>
        <w:t>Большеулуйский</w:t>
      </w:r>
      <w:r w:rsidRPr="0065733E">
        <w:rPr>
          <w:color w:val="333333"/>
          <w:sz w:val="28"/>
          <w:szCs w:val="28"/>
          <w:shd w:val="clear" w:color="auto" w:fill="FFFFFF"/>
        </w:rPr>
        <w:t> </w:t>
      </w:r>
      <w:r w:rsidRPr="0065733E">
        <w:rPr>
          <w:bCs/>
          <w:color w:val="333333"/>
          <w:sz w:val="28"/>
          <w:szCs w:val="28"/>
          <w:shd w:val="clear" w:color="auto" w:fill="FFFFFF"/>
        </w:rPr>
        <w:t>район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65733E">
        <w:rPr>
          <w:color w:val="333333"/>
          <w:sz w:val="28"/>
          <w:szCs w:val="28"/>
          <w:shd w:val="clear" w:color="auto" w:fill="FFFFFF"/>
        </w:rPr>
        <w:t>село </w:t>
      </w:r>
      <w:r w:rsidRPr="0065733E">
        <w:rPr>
          <w:bCs/>
          <w:color w:val="333333"/>
          <w:sz w:val="28"/>
          <w:szCs w:val="28"/>
          <w:shd w:val="clear" w:color="auto" w:fill="FFFFFF"/>
        </w:rPr>
        <w:t>Большой</w:t>
      </w:r>
      <w:r w:rsidRPr="0065733E">
        <w:rPr>
          <w:color w:val="333333"/>
          <w:sz w:val="28"/>
          <w:szCs w:val="28"/>
          <w:shd w:val="clear" w:color="auto" w:fill="FFFFFF"/>
        </w:rPr>
        <w:t> </w:t>
      </w:r>
      <w:r w:rsidRPr="0065733E">
        <w:rPr>
          <w:bCs/>
          <w:color w:val="333333"/>
          <w:sz w:val="28"/>
          <w:szCs w:val="28"/>
          <w:shd w:val="clear" w:color="auto" w:fill="FFFFFF"/>
        </w:rPr>
        <w:t>Улуй</w:t>
      </w:r>
      <w:r w:rsidRPr="0065733E">
        <w:rPr>
          <w:color w:val="333333"/>
          <w:sz w:val="28"/>
          <w:szCs w:val="28"/>
          <w:shd w:val="clear" w:color="auto" w:fill="FFFFFF"/>
        </w:rPr>
        <w:t>, Перевозный переулок, 5.</w:t>
      </w:r>
      <w:r w:rsidRPr="0065733E">
        <w:rPr>
          <w:sz w:val="28"/>
          <w:szCs w:val="28"/>
          <w:lang w:eastAsia="zh-CN"/>
        </w:rPr>
        <w:t xml:space="preserve"> </w:t>
      </w:r>
    </w:p>
    <w:p w:rsidR="0088366C" w:rsidRDefault="0088366C" w:rsidP="0088366C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autoSpaceDE w:val="0"/>
        <w:ind w:firstLine="72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</w:t>
      </w:r>
      <w:r w:rsidRPr="00232881">
        <w:rPr>
          <w:sz w:val="28"/>
          <w:szCs w:val="28"/>
          <w:lang w:eastAsia="zh-CN"/>
        </w:rPr>
        <w:lastRenderedPageBreak/>
        <w:t>обращение по электронной почте, по номерам телефонов для справок, размещается на Интернет-сайте</w:t>
      </w:r>
      <w:r>
        <w:rPr>
          <w:sz w:val="28"/>
          <w:szCs w:val="28"/>
          <w:lang w:eastAsia="zh-CN"/>
        </w:rPr>
        <w:t>, информационных стендах.</w:t>
      </w:r>
      <w:r w:rsidRPr="00232881">
        <w:rPr>
          <w:sz w:val="28"/>
          <w:szCs w:val="28"/>
          <w:lang w:eastAsia="zh-CN"/>
        </w:rPr>
        <w:t xml:space="preserve"> Информация о процедуре предоставления муниципальной услуги предоставляется бесплатно.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Информирование заявителей осуществляется должностными лицами Администрации </w:t>
      </w:r>
      <w:r>
        <w:rPr>
          <w:sz w:val="28"/>
          <w:szCs w:val="28"/>
          <w:lang w:eastAsia="zh-CN"/>
        </w:rPr>
        <w:t>Бобровского сельсовета</w:t>
      </w:r>
      <w:r w:rsidRPr="00232881">
        <w:rPr>
          <w:sz w:val="28"/>
          <w:szCs w:val="28"/>
          <w:lang w:eastAsia="zh-CN"/>
        </w:rPr>
        <w:t>, сотрудниками МФЦ.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</w:t>
      </w:r>
      <w:r>
        <w:rPr>
          <w:sz w:val="28"/>
          <w:szCs w:val="28"/>
          <w:lang w:eastAsia="zh-CN"/>
        </w:rPr>
        <w:t>лжностными лицами Администрации Бобровского сельсовета</w:t>
      </w:r>
      <w:r w:rsidRPr="00232881">
        <w:rPr>
          <w:sz w:val="28"/>
          <w:szCs w:val="28"/>
          <w:lang w:eastAsia="zh-CN"/>
        </w:rPr>
        <w:t>, сотрудниками МФЦ, с учетом времени подготовки ответа зая</w:t>
      </w:r>
      <w:r>
        <w:rPr>
          <w:sz w:val="28"/>
          <w:szCs w:val="28"/>
          <w:lang w:eastAsia="zh-CN"/>
        </w:rPr>
        <w:t>вителю, в срок, не превышающий 4</w:t>
      </w:r>
      <w:r w:rsidRPr="00232881">
        <w:rPr>
          <w:sz w:val="28"/>
          <w:szCs w:val="28"/>
          <w:lang w:eastAsia="zh-CN"/>
        </w:rPr>
        <w:t xml:space="preserve">5 </w:t>
      </w:r>
      <w:r>
        <w:rPr>
          <w:sz w:val="28"/>
          <w:szCs w:val="28"/>
          <w:lang w:eastAsia="zh-CN"/>
        </w:rPr>
        <w:t>календарных</w:t>
      </w:r>
      <w:r w:rsidRPr="00232881">
        <w:rPr>
          <w:sz w:val="28"/>
          <w:szCs w:val="28"/>
          <w:lang w:eastAsia="zh-CN"/>
        </w:rPr>
        <w:t xml:space="preserve"> дней с момента получения обращения.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При ответах на телефонные звонки и устные обращения должностное лицо Администрации </w:t>
      </w:r>
      <w:r>
        <w:rPr>
          <w:sz w:val="28"/>
          <w:szCs w:val="28"/>
          <w:lang w:eastAsia="zh-CN"/>
        </w:rPr>
        <w:t>Бобровского сельсовета</w:t>
      </w:r>
      <w:r w:rsidRPr="00232881">
        <w:rPr>
          <w:sz w:val="28"/>
          <w:szCs w:val="28"/>
          <w:lang w:eastAsia="zh-CN"/>
        </w:rPr>
        <w:t xml:space="preserve">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 информационных стендах, содержится следующая информация:  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график (режим) работы, номера телефонов, адрес Интернет-сайта и электронной почты;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перечень документов, необходимых для получения муниципальной услуги;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образцы заполнения заявлений заявителем.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 Интернет-сайте содержится следующая информация: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Pr="00232881">
        <w:rPr>
          <w:sz w:val="28"/>
          <w:szCs w:val="28"/>
          <w:lang w:eastAsia="zh-CN"/>
        </w:rPr>
        <w:t xml:space="preserve"> график (режим) работы, номера телефонов, адрес электронной почты;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процедура предоставления муниципальной услуги;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232881">
        <w:rPr>
          <w:sz w:val="28"/>
          <w:szCs w:val="28"/>
          <w:lang w:eastAsia="zh-CN"/>
        </w:rPr>
        <w:t>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перечень документов, необходимых для получения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845816">
        <w:rPr>
          <w:sz w:val="28"/>
          <w:szCs w:val="28"/>
          <w:lang w:eastAsia="zh-CN"/>
        </w:rPr>
        <w:t>4.</w:t>
      </w:r>
      <w:r w:rsidRPr="00232881">
        <w:rPr>
          <w:sz w:val="28"/>
          <w:szCs w:val="28"/>
          <w:lang w:eastAsia="zh-CN"/>
        </w:rPr>
        <w:t xml:space="preserve"> Перечень документов, необходимых для получения муниципальных услуг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88366C" w:rsidRPr="00232881" w:rsidRDefault="0088366C" w:rsidP="0088366C">
      <w:pPr>
        <w:tabs>
          <w:tab w:val="left" w:pos="3945"/>
        </w:tabs>
        <w:ind w:firstLine="540"/>
        <w:jc w:val="center"/>
        <w:rPr>
          <w:lang w:eastAsia="zh-CN"/>
        </w:rPr>
      </w:pPr>
      <w:r w:rsidRPr="00845816">
        <w:rPr>
          <w:sz w:val="28"/>
          <w:szCs w:val="28"/>
          <w:lang w:eastAsia="zh-CN"/>
        </w:rPr>
        <w:t>5.</w:t>
      </w:r>
      <w:r w:rsidRPr="00232881">
        <w:rPr>
          <w:sz w:val="28"/>
          <w:szCs w:val="28"/>
          <w:lang w:eastAsia="zh-CN"/>
        </w:rPr>
        <w:t xml:space="preserve"> Перечень оснований для отказа в предоставлении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Основаниями для отказа в предоставлении муниципальной услуги являются: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отсутствие хотя бы одного из документов, указанных в Приложении № 1 к Административному регламенту;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обращение за получением муниципальной услуги ненадлежащего лица.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Решение об отказе в предоставлении муниципальной усл</w:t>
      </w:r>
      <w:r>
        <w:rPr>
          <w:sz w:val="28"/>
          <w:szCs w:val="28"/>
          <w:lang w:eastAsia="zh-CN"/>
        </w:rPr>
        <w:t>уги может быть обжаловано в суде.</w:t>
      </w:r>
    </w:p>
    <w:p w:rsidR="0088366C" w:rsidRPr="00232881" w:rsidRDefault="0088366C" w:rsidP="0088366C">
      <w:pPr>
        <w:tabs>
          <w:tab w:val="left" w:pos="3945"/>
        </w:tabs>
        <w:ind w:firstLine="567"/>
        <w:rPr>
          <w:lang w:eastAsia="zh-CN"/>
        </w:rPr>
      </w:pPr>
      <w:r w:rsidRPr="00845816">
        <w:rPr>
          <w:sz w:val="28"/>
          <w:szCs w:val="28"/>
          <w:lang w:eastAsia="zh-CN"/>
        </w:rPr>
        <w:t>6</w:t>
      </w:r>
      <w:r w:rsidRPr="00232881">
        <w:rPr>
          <w:sz w:val="28"/>
          <w:szCs w:val="28"/>
          <w:lang w:eastAsia="zh-CN"/>
        </w:rPr>
        <w:t>. Условия и сроки предоставления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 xml:space="preserve">Заявитель, обратившийся с целью получения муниципальной услуги, принимается должностным лицом Администрации </w:t>
      </w:r>
      <w:r>
        <w:rPr>
          <w:sz w:val="28"/>
          <w:szCs w:val="28"/>
          <w:lang w:eastAsia="zh-CN"/>
        </w:rPr>
        <w:t>Бобровского сельсовета</w:t>
      </w:r>
      <w:r w:rsidRPr="00232881">
        <w:rPr>
          <w:sz w:val="28"/>
          <w:szCs w:val="28"/>
          <w:lang w:eastAsia="zh-CN"/>
        </w:rPr>
        <w:t xml:space="preserve"> или должностным лицом МФЦ, ответственным за прием документов для оказания муниципальной услуги, в день обращения.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Заявление с пакетом документов регистрируется в день подачи.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Максимально допустимое время предоставления муниципаль</w:t>
      </w:r>
      <w:r>
        <w:rPr>
          <w:sz w:val="28"/>
          <w:szCs w:val="28"/>
          <w:lang w:eastAsia="zh-CN"/>
        </w:rPr>
        <w:t>ной услуги не должно превышать 45 календарных</w:t>
      </w:r>
      <w:r w:rsidRPr="00232881">
        <w:rPr>
          <w:sz w:val="28"/>
          <w:szCs w:val="28"/>
          <w:lang w:eastAsia="zh-CN"/>
        </w:rPr>
        <w:t xml:space="preserve"> дней. 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Услуга предоставляется бесплатно.</w:t>
      </w:r>
    </w:p>
    <w:p w:rsidR="0088366C" w:rsidRPr="00232881" w:rsidRDefault="0088366C" w:rsidP="0088366C">
      <w:pPr>
        <w:tabs>
          <w:tab w:val="left" w:pos="3945"/>
        </w:tabs>
        <w:ind w:firstLine="567"/>
        <w:rPr>
          <w:lang w:eastAsia="zh-CN"/>
        </w:rPr>
      </w:pPr>
      <w:r w:rsidRPr="00656260">
        <w:rPr>
          <w:sz w:val="28"/>
          <w:szCs w:val="28"/>
          <w:lang w:eastAsia="zh-CN"/>
        </w:rPr>
        <w:t>7</w:t>
      </w:r>
      <w:r w:rsidRPr="00232881">
        <w:rPr>
          <w:sz w:val="28"/>
          <w:szCs w:val="28"/>
          <w:lang w:eastAsia="zh-CN"/>
        </w:rPr>
        <w:t>. Результат предоставления муниципальной услуги.</w:t>
      </w:r>
    </w:p>
    <w:p w:rsidR="0088366C" w:rsidRPr="005030BE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5030BE">
        <w:rPr>
          <w:sz w:val="28"/>
          <w:szCs w:val="28"/>
          <w:lang w:eastAsia="zh-CN"/>
        </w:rPr>
        <w:t>Результатом предоставления муниципальной услуги является у</w:t>
      </w:r>
      <w:r w:rsidRPr="005030BE">
        <w:rPr>
          <w:sz w:val="28"/>
          <w:szCs w:val="28"/>
        </w:rPr>
        <w:t>ведомление о переводе (отказе в переводе) жилого (нежилого) помещения в нежилое (жилое) помещение</w:t>
      </w:r>
      <w:r w:rsidRPr="005030BE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Процедура предоставления услуги завершается путем получения заявителем:</w:t>
      </w:r>
    </w:p>
    <w:p w:rsidR="0088366C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- </w:t>
      </w:r>
      <w:r w:rsidRPr="005030BE">
        <w:rPr>
          <w:sz w:val="28"/>
          <w:szCs w:val="28"/>
          <w:lang w:eastAsia="zh-CN"/>
        </w:rPr>
        <w:t>у</w:t>
      </w:r>
      <w:r>
        <w:rPr>
          <w:sz w:val="28"/>
          <w:szCs w:val="28"/>
        </w:rPr>
        <w:t>ведомление</w:t>
      </w:r>
      <w:r w:rsidRPr="005030BE">
        <w:rPr>
          <w:sz w:val="28"/>
          <w:szCs w:val="28"/>
        </w:rPr>
        <w:t xml:space="preserve"> о переводе жилого (нежилого) помещения в нежилое (жилое) помещение</w:t>
      </w:r>
      <w:r>
        <w:rPr>
          <w:sz w:val="28"/>
          <w:szCs w:val="28"/>
          <w:lang w:eastAsia="zh-CN"/>
        </w:rPr>
        <w:t>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5030BE">
        <w:rPr>
          <w:sz w:val="28"/>
          <w:szCs w:val="28"/>
          <w:lang w:eastAsia="zh-CN"/>
        </w:rPr>
        <w:t>у</w:t>
      </w:r>
      <w:r w:rsidRPr="005030BE">
        <w:rPr>
          <w:sz w:val="28"/>
          <w:szCs w:val="28"/>
        </w:rPr>
        <w:t>ведомление о отказе в переводе жилого (нежилого) помещения в нежилое (жилое) помещение</w:t>
      </w:r>
      <w:r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rPr>
          <w:lang w:eastAsia="zh-CN"/>
        </w:rPr>
      </w:pPr>
      <w:r w:rsidRPr="002B7D73">
        <w:rPr>
          <w:sz w:val="28"/>
          <w:szCs w:val="28"/>
          <w:lang w:eastAsia="zh-CN"/>
        </w:rPr>
        <w:t>8</w:t>
      </w:r>
      <w:r w:rsidRPr="00232881">
        <w:rPr>
          <w:sz w:val="28"/>
          <w:szCs w:val="28"/>
          <w:lang w:eastAsia="zh-CN"/>
        </w:rPr>
        <w:t>. Время приема заявителей: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Часы приема заявителей сотрудниками Администрации </w:t>
      </w:r>
      <w:r>
        <w:rPr>
          <w:sz w:val="28"/>
          <w:szCs w:val="28"/>
          <w:lang w:eastAsia="zh-CN"/>
        </w:rPr>
        <w:t>Бобровского сельсовета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Понедельник – Пятница с   08-00 – 16</w:t>
      </w:r>
      <w:r w:rsidRPr="00232881">
        <w:rPr>
          <w:sz w:val="28"/>
          <w:szCs w:val="28"/>
          <w:lang w:eastAsia="zh-CN"/>
        </w:rPr>
        <w:t>-00,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Обед с 12-00 -13-00</w:t>
      </w:r>
      <w:r w:rsidRPr="00232881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Суббота, воскресенье – выходные дни.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Срок ожидания в очереди при подаче заявления и документов не должен превышать 15 минут.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Часы приема заявителей сотрудниками центрального офиса МФЦ:</w:t>
      </w:r>
    </w:p>
    <w:p w:rsidR="0088366C" w:rsidRPr="001407BC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1407BC">
        <w:rPr>
          <w:color w:val="000000"/>
          <w:sz w:val="28"/>
          <w:szCs w:val="28"/>
          <w:shd w:val="clear" w:color="auto" w:fill="FFFFFF"/>
        </w:rPr>
        <w:t>понедельник-пятница: с 09:00 до 18:00</w:t>
      </w:r>
      <w:r w:rsidRPr="001407BC">
        <w:rPr>
          <w:sz w:val="28"/>
          <w:szCs w:val="28"/>
          <w:lang w:eastAsia="zh-CN"/>
        </w:rPr>
        <w:t>;</w:t>
      </w:r>
    </w:p>
    <w:p w:rsidR="0088366C" w:rsidRPr="00232881" w:rsidRDefault="0088366C" w:rsidP="0088366C">
      <w:pPr>
        <w:tabs>
          <w:tab w:val="left" w:pos="3945"/>
        </w:tabs>
        <w:ind w:firstLine="567"/>
        <w:rPr>
          <w:lang w:eastAsia="zh-CN"/>
        </w:rPr>
      </w:pPr>
      <w:r w:rsidRPr="00A16C88">
        <w:rPr>
          <w:sz w:val="28"/>
          <w:szCs w:val="28"/>
          <w:lang w:eastAsia="zh-CN"/>
        </w:rPr>
        <w:t>9</w:t>
      </w:r>
      <w:r w:rsidRPr="00232881">
        <w:rPr>
          <w:sz w:val="28"/>
          <w:szCs w:val="28"/>
          <w:lang w:eastAsia="zh-CN"/>
        </w:rPr>
        <w:t>. Требования к организации и ведению приема получателей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Прием заявителей возможен по предварительной записи </w:t>
      </w:r>
      <w:r>
        <w:rPr>
          <w:sz w:val="28"/>
          <w:szCs w:val="28"/>
          <w:lang w:eastAsia="zh-CN"/>
        </w:rPr>
        <w:t xml:space="preserve">и </w:t>
      </w:r>
      <w:r w:rsidRPr="00232881">
        <w:rPr>
          <w:sz w:val="28"/>
          <w:szCs w:val="28"/>
          <w:lang w:eastAsia="zh-CN"/>
        </w:rPr>
        <w:t>без предварительной записи в порядке очереди в поме</w:t>
      </w:r>
      <w:r>
        <w:rPr>
          <w:sz w:val="28"/>
          <w:szCs w:val="28"/>
          <w:lang w:eastAsia="zh-CN"/>
        </w:rPr>
        <w:t>щении Администрации Бобровского сельсовета</w:t>
      </w:r>
      <w:r w:rsidRPr="00232881">
        <w:rPr>
          <w:sz w:val="28"/>
          <w:szCs w:val="28"/>
          <w:lang w:eastAsia="zh-CN"/>
        </w:rPr>
        <w:t>, МФЦ,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Прием заявителей в МФЦ возможен по предварительной записи.</w:t>
      </w:r>
    </w:p>
    <w:p w:rsidR="0088366C" w:rsidRPr="00232881" w:rsidRDefault="0088366C" w:rsidP="0088366C">
      <w:pPr>
        <w:tabs>
          <w:tab w:val="left" w:pos="3945"/>
        </w:tabs>
        <w:ind w:firstLine="567"/>
        <w:rPr>
          <w:lang w:eastAsia="zh-CN"/>
        </w:rPr>
      </w:pPr>
      <w:r w:rsidRPr="00A16C88">
        <w:rPr>
          <w:sz w:val="28"/>
          <w:szCs w:val="28"/>
          <w:lang w:eastAsia="zh-CN"/>
        </w:rPr>
        <w:t>10</w:t>
      </w:r>
      <w:r w:rsidRPr="00232881">
        <w:rPr>
          <w:sz w:val="28"/>
          <w:szCs w:val="28"/>
          <w:lang w:eastAsia="zh-CN"/>
        </w:rPr>
        <w:t>. Требования к оборудованию мест предоставления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</w:t>
      </w:r>
      <w:r w:rsidRPr="00232881">
        <w:rPr>
          <w:sz w:val="28"/>
          <w:szCs w:val="28"/>
          <w:lang w:eastAsia="zh-CN"/>
        </w:rPr>
        <w:lastRenderedPageBreak/>
        <w:t xml:space="preserve">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Места ожидания предоставления муниципальной услуги оборудуются стульями, кресельными секциями.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Места получения информации оборудуются информационными стендами, стульями и столами.</w:t>
      </w:r>
    </w:p>
    <w:p w:rsidR="0088366C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8366C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11. Показатели доступности и качества муниципальной услуги.</w:t>
      </w:r>
    </w:p>
    <w:p w:rsidR="0088366C" w:rsidRDefault="0088366C" w:rsidP="0088366C">
      <w:pPr>
        <w:pStyle w:val="a5"/>
        <w:ind w:firstLine="567"/>
        <w:jc w:val="both"/>
        <w:rPr>
          <w:bCs/>
        </w:rPr>
      </w:pPr>
      <w:r>
        <w:rPr>
          <w:bCs/>
        </w:rPr>
        <w:t>Критериями доступности и качества оказания муниципальной услуги являются: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удовлетворенность заявителей качеством услуги;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доступность услуги;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доступность информации;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соблюдение сроков предоставления муниципальной услуги;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отсутствие обоснованных жалоб со стороны заявителей по результатам муниципальной услуги.</w:t>
      </w:r>
    </w:p>
    <w:p w:rsidR="0088366C" w:rsidRDefault="0088366C" w:rsidP="0088366C">
      <w:pPr>
        <w:pStyle w:val="a5"/>
        <w:ind w:firstLine="567"/>
        <w:jc w:val="both"/>
        <w:rPr>
          <w:bCs/>
        </w:rPr>
      </w:pPr>
      <w:r>
        <w:rPr>
          <w:bCs/>
        </w:rPr>
        <w:t>Основными требованиями к качеству предоставления муниципальной услуги являются: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а) достоверность предоставляемой заявителям информации о ходе предоставления муниципальной услуги;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б) наглядность форм предоставляемой информации об административных процедурах;</w:t>
      </w:r>
    </w:p>
    <w:p w:rsidR="0088366C" w:rsidRDefault="0088366C" w:rsidP="0088366C">
      <w:pPr>
        <w:pStyle w:val="a5"/>
        <w:jc w:val="both"/>
        <w:rPr>
          <w:bCs/>
        </w:rPr>
      </w:pPr>
      <w:r>
        <w:rPr>
          <w:bCs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8366C" w:rsidRDefault="0088366C" w:rsidP="0088366C">
      <w:pPr>
        <w:pStyle w:val="a5"/>
        <w:jc w:val="both"/>
        <w:rPr>
          <w:bCs/>
          <w:color w:val="000000"/>
        </w:rPr>
      </w:pPr>
      <w:r>
        <w:rPr>
          <w:bCs/>
          <w:color w:val="000000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8366C" w:rsidRDefault="0088366C" w:rsidP="0088366C">
      <w:pPr>
        <w:pStyle w:val="a5"/>
        <w:jc w:val="both"/>
        <w:rPr>
          <w:bCs/>
          <w:color w:val="000000"/>
        </w:rPr>
      </w:pPr>
      <w:r>
        <w:rPr>
          <w:bCs/>
          <w:color w:val="000000"/>
        </w:rPr>
        <w:t>д) допуск на объекты сурдопереводчика и тифлосурдопереводчика;</w:t>
      </w:r>
    </w:p>
    <w:p w:rsidR="0088366C" w:rsidRDefault="0088366C" w:rsidP="0088366C">
      <w:pPr>
        <w:pStyle w:val="a5"/>
        <w:jc w:val="both"/>
        <w:rPr>
          <w:bCs/>
          <w:color w:val="000000"/>
        </w:rPr>
      </w:pPr>
      <w:r>
        <w:rPr>
          <w:bCs/>
          <w:color w:val="000000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8366C" w:rsidRDefault="0088366C" w:rsidP="0088366C">
      <w:pPr>
        <w:pStyle w:val="a5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8366C" w:rsidRPr="00232881" w:rsidRDefault="0088366C" w:rsidP="0088366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III</w:t>
      </w:r>
      <w:r w:rsidRPr="00232881">
        <w:rPr>
          <w:b/>
          <w:sz w:val="28"/>
          <w:szCs w:val="28"/>
          <w:lang w:eastAsia="zh-C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Процесс оказания муниципальной услуги начинается с обращения заявит</w:t>
      </w:r>
      <w:r>
        <w:rPr>
          <w:sz w:val="28"/>
          <w:szCs w:val="28"/>
          <w:lang w:eastAsia="zh-CN"/>
        </w:rPr>
        <w:t>еля в Администрацию Бобровского сельсовета</w:t>
      </w:r>
      <w:r w:rsidRPr="00232881">
        <w:rPr>
          <w:sz w:val="28"/>
          <w:szCs w:val="28"/>
          <w:lang w:eastAsia="zh-CN"/>
        </w:rPr>
        <w:t xml:space="preserve"> или МФЦ с заявлением</w:t>
      </w:r>
      <w:r>
        <w:rPr>
          <w:sz w:val="28"/>
          <w:szCs w:val="28"/>
          <w:lang w:eastAsia="zh-CN"/>
        </w:rPr>
        <w:t xml:space="preserve"> о</w:t>
      </w:r>
      <w:r w:rsidRPr="0023288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</w:t>
      </w:r>
      <w:r w:rsidRPr="0042796E">
        <w:rPr>
          <w:sz w:val="28"/>
          <w:szCs w:val="28"/>
        </w:rPr>
        <w:t>еревод</w:t>
      </w:r>
      <w:r>
        <w:rPr>
          <w:sz w:val="28"/>
          <w:szCs w:val="28"/>
        </w:rPr>
        <w:t>е</w:t>
      </w:r>
      <w:r w:rsidRPr="0042796E">
        <w:rPr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. (Приложение № 2 к Административному регламенту).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К заявлению прикладывается пакет документов, предусмотренных п. </w:t>
      </w:r>
      <w:r>
        <w:rPr>
          <w:sz w:val="28"/>
          <w:szCs w:val="28"/>
          <w:lang w:eastAsia="zh-CN"/>
        </w:rPr>
        <w:t>4</w:t>
      </w:r>
      <w:r w:rsidRPr="00232881">
        <w:rPr>
          <w:sz w:val="28"/>
          <w:szCs w:val="28"/>
          <w:lang w:eastAsia="zh-CN"/>
        </w:rPr>
        <w:t xml:space="preserve"> Административного регламента.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При предъявлении физическим лицом документа, удостоверяющего личность, должностное</w:t>
      </w:r>
      <w:r>
        <w:rPr>
          <w:sz w:val="28"/>
          <w:szCs w:val="28"/>
          <w:lang w:eastAsia="zh-CN"/>
        </w:rPr>
        <w:t xml:space="preserve"> лицо Администрации Бобровского сельсовета</w:t>
      </w:r>
      <w:r w:rsidRPr="00232881">
        <w:rPr>
          <w:sz w:val="28"/>
          <w:szCs w:val="28"/>
          <w:lang w:eastAsia="zh-CN"/>
        </w:rPr>
        <w:t xml:space="preserve">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</w:t>
      </w:r>
      <w:r>
        <w:rPr>
          <w:sz w:val="28"/>
          <w:szCs w:val="28"/>
          <w:lang w:eastAsia="zh-CN"/>
        </w:rPr>
        <w:t>Бобровского сельсовета</w:t>
      </w:r>
      <w:r w:rsidRPr="00232881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В ходе приема документов от заинтересованного лица должностное</w:t>
      </w:r>
      <w:r>
        <w:rPr>
          <w:sz w:val="28"/>
          <w:szCs w:val="28"/>
          <w:lang w:eastAsia="zh-CN"/>
        </w:rPr>
        <w:t xml:space="preserve"> лицо Администрации Бобровского сельсовета</w:t>
      </w:r>
      <w:r w:rsidRPr="00232881">
        <w:rPr>
          <w:sz w:val="28"/>
          <w:szCs w:val="28"/>
          <w:lang w:eastAsia="zh-CN"/>
        </w:rPr>
        <w:t xml:space="preserve"> или сотрудник МФЦ осуществляет проверку представленных документов на предмет: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наличия всех необходимых документов, указанных в Приложении к Административному регламенту;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приеме заявления может быть отказано в следующих случаях: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88366C" w:rsidRPr="00642976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642976">
        <w:rPr>
          <w:sz w:val="28"/>
          <w:szCs w:val="28"/>
          <w:lang w:eastAsia="zh-CN"/>
        </w:rPr>
        <w:t xml:space="preserve">Должностное лицо Администрации </w:t>
      </w:r>
      <w:r>
        <w:rPr>
          <w:sz w:val="28"/>
          <w:szCs w:val="28"/>
          <w:lang w:eastAsia="zh-CN"/>
        </w:rPr>
        <w:t xml:space="preserve">Бобровского сельсовета </w:t>
      </w:r>
      <w:r w:rsidRPr="00642976">
        <w:rPr>
          <w:sz w:val="28"/>
          <w:szCs w:val="28"/>
          <w:lang w:eastAsia="zh-CN"/>
        </w:rPr>
        <w:t>проводит правовую экспертизу, рассматривает документы и выдает уведомление</w:t>
      </w:r>
      <w:r w:rsidRPr="00642976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642976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642976">
        <w:rPr>
          <w:sz w:val="28"/>
          <w:szCs w:val="28"/>
          <w:lang w:eastAsia="zh-CN"/>
        </w:rPr>
        <w:t>ведомление</w:t>
      </w:r>
      <w:r w:rsidRPr="00642976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выдается заявителю в поме</w:t>
      </w:r>
      <w:r>
        <w:rPr>
          <w:sz w:val="28"/>
          <w:szCs w:val="28"/>
          <w:lang w:eastAsia="zh-CN"/>
        </w:rPr>
        <w:t xml:space="preserve">щении Администрации </w:t>
      </w:r>
      <w:r>
        <w:rPr>
          <w:sz w:val="28"/>
          <w:szCs w:val="28"/>
          <w:lang w:eastAsia="zh-CN"/>
        </w:rPr>
        <w:lastRenderedPageBreak/>
        <w:t>Бобровского сельсовета</w:t>
      </w:r>
      <w:r w:rsidRPr="00232881">
        <w:rPr>
          <w:sz w:val="28"/>
          <w:szCs w:val="28"/>
          <w:lang w:eastAsia="zh-CN"/>
        </w:rPr>
        <w:t xml:space="preserve"> и является основанием предоставления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Срок оказания муниципальной услуги с момента приема заявления до момента выдачи   не должен превышать </w:t>
      </w:r>
      <w:r>
        <w:rPr>
          <w:sz w:val="28"/>
          <w:szCs w:val="28"/>
          <w:lang w:eastAsia="zh-CN"/>
        </w:rPr>
        <w:t>48</w:t>
      </w:r>
      <w:r w:rsidRPr="0023288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календарных</w:t>
      </w:r>
      <w:r w:rsidRPr="00232881">
        <w:rPr>
          <w:sz w:val="28"/>
          <w:szCs w:val="28"/>
          <w:lang w:eastAsia="zh-CN"/>
        </w:rPr>
        <w:t xml:space="preserve"> дней.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88366C" w:rsidRPr="00232881" w:rsidRDefault="0088366C" w:rsidP="0088366C">
      <w:pPr>
        <w:tabs>
          <w:tab w:val="left" w:pos="3945"/>
        </w:tabs>
        <w:jc w:val="both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IV</w:t>
      </w:r>
      <w:r w:rsidRPr="00232881">
        <w:rPr>
          <w:b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1</w:t>
      </w:r>
      <w:r w:rsidRPr="00232881">
        <w:rPr>
          <w:sz w:val="28"/>
          <w:szCs w:val="28"/>
          <w:lang w:eastAsia="zh-CN"/>
        </w:rPr>
        <w:t>.  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</w:t>
      </w:r>
      <w:r>
        <w:rPr>
          <w:sz w:val="28"/>
          <w:szCs w:val="28"/>
          <w:lang w:eastAsia="zh-CN"/>
        </w:rPr>
        <w:t>лавой Администрации Бобровского сельсовета</w:t>
      </w:r>
      <w:r w:rsidRPr="00232881">
        <w:rPr>
          <w:sz w:val="28"/>
          <w:szCs w:val="28"/>
          <w:lang w:eastAsia="zh-CN"/>
        </w:rPr>
        <w:t xml:space="preserve"> (далее –Глава).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2</w:t>
      </w:r>
      <w:r w:rsidRPr="00232881">
        <w:rPr>
          <w:sz w:val="28"/>
          <w:szCs w:val="28"/>
          <w:lang w:eastAsia="zh-CN"/>
        </w:rPr>
        <w:t>. Глава планирует работу по организации и проведению контрольных мероприятий, определяет должностные обязанности сотрудников, осуществляет контроль за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3</w:t>
      </w:r>
      <w:r w:rsidRPr="00232881">
        <w:rPr>
          <w:sz w:val="28"/>
          <w:szCs w:val="28"/>
          <w:lang w:eastAsia="zh-CN"/>
        </w:rPr>
        <w:t>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</w:t>
      </w:r>
      <w:r>
        <w:rPr>
          <w:sz w:val="28"/>
          <w:szCs w:val="28"/>
          <w:lang w:eastAsia="zh-CN"/>
        </w:rPr>
        <w:t xml:space="preserve"> Администрации Бобровского сельсовета</w:t>
      </w:r>
      <w:r w:rsidRPr="00232881"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5B1E11">
        <w:rPr>
          <w:sz w:val="28"/>
          <w:szCs w:val="28"/>
          <w:lang w:eastAsia="zh-CN"/>
        </w:rPr>
        <w:t>4</w:t>
      </w:r>
      <w:r w:rsidRPr="00232881">
        <w:rPr>
          <w:sz w:val="28"/>
          <w:szCs w:val="28"/>
          <w:lang w:eastAsia="zh-CN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5B1E11">
        <w:rPr>
          <w:sz w:val="28"/>
          <w:szCs w:val="28"/>
          <w:lang w:eastAsia="zh-CN"/>
        </w:rPr>
        <w:t>5</w:t>
      </w:r>
      <w:r w:rsidRPr="00232881">
        <w:rPr>
          <w:sz w:val="28"/>
          <w:szCs w:val="28"/>
          <w:lang w:eastAsia="zh-CN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8366C" w:rsidRPr="00232881" w:rsidRDefault="0088366C" w:rsidP="0088366C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V</w:t>
      </w:r>
      <w:r w:rsidRPr="00232881">
        <w:rPr>
          <w:b/>
          <w:sz w:val="28"/>
          <w:szCs w:val="28"/>
          <w:lang w:eastAsia="zh-CN"/>
        </w:rPr>
        <w:t>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88366C" w:rsidRPr="00232881" w:rsidRDefault="0088366C" w:rsidP="0088366C">
      <w:pPr>
        <w:ind w:firstLine="567"/>
        <w:jc w:val="both"/>
        <w:rPr>
          <w:lang w:eastAsia="zh-CN"/>
        </w:rPr>
      </w:pPr>
      <w:r w:rsidRPr="00754FD9">
        <w:rPr>
          <w:sz w:val="28"/>
          <w:szCs w:val="28"/>
          <w:lang w:eastAsia="zh-CN"/>
        </w:rPr>
        <w:t>1.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:rsidR="0088366C" w:rsidRPr="00232881" w:rsidRDefault="0088366C" w:rsidP="0088366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</w:t>
      </w:r>
      <w:r>
        <w:rPr>
          <w:sz w:val="28"/>
          <w:szCs w:val="28"/>
          <w:lang w:eastAsia="zh-CN"/>
        </w:rPr>
        <w:t>нодательством Красноярского края</w:t>
      </w:r>
      <w:r w:rsidRPr="00232881">
        <w:rPr>
          <w:sz w:val="28"/>
          <w:szCs w:val="28"/>
          <w:lang w:eastAsia="zh-CN"/>
        </w:rPr>
        <w:t xml:space="preserve"> и Российской Федерации. </w:t>
      </w:r>
    </w:p>
    <w:p w:rsidR="0088366C" w:rsidRPr="00232881" w:rsidRDefault="0088366C" w:rsidP="0088366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88366C" w:rsidRPr="00232881" w:rsidRDefault="0088366C" w:rsidP="0088366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Предметом досудебного обжалования может быть: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 xml:space="preserve">      - нарушение срока регистрации запроса заявителя о предоставлении муниципальной услуги;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нарушение срока предоставления муниципальной услуги;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8366C" w:rsidRPr="00232881" w:rsidRDefault="0088366C" w:rsidP="0088366C">
      <w:pPr>
        <w:ind w:firstLine="709"/>
        <w:jc w:val="both"/>
        <w:rPr>
          <w:lang w:eastAsia="zh-CN"/>
        </w:rPr>
      </w:pPr>
      <w:r w:rsidRPr="00DA2E18">
        <w:rPr>
          <w:sz w:val="28"/>
          <w:szCs w:val="28"/>
          <w:lang w:eastAsia="zh-CN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</w:t>
      </w:r>
      <w:r>
        <w:rPr>
          <w:sz w:val="28"/>
          <w:szCs w:val="28"/>
          <w:lang w:val="en-US" w:eastAsia="zh-CN"/>
        </w:rPr>
        <w:t>selsovet</w:t>
      </w:r>
      <w:r w:rsidRPr="00AE2A79">
        <w:rPr>
          <w:sz w:val="28"/>
          <w:szCs w:val="28"/>
          <w:lang w:eastAsia="zh-CN"/>
        </w:rPr>
        <w:t>70@</w:t>
      </w:r>
      <w:r>
        <w:rPr>
          <w:sz w:val="28"/>
          <w:szCs w:val="28"/>
          <w:lang w:val="en-US" w:eastAsia="zh-CN"/>
        </w:rPr>
        <w:t>mail</w:t>
      </w:r>
      <w:r w:rsidRPr="00AE2A79"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>,</w:t>
      </w:r>
      <w:r w:rsidRPr="00DA2E18">
        <w:rPr>
          <w:sz w:val="28"/>
          <w:szCs w:val="28"/>
          <w:lang w:eastAsia="zh-CN"/>
        </w:rPr>
        <w:t xml:space="preserve"> также может быть принята при личном приеме заявителя.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88366C" w:rsidRPr="00232881" w:rsidRDefault="0088366C" w:rsidP="0088366C">
      <w:pPr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 должна содержать: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r w:rsidRPr="00232881">
        <w:rPr>
          <w:sz w:val="28"/>
          <w:szCs w:val="28"/>
          <w:lang w:eastAsia="zh-CN"/>
        </w:rPr>
        <w:lastRenderedPageBreak/>
        <w:t>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366C" w:rsidRPr="00232881" w:rsidRDefault="0088366C" w:rsidP="0088366C">
      <w:pPr>
        <w:ind w:firstLine="567"/>
        <w:jc w:val="both"/>
        <w:rPr>
          <w:b/>
          <w:sz w:val="28"/>
          <w:szCs w:val="28"/>
          <w:lang w:eastAsia="zh-CN"/>
        </w:rPr>
      </w:pPr>
      <w:r w:rsidRPr="00A14B60">
        <w:rPr>
          <w:sz w:val="28"/>
          <w:szCs w:val="28"/>
          <w:lang w:eastAsia="zh-CN"/>
        </w:rPr>
        <w:t>2.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8366C" w:rsidRPr="00232881" w:rsidRDefault="0088366C" w:rsidP="0088366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8366C" w:rsidRPr="00232881" w:rsidRDefault="0088366C" w:rsidP="0088366C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Субъекты могут обжаловать действия (бездействие) должностных лиц Администрации и МФЦ: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 xml:space="preserve"> Главе Администрации Бобровского сельсовета</w:t>
      </w:r>
      <w:r w:rsidRPr="00232881">
        <w:rPr>
          <w:sz w:val="28"/>
          <w:szCs w:val="28"/>
          <w:lang w:eastAsia="zh-CN"/>
        </w:rPr>
        <w:t>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232881">
        <w:rPr>
          <w:sz w:val="28"/>
          <w:szCs w:val="28"/>
          <w:lang w:eastAsia="zh-CN"/>
        </w:rPr>
        <w:t>директору МФЦ (только в случае обжалования действии должностных лиц МФЦ);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Главе Администрации Большеулуйского</w:t>
      </w:r>
      <w:r w:rsidRPr="00232881">
        <w:rPr>
          <w:sz w:val="28"/>
          <w:szCs w:val="28"/>
          <w:lang w:eastAsia="zh-CN"/>
        </w:rPr>
        <w:t xml:space="preserve"> района.</w:t>
      </w:r>
    </w:p>
    <w:p w:rsidR="0088366C" w:rsidRPr="00232881" w:rsidRDefault="0088366C" w:rsidP="0088366C">
      <w:pPr>
        <w:ind w:firstLine="567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1) удовлетворяет жалобу, в том числе в форме отмены принятого решения,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8366C" w:rsidRPr="00232881" w:rsidRDefault="0088366C" w:rsidP="0088366C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2) отказывает в удовлетворении жалобы.</w:t>
      </w:r>
    </w:p>
    <w:p w:rsidR="0088366C" w:rsidRPr="00232881" w:rsidRDefault="0088366C" w:rsidP="0088366C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366C" w:rsidRPr="00232881" w:rsidRDefault="0088366C" w:rsidP="0088366C">
      <w:pPr>
        <w:ind w:firstLine="720"/>
        <w:jc w:val="both"/>
        <w:rPr>
          <w:color w:val="FF0000"/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88366C" w:rsidRPr="00232881" w:rsidRDefault="0088366C" w:rsidP="0088366C">
      <w:pPr>
        <w:ind w:firstLine="72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Жалоба на нарушение порядка предоставления услуги, выразившееся в неправомерных решениях и действиях (бездействии) руководителя Органа может бы</w:t>
      </w:r>
      <w:r>
        <w:rPr>
          <w:sz w:val="28"/>
          <w:szCs w:val="28"/>
          <w:lang w:eastAsia="zh-CN"/>
        </w:rPr>
        <w:t>ть подана Губернатору Красноярского края</w:t>
      </w:r>
      <w:r w:rsidRPr="00232881">
        <w:rPr>
          <w:sz w:val="28"/>
          <w:szCs w:val="28"/>
          <w:lang w:eastAsia="zh-CN"/>
        </w:rPr>
        <w:t xml:space="preserve">, в орган исполнительной власти, </w:t>
      </w:r>
      <w:r w:rsidRPr="00232881">
        <w:rPr>
          <w:rFonts w:eastAsia="Calibri"/>
          <w:sz w:val="28"/>
          <w:szCs w:val="28"/>
          <w:lang w:eastAsia="zh-CN"/>
        </w:rPr>
        <w:t xml:space="preserve">курирующий </w:t>
      </w:r>
      <w:r w:rsidRPr="00232881">
        <w:rPr>
          <w:sz w:val="28"/>
          <w:szCs w:val="28"/>
          <w:lang w:eastAsia="zh-CN"/>
        </w:rPr>
        <w:t>вопросы строительного комплекса, архитектуры и градостроительства.</w:t>
      </w:r>
    </w:p>
    <w:p w:rsidR="0088366C" w:rsidRPr="00232881" w:rsidRDefault="0088366C" w:rsidP="0088366C">
      <w:pPr>
        <w:tabs>
          <w:tab w:val="left" w:pos="1080"/>
          <w:tab w:val="left" w:pos="1620"/>
        </w:tabs>
        <w:ind w:firstLine="72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отделов (заведующие соответствующими секторами) Органа. </w:t>
      </w:r>
    </w:p>
    <w:p w:rsidR="0088366C" w:rsidRPr="00232881" w:rsidRDefault="0088366C" w:rsidP="0088366C">
      <w:pPr>
        <w:jc w:val="both"/>
        <w:rPr>
          <w:b/>
          <w:sz w:val="28"/>
          <w:szCs w:val="28"/>
          <w:lang w:eastAsia="zh-CN"/>
        </w:rPr>
      </w:pPr>
      <w:r w:rsidRPr="004E1491">
        <w:rPr>
          <w:sz w:val="28"/>
          <w:szCs w:val="28"/>
          <w:lang w:eastAsia="zh-CN"/>
        </w:rPr>
        <w:t>3.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ind w:firstLine="720"/>
        <w:jc w:val="both"/>
        <w:rPr>
          <w:color w:val="000000"/>
          <w:sz w:val="28"/>
          <w:szCs w:val="28"/>
          <w:lang w:eastAsia="ar-SA"/>
        </w:rPr>
      </w:pPr>
      <w:r w:rsidRPr="00232881">
        <w:rPr>
          <w:sz w:val="28"/>
          <w:szCs w:val="28"/>
          <w:lang w:eastAsia="zh-CN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88366C" w:rsidRPr="00232881" w:rsidRDefault="0088366C" w:rsidP="0088366C">
      <w:pPr>
        <w:ind w:firstLine="142"/>
        <w:jc w:val="both"/>
        <w:rPr>
          <w:b/>
          <w:sz w:val="28"/>
          <w:szCs w:val="28"/>
          <w:lang w:eastAsia="zh-CN"/>
        </w:rPr>
      </w:pPr>
      <w:r w:rsidRPr="00195238">
        <w:rPr>
          <w:sz w:val="28"/>
          <w:szCs w:val="28"/>
          <w:lang w:eastAsia="zh-CN"/>
        </w:rPr>
        <w:t>4</w:t>
      </w:r>
      <w:r w:rsidRPr="00232881">
        <w:rPr>
          <w:b/>
          <w:sz w:val="28"/>
          <w:szCs w:val="28"/>
          <w:lang w:eastAsia="zh-CN"/>
        </w:rPr>
        <w:t xml:space="preserve">. </w:t>
      </w:r>
      <w:r w:rsidRPr="00232881">
        <w:rPr>
          <w:sz w:val="28"/>
          <w:szCs w:val="28"/>
          <w:lang w:eastAsia="zh-C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>
        <w:rPr>
          <w:sz w:val="28"/>
          <w:szCs w:val="28"/>
          <w:lang w:eastAsia="zh-CN"/>
        </w:rPr>
        <w:t>.</w:t>
      </w:r>
    </w:p>
    <w:p w:rsidR="0088366C" w:rsidRPr="00232881" w:rsidRDefault="0088366C" w:rsidP="0088366C">
      <w:pPr>
        <w:ind w:firstLine="851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</w:p>
    <w:p w:rsidR="0088366C" w:rsidRPr="00232881" w:rsidRDefault="0088366C" w:rsidP="0088366C">
      <w:pPr>
        <w:tabs>
          <w:tab w:val="left" w:pos="3945"/>
        </w:tabs>
        <w:ind w:firstLine="540"/>
        <w:jc w:val="center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tabs>
          <w:tab w:val="left" w:pos="3945"/>
        </w:tabs>
        <w:ind w:firstLine="540"/>
        <w:jc w:val="center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 w:rsidRPr="00232881">
        <w:rPr>
          <w:b/>
          <w:sz w:val="28"/>
          <w:szCs w:val="28"/>
          <w:lang w:eastAsia="zh-CN"/>
        </w:rPr>
        <w:t>Иные требования к предоставлению муниципальной услуги.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88366C" w:rsidRPr="00232881" w:rsidRDefault="0088366C" w:rsidP="0088366C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</w:p>
    <w:p w:rsidR="0088366C" w:rsidRPr="00232881" w:rsidRDefault="0088366C" w:rsidP="0088366C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</w:t>
      </w:r>
      <w:r w:rsidRPr="00232881">
        <w:rPr>
          <w:sz w:val="28"/>
          <w:szCs w:val="28"/>
          <w:lang w:eastAsia="zh-CN"/>
        </w:rPr>
        <w:lastRenderedPageBreak/>
        <w:t xml:space="preserve">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88366C" w:rsidRPr="00232881" w:rsidRDefault="0088366C" w:rsidP="0088366C">
      <w:pPr>
        <w:numPr>
          <w:ilvl w:val="0"/>
          <w:numId w:val="1"/>
        </w:numPr>
        <w:tabs>
          <w:tab w:val="left" w:pos="1843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наименование органа или организации, направляющих межведомственный запрос;</w:t>
      </w:r>
    </w:p>
    <w:p w:rsidR="0088366C" w:rsidRPr="00232881" w:rsidRDefault="0088366C" w:rsidP="0088366C">
      <w:pPr>
        <w:numPr>
          <w:ilvl w:val="0"/>
          <w:numId w:val="1"/>
        </w:numPr>
        <w:tabs>
          <w:tab w:val="left" w:pos="1985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наименование органа или организации, в адрес которых направляется межведомственный запрос; </w:t>
      </w:r>
    </w:p>
    <w:p w:rsidR="0088366C" w:rsidRPr="00232881" w:rsidRDefault="0088366C" w:rsidP="0088366C">
      <w:pPr>
        <w:numPr>
          <w:ilvl w:val="0"/>
          <w:numId w:val="1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88366C" w:rsidRPr="00232881" w:rsidRDefault="0088366C" w:rsidP="0088366C">
      <w:pPr>
        <w:numPr>
          <w:ilvl w:val="0"/>
          <w:numId w:val="1"/>
        </w:numPr>
        <w:tabs>
          <w:tab w:val="left" w:pos="1985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88366C" w:rsidRPr="00232881" w:rsidRDefault="0088366C" w:rsidP="0088366C">
      <w:pPr>
        <w:numPr>
          <w:ilvl w:val="0"/>
          <w:numId w:val="1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88366C" w:rsidRPr="00232881" w:rsidRDefault="0088366C" w:rsidP="0088366C">
      <w:pPr>
        <w:numPr>
          <w:ilvl w:val="0"/>
          <w:numId w:val="1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контактная информация для направления ответа на межведомственный запрос;</w:t>
      </w:r>
    </w:p>
    <w:p w:rsidR="0088366C" w:rsidRPr="00232881" w:rsidRDefault="0088366C" w:rsidP="0088366C">
      <w:pPr>
        <w:numPr>
          <w:ilvl w:val="0"/>
          <w:numId w:val="1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дата направления межведомственного запроса;</w:t>
      </w:r>
    </w:p>
    <w:p w:rsidR="0088366C" w:rsidRPr="00232881" w:rsidRDefault="0088366C" w:rsidP="0088366C">
      <w:pPr>
        <w:numPr>
          <w:ilvl w:val="0"/>
          <w:numId w:val="1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8366C" w:rsidRPr="00232881" w:rsidRDefault="0088366C" w:rsidP="0088366C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88366C" w:rsidRPr="004062CB" w:rsidRDefault="0088366C" w:rsidP="0088366C">
      <w:pPr>
        <w:tabs>
          <w:tab w:val="left" w:pos="3945"/>
        </w:tabs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ab/>
      </w:r>
      <w:r w:rsidRPr="00232881">
        <w:rPr>
          <w:sz w:val="28"/>
          <w:szCs w:val="28"/>
          <w:lang w:eastAsia="zh-CN"/>
        </w:rPr>
        <w:tab/>
      </w:r>
      <w:r w:rsidRPr="00232881">
        <w:rPr>
          <w:sz w:val="28"/>
          <w:szCs w:val="28"/>
          <w:lang w:eastAsia="zh-CN"/>
        </w:rPr>
        <w:tab/>
      </w:r>
      <w:r>
        <w:rPr>
          <w:lang w:eastAsia="zh-CN"/>
        </w:rPr>
        <w:t xml:space="preserve">                </w:t>
      </w:r>
      <w:r>
        <w:rPr>
          <w:sz w:val="28"/>
          <w:szCs w:val="28"/>
          <w:lang w:eastAsia="zh-CN"/>
        </w:rPr>
        <w:t>Приложение</w:t>
      </w:r>
      <w:r w:rsidRPr="00232881">
        <w:rPr>
          <w:sz w:val="28"/>
          <w:szCs w:val="28"/>
          <w:lang w:eastAsia="zh-CN"/>
        </w:rPr>
        <w:t xml:space="preserve"> № 1</w:t>
      </w:r>
    </w:p>
    <w:p w:rsidR="0088366C" w:rsidRPr="00232881" w:rsidRDefault="0088366C" w:rsidP="0088366C">
      <w:pPr>
        <w:autoSpaceDE w:val="0"/>
        <w:ind w:firstLine="540"/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88366C" w:rsidRPr="00232881" w:rsidRDefault="0088366C" w:rsidP="0088366C">
      <w:pPr>
        <w:autoSpaceDE w:val="0"/>
        <w:ind w:firstLine="540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autoSpaceDE w:val="0"/>
        <w:ind w:firstLine="540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ПЕРЕЧЕНЬ ДОКУМЕНТОВ,</w:t>
      </w:r>
    </w:p>
    <w:p w:rsidR="0088366C" w:rsidRPr="00232881" w:rsidRDefault="0088366C" w:rsidP="0088366C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НЕОБХОДИМЫХ ДЛЯ ОКАЗАНЯ МУНЦИПАЛЬНОЙ УСЛУГИ</w:t>
      </w:r>
    </w:p>
    <w:p w:rsidR="0088366C" w:rsidRPr="005F4AB1" w:rsidRDefault="0088366C" w:rsidP="0088366C">
      <w:pPr>
        <w:jc w:val="center"/>
        <w:rPr>
          <w:b/>
          <w:sz w:val="28"/>
          <w:szCs w:val="28"/>
          <w:lang w:eastAsia="zh-CN"/>
        </w:rPr>
      </w:pPr>
      <w:r w:rsidRPr="005F4AB1">
        <w:rPr>
          <w:b/>
          <w:sz w:val="28"/>
          <w:szCs w:val="28"/>
          <w:lang w:eastAsia="zh-CN"/>
        </w:rPr>
        <w:t>«</w:t>
      </w:r>
      <w:r w:rsidRPr="005F4AB1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F4AB1">
        <w:rPr>
          <w:b/>
          <w:sz w:val="28"/>
          <w:szCs w:val="28"/>
          <w:lang w:eastAsia="zh-CN"/>
        </w:rPr>
        <w:t>»</w:t>
      </w:r>
    </w:p>
    <w:p w:rsidR="0088366C" w:rsidRPr="00232881" w:rsidRDefault="0088366C" w:rsidP="0088366C">
      <w:pPr>
        <w:rPr>
          <w:b/>
          <w:sz w:val="28"/>
          <w:szCs w:val="28"/>
          <w:lang w:eastAsia="zh-CN"/>
        </w:rPr>
      </w:pPr>
    </w:p>
    <w:tbl>
      <w:tblPr>
        <w:tblW w:w="105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544"/>
        <w:gridCol w:w="2268"/>
        <w:gridCol w:w="1417"/>
        <w:gridCol w:w="1449"/>
        <w:gridCol w:w="1412"/>
      </w:tblGrid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sz w:val="28"/>
                <w:szCs w:val="28"/>
                <w:lang w:eastAsia="zh-CN"/>
              </w:rPr>
              <w:t>№</w:t>
            </w:r>
          </w:p>
          <w:p w:rsidR="0088366C" w:rsidRPr="00232881" w:rsidRDefault="0088366C" w:rsidP="00394BE2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lang w:eastAsia="zh-CN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lang w:eastAsia="zh-CN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ind w:hanging="143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lang w:eastAsia="zh-CN"/>
              </w:rPr>
              <w:t xml:space="preserve">  </w:t>
            </w:r>
            <w:r w:rsidRPr="00232881">
              <w:rPr>
                <w:b/>
                <w:lang w:eastAsia="zh-CN"/>
              </w:rPr>
              <w:t>Срок предоставления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Default="0088366C" w:rsidP="00394BE2">
            <w:pPr>
              <w:rPr>
                <w:b/>
                <w:lang w:eastAsia="zh-CN"/>
              </w:rPr>
            </w:pPr>
            <w:r w:rsidRPr="007F2F3C">
              <w:rPr>
                <w:b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Наименование органа власти, предоставляющего документ (сведения)</w:t>
            </w: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1. Заявление</w:t>
            </w:r>
            <w:r w:rsidRPr="003F657B">
              <w:t xml:space="preserve"> о переводе помещения</w:t>
            </w:r>
          </w:p>
          <w:p w:rsidR="0088366C" w:rsidRPr="00232881" w:rsidRDefault="0088366C" w:rsidP="00394BE2">
            <w:pPr>
              <w:rPr>
                <w:b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1.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32434F" w:rsidRDefault="0088366C" w:rsidP="00394BE2">
            <w:pPr>
              <w:rPr>
                <w:rFonts w:eastAsia="Calibri"/>
              </w:rPr>
            </w:pPr>
            <w:r w:rsidRPr="0032434F">
              <w:rPr>
                <w:rFonts w:eastAsia="Calibri"/>
              </w:rPr>
              <w:t>45 календарных дней – принятие решения</w:t>
            </w:r>
          </w:p>
          <w:p w:rsidR="0088366C" w:rsidRPr="0032434F" w:rsidRDefault="0088366C" w:rsidP="00394BE2">
            <w:pPr>
              <w:rPr>
                <w:rFonts w:eastAsia="Calibri"/>
              </w:rPr>
            </w:pPr>
          </w:p>
          <w:p w:rsidR="0088366C" w:rsidRPr="00232881" w:rsidRDefault="0088366C" w:rsidP="00394BE2">
            <w:pPr>
              <w:rPr>
                <w:lang w:eastAsia="zh-CN"/>
              </w:rPr>
            </w:pPr>
            <w:r w:rsidRPr="0032434F">
              <w:rPr>
                <w:rFonts w:eastAsia="Calibri"/>
              </w:rPr>
              <w:t>Не позднее 3 календарных дней – выдача или направление  результата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rPr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bCs/>
                <w:lang w:eastAsia="zh-CN"/>
              </w:rPr>
              <w:t>2. Документ, удостоверяющий личность заявителя или представителя заявителя:*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sz w:val="16"/>
                <w:szCs w:val="16"/>
                <w:lang w:eastAsia="zh-CN"/>
              </w:rPr>
            </w:pPr>
            <w:r w:rsidRPr="00232881">
              <w:rPr>
                <w:bCs/>
                <w:lang w:eastAsia="zh-CN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2.5. Вид на жительство (для лиц без гражданства)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2.6. Удостоверение беженца в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2.7. Свидетельство о рассмотрении ходатайства о признании беженцем на территории Российской Федерации по существу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2.9. </w:t>
            </w:r>
            <w:r w:rsidRPr="003343CB">
              <w:rPr>
                <w:bCs/>
                <w:i/>
                <w:lang w:eastAsia="zh-CN"/>
              </w:rPr>
              <w:t>Для лиц, не достигших возраста 14 лет:</w:t>
            </w:r>
          </w:p>
          <w:p w:rsidR="0088366C" w:rsidRDefault="0088366C" w:rsidP="00394BE2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 xml:space="preserve">2.9.1 Сведения о государственной регистрации рождения </w:t>
            </w:r>
          </w:p>
          <w:p w:rsidR="0088366C" w:rsidRDefault="0088366C" w:rsidP="00394BE2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Или</w:t>
            </w:r>
          </w:p>
          <w:p w:rsidR="0088366C" w:rsidRPr="00232881" w:rsidRDefault="0088366C" w:rsidP="00394BE2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2.9.2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3343CB">
              <w:rPr>
                <w:bCs/>
                <w:i/>
                <w:lang w:eastAsia="zh-CN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Pr="002A0477" w:rsidRDefault="0088366C" w:rsidP="00394BE2">
            <w:pPr>
              <w:snapToGrid w:val="0"/>
              <w:rPr>
                <w:bCs/>
                <w:lang w:eastAsia="zh-CN"/>
              </w:rPr>
            </w:pPr>
            <w:r w:rsidRPr="002A0477">
              <w:rPr>
                <w:bCs/>
                <w:lang w:eastAsia="zh-CN"/>
              </w:rPr>
              <w:t>2.9.2 Нотариально удостоверенный перевод на русский язык - 1</w:t>
            </w:r>
          </w:p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522FE3" w:rsidRDefault="0088366C" w:rsidP="00394BE2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522FE3" w:rsidRDefault="0088366C" w:rsidP="00394BE2">
            <w:pPr>
              <w:snapToGrid w:val="0"/>
              <w:rPr>
                <w:lang w:eastAsia="zh-CN"/>
              </w:rPr>
            </w:pPr>
            <w:r w:rsidRPr="003F657B">
              <w:t xml:space="preserve">2.9.1. Сведения о </w:t>
            </w:r>
            <w:r w:rsidRPr="003F657B">
              <w:lastRenderedPageBreak/>
              <w:t>государственной регистрации рождения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  <w:r w:rsidRPr="00522FE3">
              <w:rPr>
                <w:lang w:eastAsia="zh-CN"/>
              </w:rPr>
              <w:lastRenderedPageBreak/>
              <w:t>ФНС России (ЕГР ЗАГС)</w:t>
            </w: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jc w:val="both"/>
              <w:rPr>
                <w:sz w:val="28"/>
                <w:szCs w:val="28"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3. Документ, </w:t>
            </w:r>
            <w:r>
              <w:rPr>
                <w:bCs/>
                <w:lang w:eastAsia="zh-CN"/>
              </w:rPr>
              <w:t>подтверждающий полномочия</w:t>
            </w:r>
            <w:r w:rsidRPr="00232881">
              <w:rPr>
                <w:bCs/>
                <w:lang w:eastAsia="zh-CN"/>
              </w:rPr>
              <w:t xml:space="preserve">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3.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006FFD" w:rsidRDefault="0088366C" w:rsidP="00394BE2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3.1. Для представителей физического лица:</w:t>
            </w:r>
          </w:p>
          <w:p w:rsidR="0088366C" w:rsidRPr="00006FFD" w:rsidRDefault="0088366C" w:rsidP="00394BE2">
            <w:pPr>
              <w:rPr>
                <w:bCs/>
                <w:lang w:eastAsia="zh-CN"/>
              </w:rPr>
            </w:pPr>
          </w:p>
          <w:p w:rsidR="0088366C" w:rsidRPr="00006FFD" w:rsidRDefault="0088366C" w:rsidP="00394BE2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88366C" w:rsidRPr="00006FFD" w:rsidRDefault="0088366C" w:rsidP="00394BE2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3.1.2. Сведения</w:t>
            </w:r>
            <w:r w:rsidRPr="00006FFD">
              <w:rPr>
                <w:bCs/>
                <w:lang w:eastAsia="zh-CN"/>
              </w:rPr>
              <w:t xml:space="preserve"> о государственной регистрации рождения </w:t>
            </w:r>
          </w:p>
          <w:p w:rsidR="0088366C" w:rsidRPr="00006FFD" w:rsidRDefault="0088366C" w:rsidP="00394BE2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Или</w:t>
            </w:r>
          </w:p>
          <w:p w:rsidR="0088366C" w:rsidRPr="00A254DE" w:rsidRDefault="0088366C" w:rsidP="00394BE2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 xml:space="preserve"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006FFD">
              <w:rPr>
                <w:bCs/>
                <w:i/>
                <w:lang w:eastAsia="zh-CN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88366C" w:rsidRPr="00006FFD" w:rsidRDefault="0088366C" w:rsidP="00394BE2">
            <w:pPr>
              <w:snapToGrid w:val="0"/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3.1.2.2. Нотариальном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Default="0088366C" w:rsidP="00394BE2">
            <w:pPr>
              <w:snapToGrid w:val="0"/>
            </w:pPr>
            <w:r>
              <w:t xml:space="preserve"> </w:t>
            </w:r>
          </w:p>
          <w:p w:rsidR="0088366C" w:rsidRDefault="0088366C" w:rsidP="00394BE2">
            <w:pPr>
              <w:snapToGrid w:val="0"/>
            </w:pPr>
          </w:p>
          <w:p w:rsidR="0088366C" w:rsidRDefault="0088366C" w:rsidP="00394BE2">
            <w:pPr>
              <w:snapToGrid w:val="0"/>
            </w:pPr>
          </w:p>
          <w:p w:rsidR="0088366C" w:rsidRDefault="0088366C" w:rsidP="00394BE2">
            <w:pPr>
              <w:snapToGrid w:val="0"/>
            </w:pPr>
          </w:p>
          <w:p w:rsidR="0088366C" w:rsidRDefault="0088366C" w:rsidP="00394BE2">
            <w:pPr>
              <w:snapToGrid w:val="0"/>
            </w:pPr>
          </w:p>
          <w:p w:rsidR="0088366C" w:rsidRDefault="0088366C" w:rsidP="00394BE2">
            <w:pPr>
              <w:snapToGrid w:val="0"/>
            </w:pPr>
          </w:p>
          <w:p w:rsidR="0088366C" w:rsidRDefault="0088366C" w:rsidP="00394BE2">
            <w:pPr>
              <w:snapToGrid w:val="0"/>
              <w:rPr>
                <w:lang w:eastAsia="zh-CN"/>
              </w:rPr>
            </w:pPr>
            <w:r w:rsidRPr="003F657B">
              <w:t>3.1.2.1. Сведения о государственной регистрации рождения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Default="0088366C" w:rsidP="00394BE2">
            <w:pPr>
              <w:snapToGrid w:val="0"/>
              <w:rPr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lang w:eastAsia="zh-CN"/>
              </w:rPr>
            </w:pPr>
          </w:p>
          <w:p w:rsidR="0088366C" w:rsidRDefault="0088366C" w:rsidP="00394BE2">
            <w:pPr>
              <w:snapToGrid w:val="0"/>
              <w:rPr>
                <w:lang w:eastAsia="zh-CN"/>
              </w:rPr>
            </w:pPr>
          </w:p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  <w:r w:rsidRPr="00522FE3">
              <w:rPr>
                <w:lang w:eastAsia="zh-CN"/>
              </w:rPr>
              <w:t>ФНС России (ЕГР ЗАГС)</w:t>
            </w: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3.2. Для представителей юридического лица: </w:t>
            </w:r>
          </w:p>
          <w:p w:rsidR="0088366C" w:rsidRPr="00232881" w:rsidRDefault="0088366C" w:rsidP="00394BE2">
            <w:pPr>
              <w:rPr>
                <w:bCs/>
                <w:lang w:eastAsia="zh-CN"/>
              </w:rPr>
            </w:pPr>
          </w:p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88366C" w:rsidRPr="00232881" w:rsidRDefault="0088366C" w:rsidP="00394BE2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AF6C31" w:rsidRDefault="0088366C" w:rsidP="00394BE2">
            <w:pPr>
              <w:pStyle w:val="a6"/>
              <w:rPr>
                <w:sz w:val="24"/>
                <w:szCs w:val="24"/>
              </w:rPr>
            </w:pPr>
            <w:r w:rsidRPr="00AF6C31">
              <w:rPr>
                <w:sz w:val="24"/>
                <w:szCs w:val="24"/>
              </w:rPr>
              <w:t xml:space="preserve">4.1. </w:t>
            </w:r>
            <w:r w:rsidRPr="00AF6C31">
              <w:rPr>
                <w:i/>
                <w:sz w:val="24"/>
                <w:szCs w:val="24"/>
              </w:rPr>
              <w:t>В случае если право на переводимое помещение не зарегистрировано в ЕГРН:</w:t>
            </w:r>
          </w:p>
          <w:p w:rsidR="0088366C" w:rsidRPr="003F657B" w:rsidRDefault="0088366C" w:rsidP="00394BE2">
            <w:pPr>
              <w:pStyle w:val="a6"/>
            </w:pPr>
            <w:r w:rsidRPr="00AF6C31">
              <w:rPr>
                <w:sz w:val="24"/>
                <w:szCs w:val="24"/>
              </w:rPr>
              <w:t>Правоустанавливающие документы на переводимое помещение: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AF6C31" w:rsidRDefault="0088366C" w:rsidP="00394BE2">
            <w:pPr>
              <w:rPr>
                <w:lang w:eastAsia="zh-CN"/>
              </w:rPr>
            </w:pPr>
            <w:r w:rsidRPr="00AF6C31">
              <w:t>4.1. Копия при предъявлении подлинника или засвидетельствованной в нотариальном порядке копии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4.1.</w:t>
            </w:r>
            <w:r>
              <w:rPr>
                <w:lang w:eastAsia="zh-CN"/>
              </w:rPr>
              <w:t>1</w:t>
            </w:r>
            <w:r w:rsidRPr="00232881">
              <w:rPr>
                <w:lang w:eastAsia="zh-CN"/>
              </w:rPr>
              <w:t xml:space="preserve"> 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</w:t>
            </w:r>
            <w:r w:rsidRPr="00232881">
              <w:rPr>
                <w:lang w:eastAsia="zh-CN"/>
              </w:rPr>
              <w:lastRenderedPageBreak/>
              <w:t xml:space="preserve">области </w:t>
            </w:r>
            <w:r w:rsidRPr="00232881">
              <w:rPr>
                <w:i/>
                <w:lang w:eastAsia="zh-CN"/>
              </w:rPr>
              <w:t>(выданное организациями технической инвентаризации)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2. Договор купли-продажи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3. Договор дарения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4. Договор мены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5. Договор ренты (пожизненного содержания с иждивением)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6. Свидетельство о праве на наследство по закону </w:t>
            </w:r>
            <w:r w:rsidRPr="00232881">
              <w:rPr>
                <w:i/>
                <w:lang w:eastAsia="zh-CN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7. Свидетельство о праве на наследство по завещанию </w:t>
            </w:r>
            <w:r w:rsidRPr="00232881">
              <w:rPr>
                <w:i/>
                <w:lang w:eastAsia="zh-CN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>8. Решение суда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Default="0088366C" w:rsidP="00394BE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4.2. </w:t>
            </w:r>
            <w:r w:rsidRPr="00170304">
              <w:rPr>
                <w:i/>
                <w:lang w:eastAsia="zh-CN"/>
              </w:rPr>
              <w:t>В случае если право собственности, владения, пользования на объект недвижимого имущества (за исключением многоквартирных домов) зарегистрировано в ЕГРН:</w:t>
            </w:r>
          </w:p>
          <w:p w:rsidR="0088366C" w:rsidRPr="00232881" w:rsidRDefault="0088366C" w:rsidP="00394BE2">
            <w:pPr>
              <w:rPr>
                <w:lang w:eastAsia="zh-CN"/>
              </w:rPr>
            </w:pPr>
            <w:r>
              <w:rPr>
                <w:lang w:eastAsia="zh-CN"/>
              </w:rPr>
              <w:t>Выписка их ЕГРН об объекте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C0DE4" w:rsidRDefault="0088366C" w:rsidP="00394BE2">
            <w:pPr>
              <w:snapToGrid w:val="0"/>
              <w:rPr>
                <w:lang w:eastAsia="zh-CN"/>
              </w:rPr>
            </w:pPr>
            <w:r w:rsidRPr="003F657B">
              <w:t>Выписка из ЕГРН об объекте недвижимости (о переводимом помещении)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  <w:r w:rsidRPr="002C0DE4">
              <w:rPr>
                <w:lang w:eastAsia="zh-CN"/>
              </w:rPr>
              <w:t>Росреестр</w:t>
            </w: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rPr>
                <w:lang w:eastAsia="zh-CN"/>
              </w:rPr>
            </w:pPr>
            <w:r w:rsidRPr="003F657B">
              <w:t>5.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AF6C31" w:rsidRDefault="0088366C" w:rsidP="00394BE2">
            <w:pPr>
              <w:pStyle w:val="a6"/>
              <w:rPr>
                <w:sz w:val="24"/>
                <w:szCs w:val="24"/>
              </w:rPr>
            </w:pPr>
            <w:r w:rsidRPr="00AF6C31">
              <w:rPr>
                <w:sz w:val="24"/>
                <w:szCs w:val="24"/>
              </w:rPr>
              <w:t>5.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732F69" w:rsidRDefault="0088366C" w:rsidP="00394BE2">
            <w:pPr>
              <w:pStyle w:val="a6"/>
              <w:rPr>
                <w:sz w:val="24"/>
                <w:szCs w:val="24"/>
              </w:rPr>
            </w:pPr>
            <w:r w:rsidRPr="00732F69">
              <w:rPr>
                <w:sz w:val="24"/>
                <w:szCs w:val="24"/>
              </w:rPr>
      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 (в случае если указанные сведения находятся в распоряжении подведомственных государственным органам </w:t>
            </w:r>
            <w:r w:rsidRPr="00732F69">
              <w:rPr>
                <w:sz w:val="24"/>
                <w:szCs w:val="24"/>
              </w:rPr>
              <w:lastRenderedPageBreak/>
              <w:t>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  <w:r w:rsidRPr="003F657B">
              <w:lastRenderedPageBreak/>
              <w:t>Организации технической инвентаризации</w:t>
            </w: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rPr>
                <w:lang w:eastAsia="zh-CN"/>
              </w:rPr>
            </w:pPr>
            <w:r w:rsidRPr="008F1AD4">
              <w:t>6. Поэтажный план дома, в котором находится переводимое помещение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rPr>
                <w:lang w:eastAsia="zh-CN"/>
              </w:rPr>
            </w:pPr>
            <w:r w:rsidRPr="008F1AD4">
              <w:t>6.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3F657B" w:rsidRDefault="0088366C" w:rsidP="00394BE2">
            <w:pPr>
              <w:snapToGrid w:val="0"/>
            </w:pPr>
            <w:r w:rsidRPr="003F657B">
              <w:t>Поэтажный план дома, в котором находится переводимое помещение 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C0DE4" w:rsidRDefault="0088366C" w:rsidP="00394BE2">
            <w:pPr>
              <w:snapToGrid w:val="0"/>
              <w:rPr>
                <w:lang w:eastAsia="zh-CN"/>
              </w:rPr>
            </w:pPr>
            <w:r w:rsidRPr="003F657B">
              <w:t>Организации технической инвентаризации</w:t>
            </w: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pStyle w:val="a6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>7.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rPr>
                <w:lang w:eastAsia="zh-CN"/>
              </w:rPr>
            </w:pPr>
            <w:r w:rsidRPr="008F1AD4">
              <w:t>7.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C0DE4" w:rsidRDefault="0088366C" w:rsidP="00394BE2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C0DE4" w:rsidRDefault="0088366C" w:rsidP="00394BE2">
            <w:pPr>
              <w:snapToGrid w:val="0"/>
              <w:rPr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pStyle w:val="a6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 xml:space="preserve">8. Протокол общего собрания собственников помещений в многоквартирном доме, </w:t>
            </w:r>
            <w:r w:rsidRPr="008F1AD4">
              <w:rPr>
                <w:sz w:val="24"/>
                <w:szCs w:val="24"/>
              </w:rPr>
              <w:lastRenderedPageBreak/>
              <w:t xml:space="preserve">содержащий решение об их согласии на перевод жилого помещения в нежилое помещение </w:t>
            </w:r>
            <w:r w:rsidRPr="008F1AD4">
              <w:rPr>
                <w:i/>
                <w:sz w:val="24"/>
                <w:szCs w:val="24"/>
              </w:rPr>
              <w:t>(в случае перевода жилого помещения в нежилое)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rPr>
                <w:lang w:eastAsia="zh-CN"/>
              </w:rPr>
            </w:pPr>
            <w:r w:rsidRPr="008F1AD4">
              <w:lastRenderedPageBreak/>
              <w:t>8. 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88366C" w:rsidRPr="00232881" w:rsidTr="00394BE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pPr>
              <w:pStyle w:val="a6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 xml:space="preserve">9. Согласие каждого собственника всех помещений, примыкающих к переводимому помещению, на перевод жилого помещения в нежилое помещение </w:t>
            </w:r>
            <w:r w:rsidRPr="008F1AD4">
              <w:rPr>
                <w:i/>
                <w:sz w:val="24"/>
                <w:szCs w:val="24"/>
              </w:rPr>
              <w:t>(в случае перевода жилого помещения в нежилое)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6C" w:rsidRPr="008F1AD4" w:rsidRDefault="0088366C" w:rsidP="00394BE2">
            <w:r w:rsidRPr="008F1AD4">
              <w:t>9. 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C" w:rsidRPr="00232881" w:rsidRDefault="0088366C" w:rsidP="00394BE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88366C" w:rsidRPr="00232881" w:rsidRDefault="0088366C" w:rsidP="0088366C">
      <w:pPr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Default="0088366C" w:rsidP="0088366C">
      <w:pPr>
        <w:jc w:val="right"/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Приложение № 2</w:t>
      </w:r>
    </w:p>
    <w:p w:rsidR="0088366C" w:rsidRPr="00232881" w:rsidRDefault="0088366C" w:rsidP="0088366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88366C" w:rsidRPr="00232881" w:rsidRDefault="0088366C" w:rsidP="0088366C">
      <w:pPr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rPr>
          <w:sz w:val="28"/>
          <w:szCs w:val="28"/>
          <w:lang w:eastAsia="zh-CN"/>
        </w:rPr>
      </w:pPr>
    </w:p>
    <w:p w:rsidR="0088366C" w:rsidRPr="00232881" w:rsidRDefault="0088366C" w:rsidP="0088366C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Образец заявления</w:t>
      </w:r>
    </w:p>
    <w:p w:rsidR="0088366C" w:rsidRPr="00232881" w:rsidRDefault="0088366C" w:rsidP="0088366C">
      <w:pPr>
        <w:jc w:val="center"/>
        <w:rPr>
          <w:b/>
          <w:sz w:val="28"/>
          <w:szCs w:val="28"/>
          <w:lang w:eastAsia="zh-CN"/>
        </w:rPr>
      </w:pPr>
    </w:p>
    <w:p w:rsidR="0088366C" w:rsidRPr="00232881" w:rsidRDefault="0088366C" w:rsidP="0088366C">
      <w:pPr>
        <w:jc w:val="right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   </w:t>
      </w:r>
    </w:p>
    <w:p w:rsidR="0088366C" w:rsidRPr="00232881" w:rsidRDefault="0088366C" w:rsidP="0088366C">
      <w:pPr>
        <w:ind w:left="4956" w:firstLine="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</w:t>
      </w:r>
    </w:p>
    <w:p w:rsidR="0088366C" w:rsidRPr="00232881" w:rsidRDefault="0088366C" w:rsidP="0088366C">
      <w:pPr>
        <w:jc w:val="right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 </w:t>
      </w:r>
      <w:r w:rsidRPr="00232881">
        <w:rPr>
          <w:sz w:val="28"/>
          <w:szCs w:val="28"/>
          <w:lang w:eastAsia="zh-CN"/>
        </w:rPr>
        <w:t xml:space="preserve">       </w:t>
      </w:r>
      <w:r w:rsidRPr="00232881">
        <w:rPr>
          <w:lang w:eastAsia="zh-CN"/>
        </w:rPr>
        <w:t>кому, должность, Ф.И.О</w:t>
      </w:r>
      <w:r>
        <w:rPr>
          <w:lang w:eastAsia="zh-CN"/>
        </w:rPr>
        <w:t>.</w:t>
      </w:r>
      <w:r w:rsidRPr="00232881">
        <w:rPr>
          <w:lang w:eastAsia="zh-CN"/>
        </w:rPr>
        <w:t xml:space="preserve">            </w:t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  <w:t xml:space="preserve">      _____________________________________</w:t>
      </w:r>
    </w:p>
    <w:p w:rsidR="0088366C" w:rsidRPr="00232881" w:rsidRDefault="0088366C" w:rsidP="0088366C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             (Ф.И.О. получателя услуги)</w:t>
      </w:r>
    </w:p>
    <w:p w:rsidR="0088366C" w:rsidRPr="00232881" w:rsidRDefault="0088366C" w:rsidP="0088366C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</w:t>
      </w:r>
      <w:r>
        <w:rPr>
          <w:lang w:eastAsia="zh-CN"/>
        </w:rPr>
        <w:t xml:space="preserve">         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__</w:t>
      </w:r>
      <w:r w:rsidRPr="00232881">
        <w:rPr>
          <w:lang w:eastAsia="zh-CN"/>
        </w:rPr>
        <w:t>___________________________________</w:t>
      </w:r>
    </w:p>
    <w:p w:rsidR="0088366C" w:rsidRPr="00232881" w:rsidRDefault="0088366C" w:rsidP="0088366C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                               </w:t>
      </w:r>
      <w:r>
        <w:rPr>
          <w:lang w:eastAsia="zh-CN"/>
        </w:rPr>
        <w:t xml:space="preserve">                                 </w:t>
      </w:r>
      <w:r w:rsidRPr="00232881">
        <w:rPr>
          <w:lang w:eastAsia="zh-CN"/>
        </w:rPr>
        <w:t xml:space="preserve">  (адрес регистрации)</w:t>
      </w:r>
      <w:r>
        <w:rPr>
          <w:lang w:eastAsia="zh-CN"/>
        </w:rPr>
        <w:t xml:space="preserve">   </w:t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  <w:t>_</w:t>
      </w:r>
      <w:r>
        <w:rPr>
          <w:lang w:eastAsia="zh-CN"/>
        </w:rPr>
        <w:t>_</w:t>
      </w:r>
      <w:r w:rsidRPr="00232881">
        <w:rPr>
          <w:lang w:eastAsia="zh-CN"/>
        </w:rPr>
        <w:t>___________________________________</w:t>
      </w:r>
    </w:p>
    <w:p w:rsidR="0088366C" w:rsidRPr="00232881" w:rsidRDefault="0088366C" w:rsidP="0088366C">
      <w:pPr>
        <w:autoSpaceDE w:val="0"/>
        <w:jc w:val="right"/>
        <w:outlineLvl w:val="1"/>
        <w:rPr>
          <w:lang w:eastAsia="zh-CN"/>
        </w:rPr>
      </w:pPr>
      <w:r w:rsidRPr="00232881">
        <w:rPr>
          <w:lang w:eastAsia="zh-CN"/>
        </w:rPr>
        <w:t xml:space="preserve">                                                                                               (контактный телефон)</w:t>
      </w:r>
    </w:p>
    <w:p w:rsidR="0088366C" w:rsidRPr="00232881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Pr="00232881" w:rsidRDefault="0088366C" w:rsidP="0088366C">
      <w:pPr>
        <w:autoSpaceDE w:val="0"/>
        <w:jc w:val="center"/>
        <w:outlineLvl w:val="1"/>
        <w:rPr>
          <w:b/>
          <w:lang w:eastAsia="zh-CN"/>
        </w:rPr>
      </w:pPr>
      <w:r w:rsidRPr="00232881">
        <w:rPr>
          <w:b/>
          <w:lang w:eastAsia="zh-CN"/>
        </w:rPr>
        <w:t>ЗАЯВЛЕНИЕ</w:t>
      </w:r>
    </w:p>
    <w:p w:rsidR="0088366C" w:rsidRDefault="0088366C" w:rsidP="0088366C">
      <w:pPr>
        <w:tabs>
          <w:tab w:val="left" w:pos="5535"/>
        </w:tabs>
        <w:jc w:val="center"/>
        <w:rPr>
          <w:b/>
          <w:lang w:eastAsia="zh-CN"/>
        </w:rPr>
      </w:pPr>
      <w:r w:rsidRPr="00F51BFA">
        <w:rPr>
          <w:b/>
          <w:lang w:eastAsia="zh-CN"/>
        </w:rPr>
        <w:t xml:space="preserve">о </w:t>
      </w:r>
      <w:r w:rsidRPr="00F51BFA">
        <w:rPr>
          <w:b/>
        </w:rPr>
        <w:t>переводе жилого помещения в нежилое помещение и нежилого помещения в жилое помещение</w:t>
      </w:r>
      <w:r w:rsidRPr="00232881">
        <w:rPr>
          <w:b/>
          <w:lang w:eastAsia="zh-CN"/>
        </w:rPr>
        <w:t xml:space="preserve"> 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Прошу</w:t>
      </w:r>
      <w:r w:rsidRPr="00232881">
        <w:rPr>
          <w:lang w:eastAsia="zh-CN"/>
        </w:rPr>
        <w:t>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Прилагаю копии следующих документов: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1. 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2. 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3._______________________________________________________________________________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4._______________________________________________________________________________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5._______________________________________________________________________________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6._______________________________________________________________________________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7._______________________________________________________________________________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8._______________________________________________________________________________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9._______________________________________________________________________________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10.______________________________________________________________________________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</w:p>
    <w:p w:rsidR="0088366C" w:rsidRDefault="0088366C" w:rsidP="0088366C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>
        <w:rPr>
          <w:lang w:eastAsia="zh-CN"/>
        </w:rPr>
        <w:t xml:space="preserve">    </w:t>
      </w:r>
      <w:r w:rsidRPr="00232881">
        <w:rPr>
          <w:lang w:eastAsia="zh-CN"/>
        </w:rPr>
        <w:t xml:space="preserve">______________                 </w:t>
      </w:r>
      <w:r>
        <w:rPr>
          <w:lang w:eastAsia="zh-CN"/>
        </w:rPr>
        <w:t xml:space="preserve">                                                                     </w:t>
      </w:r>
      <w:r w:rsidRPr="00232881">
        <w:rPr>
          <w:lang w:eastAsia="zh-CN"/>
        </w:rPr>
        <w:t xml:space="preserve"> ____________________</w:t>
      </w:r>
    </w:p>
    <w:p w:rsidR="0088366C" w:rsidRPr="00232881" w:rsidRDefault="0088366C" w:rsidP="0088366C">
      <w:pPr>
        <w:autoSpaceDE w:val="0"/>
        <w:outlineLvl w:val="1"/>
        <w:rPr>
          <w:lang w:eastAsia="zh-CN"/>
        </w:rPr>
      </w:pPr>
      <w:r>
        <w:rPr>
          <w:lang w:eastAsia="zh-CN"/>
        </w:rPr>
        <w:t xml:space="preserve">        </w:t>
      </w:r>
      <w:r w:rsidRPr="00232881">
        <w:rPr>
          <w:lang w:eastAsia="zh-CN"/>
        </w:rPr>
        <w:t xml:space="preserve">подпись                                   </w:t>
      </w:r>
      <w:r>
        <w:rPr>
          <w:lang w:eastAsia="zh-CN"/>
        </w:rPr>
        <w:t xml:space="preserve">                                                                       </w:t>
      </w:r>
      <w:r w:rsidRPr="00232881">
        <w:rPr>
          <w:lang w:eastAsia="zh-CN"/>
        </w:rPr>
        <w:t xml:space="preserve">  дата</w:t>
      </w: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Pr="00232881" w:rsidRDefault="0088366C" w:rsidP="0088366C">
      <w:pPr>
        <w:autoSpaceDE w:val="0"/>
        <w:jc w:val="center"/>
        <w:outlineLvl w:val="1"/>
        <w:rPr>
          <w:lang w:eastAsia="zh-CN"/>
        </w:rPr>
      </w:pPr>
    </w:p>
    <w:p w:rsidR="0088366C" w:rsidRDefault="0088366C" w:rsidP="0088366C">
      <w:pPr>
        <w:autoSpaceDE w:val="0"/>
        <w:outlineLvl w:val="1"/>
        <w:rPr>
          <w:lang w:eastAsia="zh-CN"/>
        </w:rPr>
      </w:pPr>
    </w:p>
    <w:p w:rsidR="0088366C" w:rsidRPr="00232881" w:rsidRDefault="0088366C" w:rsidP="0088366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Приложение № </w:t>
      </w:r>
      <w:r>
        <w:rPr>
          <w:sz w:val="28"/>
          <w:szCs w:val="28"/>
          <w:lang w:eastAsia="zh-CN"/>
        </w:rPr>
        <w:t>3</w:t>
      </w:r>
    </w:p>
    <w:p w:rsidR="0088366C" w:rsidRPr="00232881" w:rsidRDefault="0088366C" w:rsidP="0088366C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88366C" w:rsidRPr="008A53D1" w:rsidRDefault="0088366C" w:rsidP="0088366C">
      <w:pPr>
        <w:jc w:val="center"/>
        <w:rPr>
          <w:sz w:val="28"/>
          <w:szCs w:val="22"/>
        </w:rPr>
      </w:pPr>
      <w:r w:rsidRPr="008A53D1">
        <w:rPr>
          <w:sz w:val="28"/>
          <w:szCs w:val="22"/>
        </w:rPr>
        <w:t>Блок-схема</w:t>
      </w:r>
    </w:p>
    <w:p w:rsidR="0088366C" w:rsidRPr="008A53D1" w:rsidRDefault="0088366C" w:rsidP="0088366C">
      <w:pPr>
        <w:rPr>
          <w:sz w:val="26"/>
          <w:szCs w:val="28"/>
        </w:rPr>
      </w:pPr>
    </w:p>
    <w:p w:rsidR="0088366C" w:rsidRPr="008A53D1" w:rsidRDefault="0088366C" w:rsidP="0088366C">
      <w:pPr>
        <w:rPr>
          <w:sz w:val="26"/>
          <w:szCs w:val="28"/>
        </w:rPr>
      </w:pPr>
    </w:p>
    <w:p w:rsidR="0088366C" w:rsidRPr="008A53D1" w:rsidRDefault="0088366C" w:rsidP="0088366C">
      <w:pPr>
        <w:rPr>
          <w:sz w:val="26"/>
          <w:szCs w:val="28"/>
        </w:rPr>
      </w:pPr>
    </w:p>
    <w:p w:rsidR="0088366C" w:rsidRPr="008A53D1" w:rsidRDefault="0088366C" w:rsidP="0088366C">
      <w:pPr>
        <w:rPr>
          <w:sz w:val="26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9525" cy="434340"/>
                <wp:effectExtent l="49530" t="7620" r="55245" b="247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5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7.95pt;margin-top:1.5pt;width:.7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4260850</wp:posOffset>
                </wp:positionV>
                <wp:extent cx="1830705" cy="648335"/>
                <wp:effectExtent l="12700" t="10795" r="13970" b="762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 w:rsidRPr="007529FF"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62.8pt;margin-top:335.5pt;width:144.15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 w:rsidRPr="007529FF"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3508375</wp:posOffset>
                </wp:positionV>
                <wp:extent cx="971550" cy="752475"/>
                <wp:effectExtent l="13335" t="10795" r="43815" b="558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0B8B" id="Прямая со стрелкой 19" o:spid="_x0000_s1026" type="#_x0000_t32" style="position:absolute;margin-left:366.6pt;margin-top:276.25pt;width:76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3155950</wp:posOffset>
                </wp:positionV>
                <wp:extent cx="2914650" cy="352425"/>
                <wp:effectExtent l="13335" t="10795" r="5715" b="825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 w:rsidRPr="007529FF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137.1pt;margin-top:248.5pt;width:229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 w:rsidRPr="007529FF"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-276225</wp:posOffset>
                </wp:positionV>
                <wp:extent cx="1362075" cy="295275"/>
                <wp:effectExtent l="11430" t="7620" r="7620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232ECD" w:rsidRDefault="0088366C" w:rsidP="0088366C">
                            <w:pPr>
                              <w:jc w:val="center"/>
                            </w:pPr>
                            <w:r w:rsidRPr="00232ECD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margin-left:199.95pt;margin-top:-21.75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">
                <v:textbox>
                  <w:txbxContent>
                    <w:p w:rsidR="0088366C" w:rsidRPr="00232ECD" w:rsidRDefault="0088366C" w:rsidP="0088366C">
                      <w:pPr>
                        <w:jc w:val="center"/>
                      </w:pPr>
                      <w:r w:rsidRPr="00232ECD"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59055</wp:posOffset>
                </wp:positionV>
                <wp:extent cx="4114800" cy="673735"/>
                <wp:effectExtent l="11430" t="13335" r="7620" b="825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051DEB" w:rsidRDefault="0088366C" w:rsidP="0088366C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1DEB">
                              <w:rPr>
                                <w:rStyle w:val="FontStyle53"/>
                                <w:rFonts w:eastAsia="font254"/>
                                <w:sz w:val="24"/>
                                <w:szCs w:val="24"/>
                              </w:rPr>
                              <w:t xml:space="preserve">Заявление </w:t>
                            </w:r>
                            <w:r w:rsidRPr="00051DEB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 </w:t>
                            </w:r>
                            <w:r w:rsidRPr="00051DEB">
                              <w:rPr>
                                <w:sz w:val="24"/>
                                <w:szCs w:val="24"/>
                              </w:rPr>
                              <w:t xml:space="preserve">переводе жилого помещения в нежилое помещение и нежилого помещения в жилое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margin-left:75.45pt;margin-top:4.65pt;width:324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">
                <v:textbox>
                  <w:txbxContent>
                    <w:p w:rsidR="0088366C" w:rsidRPr="00051DEB" w:rsidRDefault="0088366C" w:rsidP="0088366C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1DEB">
                        <w:rPr>
                          <w:rStyle w:val="FontStyle53"/>
                          <w:rFonts w:eastAsia="font254"/>
                          <w:sz w:val="24"/>
                          <w:szCs w:val="24"/>
                        </w:rPr>
                        <w:t xml:space="preserve">Заявление </w:t>
                      </w:r>
                      <w:r w:rsidRPr="00051DEB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 </w:t>
                      </w:r>
                      <w:r w:rsidRPr="00051DEB">
                        <w:rPr>
                          <w:sz w:val="24"/>
                          <w:szCs w:val="24"/>
                        </w:rPr>
                        <w:t xml:space="preserve">переводе жилого помещения в нежилое помещение и нежилого помещения в жилое </w:t>
                      </w:r>
                    </w:p>
                  </w:txbxContent>
                </v:textbox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119380</wp:posOffset>
                </wp:positionV>
                <wp:extent cx="962025" cy="695325"/>
                <wp:effectExtent l="10160" t="10795" r="46990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D6D7" id="Прямая со стрелкой 15" o:spid="_x0000_s1026" type="#_x0000_t32" style="position:absolute;margin-left:345.35pt;margin-top:9.4pt;width:75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119380</wp:posOffset>
                </wp:positionV>
                <wp:extent cx="838200" cy="885825"/>
                <wp:effectExtent l="49530" t="10795" r="7620" b="463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3E91" id="Прямая со стрелкой 14" o:spid="_x0000_s1026" type="#_x0000_t32" style="position:absolute;margin-left:98.7pt;margin-top:9.4pt;width:66pt;height:6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192405</wp:posOffset>
                </wp:positionV>
                <wp:extent cx="2138045" cy="695325"/>
                <wp:effectExtent l="10160" t="11430" r="1397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  <w:p w:rsidR="0088366C" w:rsidRDefault="0088366C" w:rsidP="00883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338.6pt;margin-top:15.15pt;width:168.3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>
                        <w:t>МФЦ</w:t>
                      </w:r>
                    </w:p>
                    <w:p w:rsidR="0088366C" w:rsidRDefault="0088366C" w:rsidP="0088366C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192405</wp:posOffset>
                </wp:positionV>
                <wp:extent cx="2603500" cy="409575"/>
                <wp:effectExtent l="26035" t="11430" r="8890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AD82" id="Прямая со стрелкой 12" o:spid="_x0000_s1026" type="#_x0000_t32" style="position:absolute;margin-left:133.6pt;margin-top:15.15pt;width:205pt;height:3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d2bQ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48260</wp:posOffset>
                </wp:positionV>
                <wp:extent cx="2011045" cy="593090"/>
                <wp:effectExtent l="5715" t="9525" r="12065" b="698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 w:rsidRPr="007529FF">
                              <w:t xml:space="preserve">Администрация </w:t>
                            </w:r>
                            <w:r>
                              <w:t>Бобровского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1" type="#_x0000_t202" style="position:absolute;margin-left:-24.75pt;margin-top:3.8pt;width:158.3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 w:rsidRPr="007529FF">
                        <w:t xml:space="preserve">Администрация </w:t>
                      </w:r>
                      <w:r>
                        <w:t>Бобровского сельсовета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15240</wp:posOffset>
                </wp:positionV>
                <wp:extent cx="708025" cy="514985"/>
                <wp:effectExtent l="10160" t="8255" r="43815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63A2" id="Прямая со стрелкой 10" o:spid="_x0000_s1026" type="#_x0000_t32" style="position:absolute;margin-left:81.35pt;margin-top:1.2pt;width:55.7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47625</wp:posOffset>
                </wp:positionV>
                <wp:extent cx="600075" cy="408940"/>
                <wp:effectExtent l="48260" t="10795" r="8890" b="565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9744" id="Прямая со стрелкой 9" o:spid="_x0000_s1026" type="#_x0000_t32" style="position:absolute;margin-left:109.1pt;margin-top:3.75pt;width:47.25pt;height:32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unbAIAAIQ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252095</wp:posOffset>
                </wp:positionV>
                <wp:extent cx="3319780" cy="622935"/>
                <wp:effectExtent l="5715" t="10160" r="825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78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1E4857" w:rsidRDefault="0088366C" w:rsidP="0088366C">
                            <w:pPr>
                              <w:tabs>
                                <w:tab w:val="left" w:pos="3945"/>
                              </w:tabs>
                              <w:jc w:val="center"/>
                              <w:rPr>
                                <w:lang w:eastAsia="zh-CN"/>
                              </w:rPr>
                            </w:pPr>
                            <w:r w:rsidRPr="00051DEB">
                              <w:t>У</w:t>
                            </w:r>
                            <w:r>
                              <w:t xml:space="preserve">ведомление о переводе </w:t>
                            </w:r>
                            <w:r w:rsidRPr="00051DEB">
                              <w:t>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-42.75pt;margin-top:19.85pt;width:261.4pt;height:4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">
                <v:textbox>
                  <w:txbxContent>
                    <w:p w:rsidR="0088366C" w:rsidRPr="001E4857" w:rsidRDefault="0088366C" w:rsidP="0088366C">
                      <w:pPr>
                        <w:tabs>
                          <w:tab w:val="left" w:pos="3945"/>
                        </w:tabs>
                        <w:jc w:val="center"/>
                        <w:rPr>
                          <w:lang w:eastAsia="zh-CN"/>
                        </w:rPr>
                      </w:pPr>
                      <w:r w:rsidRPr="00051DEB">
                        <w:t>У</w:t>
                      </w:r>
                      <w:r>
                        <w:t xml:space="preserve">ведомление о переводе </w:t>
                      </w:r>
                      <w:r w:rsidRPr="00051DEB">
                        <w:t>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15875</wp:posOffset>
                </wp:positionV>
                <wp:extent cx="1133475" cy="1116330"/>
                <wp:effectExtent l="11430" t="10795" r="4572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1116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4308" id="Прямая со стрелкой 7" o:spid="_x0000_s1026" type="#_x0000_t32" style="position:absolute;margin-left:98.7pt;margin-top:1.25pt;width:89.25pt;height:8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17145</wp:posOffset>
                </wp:positionV>
                <wp:extent cx="1446530" cy="706120"/>
                <wp:effectExtent l="40005" t="11430" r="8890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6530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711C" id="Прямая со стрелкой 6" o:spid="_x0000_s1026" type="#_x0000_t32" style="position:absolute;margin-left:307.2pt;margin-top:1.35pt;width:113.9pt;height:55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92710</wp:posOffset>
                </wp:positionV>
                <wp:extent cx="2105025" cy="552450"/>
                <wp:effectExtent l="10160" t="5080" r="889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 w:rsidRPr="007529FF">
                              <w:t>Результат услуги</w:t>
                            </w:r>
                          </w:p>
                          <w:p w:rsidR="0088366C" w:rsidRDefault="0088366C" w:rsidP="00883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79.6pt;margin-top:7.3pt;width:165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 w:rsidRPr="007529FF">
                        <w:t>Результат услуги</w:t>
                      </w:r>
                    </w:p>
                    <w:p w:rsidR="0088366C" w:rsidRDefault="0088366C" w:rsidP="0088366C"/>
                  </w:txbxContent>
                </v:textbox>
              </v:rect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18415</wp:posOffset>
                </wp:positionV>
                <wp:extent cx="1352550" cy="628650"/>
                <wp:effectExtent l="35560" t="10795" r="1206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78C2" id="Прямая со стрелкой 4" o:spid="_x0000_s1026" type="#_x0000_t32" style="position:absolute;margin-left:133.6pt;margin-top:1.45pt;width:106.5pt;height:4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18415</wp:posOffset>
                </wp:positionV>
                <wp:extent cx="820420" cy="895350"/>
                <wp:effectExtent l="10160" t="10795" r="55245" b="463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7B02" id="Прямая со стрелкой 3" o:spid="_x0000_s1026" type="#_x0000_t32" style="position:absolute;margin-left:311.6pt;margin-top:1.45pt;width:64.6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NuZwIAAHoEAAAOAAAAZHJzL2Uyb0RvYy54bWysVM2O0zAQviPxDpbvbZI2Xdp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30480</wp:posOffset>
                </wp:positionV>
                <wp:extent cx="2190750" cy="885825"/>
                <wp:effectExtent l="10160" t="7620" r="889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 w:rsidRPr="007529FF">
                              <w:t xml:space="preserve">Выдача результата услуги через Администрацию </w:t>
                            </w:r>
                            <w:r>
                              <w:t>Бобровского сельсовета</w:t>
                            </w:r>
                          </w:p>
                          <w:p w:rsidR="0088366C" w:rsidRDefault="0088366C" w:rsidP="00883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3.35pt;margin-top:2.4pt;width:172.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 w:rsidRPr="007529FF">
                        <w:t xml:space="preserve">Выдача результата услуги через Администрацию </w:t>
                      </w:r>
                      <w:r>
                        <w:t>Бобровского сельсовета</w:t>
                      </w:r>
                    </w:p>
                    <w:p w:rsidR="0088366C" w:rsidRDefault="0088366C" w:rsidP="0088366C"/>
                  </w:txbxContent>
                </v:textbox>
              </v:rect>
            </w:pict>
          </mc:Fallback>
        </mc:AlternateContent>
      </w:r>
    </w:p>
    <w:p w:rsidR="0088366C" w:rsidRPr="008A53D1" w:rsidRDefault="0088366C" w:rsidP="0088366C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78740</wp:posOffset>
                </wp:positionV>
                <wp:extent cx="1752600" cy="523875"/>
                <wp:effectExtent l="10160" t="12700" r="889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6C" w:rsidRPr="007529FF" w:rsidRDefault="0088366C" w:rsidP="0088366C">
                            <w:pPr>
                              <w:jc w:val="center"/>
                            </w:pPr>
                            <w:r w:rsidRPr="007529FF">
                              <w:t>Выдача результата услуги через МФЦ</w:t>
                            </w:r>
                          </w:p>
                          <w:p w:rsidR="0088366C" w:rsidRDefault="0088366C" w:rsidP="00883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349.1pt;margin-top:6.2pt;width:138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">
                <v:textbox>
                  <w:txbxContent>
                    <w:p w:rsidR="0088366C" w:rsidRPr="007529FF" w:rsidRDefault="0088366C" w:rsidP="0088366C">
                      <w:pPr>
                        <w:jc w:val="center"/>
                      </w:pPr>
                      <w:r w:rsidRPr="007529FF">
                        <w:t>Выдача результата услуги через МФЦ</w:t>
                      </w:r>
                    </w:p>
                    <w:p w:rsidR="0088366C" w:rsidRDefault="0088366C" w:rsidP="0088366C"/>
                  </w:txbxContent>
                </v:textbox>
              </v:rect>
            </w:pict>
          </mc:Fallback>
        </mc:AlternateContent>
      </w:r>
    </w:p>
    <w:p w:rsidR="0088366C" w:rsidRPr="00232881" w:rsidRDefault="0088366C" w:rsidP="0088366C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88366C" w:rsidRPr="007B3E81" w:rsidRDefault="0088366C" w:rsidP="0088366C">
      <w:pPr>
        <w:pStyle w:val="a3"/>
        <w:rPr>
          <w:sz w:val="26"/>
          <w:szCs w:val="26"/>
        </w:rPr>
      </w:pPr>
    </w:p>
    <w:p w:rsidR="00F6080D" w:rsidRDefault="0088366C"/>
    <w:sectPr w:rsidR="00F6080D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54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B6"/>
    <w:rsid w:val="00111BB0"/>
    <w:rsid w:val="0088366C"/>
    <w:rsid w:val="00922F7D"/>
    <w:rsid w:val="00B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A763"/>
  <w15:chartTrackingRefBased/>
  <w15:docId w15:val="{5C92E6C0-2279-4F0D-A9DE-0AB8CB84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1"/>
    <w:qFormat/>
    <w:rsid w:val="0088366C"/>
    <w:pPr>
      <w:jc w:val="center"/>
    </w:pPr>
    <w:rPr>
      <w:b/>
      <w:bCs/>
      <w:color w:val="00000A"/>
      <w:sz w:val="24"/>
      <w:szCs w:val="24"/>
    </w:rPr>
  </w:style>
  <w:style w:type="character" w:customStyle="1" w:styleId="a4">
    <w:name w:val="Заголовок Знак"/>
    <w:basedOn w:val="a0"/>
    <w:uiPriority w:val="10"/>
    <w:rsid w:val="008836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basedOn w:val="a0"/>
    <w:link w:val="a3"/>
    <w:rsid w:val="0088366C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5">
    <w:name w:val="No Spacing"/>
    <w:qFormat/>
    <w:rsid w:val="0088366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88366C"/>
    <w:rPr>
      <w:rFonts w:ascii="Times New Roman" w:hAnsi="Times New Roman" w:cs="Times New Roman"/>
      <w:sz w:val="26"/>
      <w:szCs w:val="26"/>
    </w:rPr>
  </w:style>
  <w:style w:type="paragraph" w:customStyle="1" w:styleId="a6">
    <w:name w:val="Описание документов"/>
    <w:basedOn w:val="a"/>
    <w:link w:val="a7"/>
    <w:qFormat/>
    <w:rsid w:val="0088366C"/>
    <w:rPr>
      <w:rFonts w:eastAsia="Calibri"/>
      <w:sz w:val="16"/>
      <w:szCs w:val="16"/>
    </w:rPr>
  </w:style>
  <w:style w:type="character" w:customStyle="1" w:styleId="a7">
    <w:name w:val="Описание документов Знак"/>
    <w:link w:val="a6"/>
    <w:rsid w:val="0088366C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" TargetMode="External"/><Relationship Id="rId11" Type="http://schemas.openxmlformats.org/officeDocument/2006/relationships/hyperlink" Target="https://adm-buluy.ru/" TargetMode="External"/><Relationship Id="rId5" Type="http://schemas.openxmlformats.org/officeDocument/2006/relationships/hyperlink" Target="http://pravo.gov.ru" TargetMode="External"/><Relationship Id="rId10" Type="http://schemas.openxmlformats.org/officeDocument/2006/relationships/hyperlink" Target="https://adm-bulu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5726</Words>
  <Characters>32640</Characters>
  <Application>Microsoft Office Word</Application>
  <DocSecurity>0</DocSecurity>
  <Lines>272</Lines>
  <Paragraphs>76</Paragraphs>
  <ScaleCrop>false</ScaleCrop>
  <Company>SPecialiST RePack</Company>
  <LinksUpToDate>false</LinksUpToDate>
  <CharactersWithSpaces>38290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2025-07-18T03:49:00Z</dcterms:created>
  <dcterms:modified xsi:type="dcterms:W3CDTF">2025-07-18T03:50:00Z</dcterms:modified>
</cp:coreProperties>
</file>