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2B" w:rsidRDefault="00496A2B" w:rsidP="00496A2B">
      <w:pPr>
        <w:pStyle w:val="ConsPlusNormal"/>
        <w:jc w:val="right"/>
      </w:pPr>
      <w:r>
        <w:rPr>
          <w:sz w:val="28"/>
          <w:szCs w:val="28"/>
        </w:rPr>
        <w:t>Приложение N 1</w:t>
      </w:r>
    </w:p>
    <w:p w:rsidR="00496A2B" w:rsidRDefault="00496A2B" w:rsidP="00496A2B">
      <w:pPr>
        <w:pStyle w:val="ConsPlusNormal"/>
        <w:jc w:val="right"/>
      </w:pPr>
      <w:r>
        <w:rPr>
          <w:sz w:val="28"/>
          <w:szCs w:val="28"/>
        </w:rPr>
        <w:t>к типовому административному регламенту</w:t>
      </w:r>
    </w:p>
    <w:p w:rsidR="00496A2B" w:rsidRDefault="00496A2B" w:rsidP="00496A2B">
      <w:pPr>
        <w:pStyle w:val="ConsPlusNormal"/>
        <w:jc w:val="right"/>
      </w:pPr>
      <w:r>
        <w:rPr>
          <w:sz w:val="28"/>
          <w:szCs w:val="28"/>
        </w:rPr>
        <w:t>предоставления муниципальной услуги</w:t>
      </w:r>
    </w:p>
    <w:p w:rsidR="00496A2B" w:rsidRDefault="00496A2B" w:rsidP="00496A2B">
      <w:pPr>
        <w:pStyle w:val="ConsPlusNormal"/>
        <w:jc w:val="right"/>
      </w:pPr>
      <w:r>
        <w:rPr>
          <w:sz w:val="28"/>
          <w:szCs w:val="28"/>
        </w:rPr>
        <w:t>"Присвоение адреса объекту адресации,</w:t>
      </w:r>
    </w:p>
    <w:p w:rsidR="00496A2B" w:rsidRDefault="00496A2B" w:rsidP="00496A2B">
      <w:pPr>
        <w:pStyle w:val="ConsPlusNormal"/>
        <w:jc w:val="right"/>
      </w:pPr>
      <w:r>
        <w:rPr>
          <w:sz w:val="28"/>
          <w:szCs w:val="28"/>
        </w:rPr>
        <w:t>изменение и аннулирование такого адреса"</w:t>
      </w:r>
    </w:p>
    <w:p w:rsidR="00496A2B" w:rsidRDefault="00496A2B" w:rsidP="00496A2B">
      <w:pPr>
        <w:pStyle w:val="ConsPlusNormal"/>
      </w:pPr>
    </w:p>
    <w:p w:rsidR="00496A2B" w:rsidRDefault="00496A2B" w:rsidP="00496A2B">
      <w:pPr>
        <w:pStyle w:val="ConsPlusNormal"/>
        <w:jc w:val="both"/>
        <w:rPr>
          <w:sz w:val="28"/>
          <w:szCs w:val="28"/>
        </w:rPr>
      </w:pPr>
    </w:p>
    <w:p w:rsidR="00496A2B" w:rsidRDefault="00496A2B" w:rsidP="00496A2B">
      <w:pPr>
        <w:pStyle w:val="ConsPlusNormal"/>
        <w:jc w:val="center"/>
      </w:pPr>
      <w:bookmarkStart w:id="0" w:name="Par553"/>
      <w:bookmarkEnd w:id="0"/>
      <w:r>
        <w:rPr>
          <w:sz w:val="28"/>
          <w:szCs w:val="28"/>
        </w:rPr>
        <w:t>ФОРМА РЕШЕНИЯ О ПРИСВОЕНИИ АДРЕСА ОБЪЕКТУ АДРЕСАЦИИ</w:t>
      </w:r>
    </w:p>
    <w:p w:rsidR="00496A2B" w:rsidRDefault="00496A2B" w:rsidP="00496A2B">
      <w:pPr>
        <w:pStyle w:val="ConsPlusNormal"/>
        <w:jc w:val="both"/>
        <w:rPr>
          <w:sz w:val="28"/>
          <w:szCs w:val="28"/>
        </w:rPr>
      </w:pP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496A2B" w:rsidRDefault="00496A2B" w:rsidP="00496A2B">
      <w:pPr>
        <w:pStyle w:val="ConsPlusNonformat"/>
        <w:jc w:val="center"/>
      </w:pPr>
      <w:r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496A2B" w:rsidRDefault="00496A2B" w:rsidP="00496A2B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496A2B" w:rsidRDefault="00496A2B" w:rsidP="00496A2B">
      <w:pPr>
        <w:pStyle w:val="ConsPlusNonformat"/>
        <w:jc w:val="center"/>
      </w:pPr>
      <w:r>
        <w:rPr>
          <w:rFonts w:ascii="Times New Roman" w:hAnsi="Times New Roman"/>
          <w:sz w:val="28"/>
          <w:szCs w:val="28"/>
        </w:rPr>
        <w:t>                                                  (вид документа)</w:t>
      </w:r>
    </w:p>
    <w:p w:rsidR="00496A2B" w:rsidRDefault="00496A2B" w:rsidP="00496A2B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                                  от _______________                      N __________</w:t>
      </w:r>
    </w:p>
    <w:p w:rsidR="00496A2B" w:rsidRDefault="00496A2B" w:rsidP="00496A2B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 xml:space="preserve">        На    основании    Федерального    </w:t>
      </w:r>
      <w:hyperlink r:id="rId5" w:tgtFrame="Федеральный закон от 06.10.2003 N 131-ФЗ (ред. от 13.07.2024) &quot;Об общих принципах организации местного самоуправления в Российской Федерации&quot;------------ Недействующая редакция{КонсультантПлюс}" w:history="1">
        <w:r>
          <w:rPr>
            <w:rFonts w:ascii="Times New Roman" w:hAnsi="Times New Roman"/>
            <w:sz w:val="28"/>
            <w:szCs w:val="28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>    от    6 октября 2003 г. N 131-ФЗ "Об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общих      принципах      организации      местного      самоуправления      в    Российской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 xml:space="preserve">Федерации",      Федерального      </w:t>
      </w:r>
      <w:hyperlink r:id="rId6" w:tgtFrame="Федеральный закон от 28.12.2013 N 443-ФЗ (ред. от 30.12.2021) &quot;О федеральной информационной адресной системе и о внесении изменений в Федеральный закон &quot;Об общих принципах организации местного самоуправления в Российской Федерации&quot;{КонсультантПлюс}" w:history="1">
        <w:r>
          <w:rPr>
            <w:rFonts w:ascii="Times New Roman" w:hAnsi="Times New Roman"/>
            <w:sz w:val="28"/>
            <w:szCs w:val="28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>    от    28    декабря    2013    г.    N 443-ФЗ "О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федеральной    информационной    адресной    системе    и    о    внесении    изменений в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Федеральный закон "Об общих принципах организации местного самоуправления в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 xml:space="preserve">Российской    Федерации"    (далее    -    Федеральный    закон    N    443-ФЗ)    и </w:t>
      </w:r>
      <w:hyperlink r:id="rId7" w:tgtFrame="Постановление Правительства РФ от 19.11.2014 N 1221 (ред. от 05.02.2024) &quot;Об утверждении Правил присвоения, изменения и аннулирования адресов&quot; " w:history="1">
        <w:r>
          <w:rPr>
            <w:rFonts w:ascii="Times New Roman" w:hAnsi="Times New Roman"/>
            <w:sz w:val="28"/>
            <w:szCs w:val="28"/>
          </w:rPr>
          <w:t>Правил</w:t>
        </w:r>
      </w:hyperlink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присвоения,    изменения и аннулирования адресов, утвержденных постановлением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Правительства    Российской    Федерации от 19 ноября 2014 г. N 1221, а также в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соответствии с</w:t>
      </w:r>
    </w:p>
    <w:p w:rsidR="00496A2B" w:rsidRDefault="00496A2B" w:rsidP="00496A2B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      (указываются реквизиты иных документов, на основании которых принято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решение о присвоении адреса, включая реквизиты правил присвоения, изменения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      и аннулирования адресов, утвержденных муниципальными правовыми актами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 xml:space="preserve"> и нормативными правовыми актами субъектов Российской Федерации - городов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 xml:space="preserve">        федерального значения до дня вступления в силу Федерального </w:t>
      </w:r>
      <w:hyperlink r:id="rId8" w:tgtFrame="Федеральный закон от 28.12.2013 N 443-ФЗ (ред. от 30.12.2021) &quot;О федеральной информационной адресной системе и о внесении изменений в Федеральный закон &quot;Об общих принципах организации местного самоуправления в Российской Федерации&quot;{КонсультантПлюс}" w:history="1">
        <w:r>
          <w:rPr>
            <w:rFonts w:ascii="Times New Roman" w:hAnsi="Times New Roman"/>
            <w:sz w:val="28"/>
            <w:szCs w:val="28"/>
          </w:rPr>
          <w:t>закона</w:t>
        </w:r>
      </w:hyperlink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N 443-ФЗ, и/или реквизиты заявления о присвоении адреса объекту адресации)</w:t>
      </w:r>
    </w:p>
    <w:p w:rsidR="00496A2B" w:rsidRDefault="00496A2B" w:rsidP="00496A2B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496A2B" w:rsidRDefault="00496A2B" w:rsidP="00496A2B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1. Присвоить адрес _____________________________________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                                                        (присвоенный объекту адресации адрес)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следующему объекту адресации __________________________________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                                                            (вид, наименование, описание местонахождения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lastRenderedPageBreak/>
        <w:t>                                                                                      объекта адресации,</w:t>
      </w:r>
    </w:p>
    <w:p w:rsidR="00496A2B" w:rsidRDefault="00496A2B" w:rsidP="00496A2B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    кадастровый номер объекта недвижимости, являющегося объектом адресации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 xml:space="preserve"> (в случае присвоения адреса поставленному на государственный кадастровый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                                                учет объекту недвижимости),</w:t>
      </w:r>
    </w:p>
    <w:p w:rsidR="00496A2B" w:rsidRDefault="00496A2B" w:rsidP="00496A2B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            кадастровые номера, адреса и сведения об объектах недвижимости,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      из которых образуется объект адресации (в случае образования объекта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          в результате преобразования существующего объекта или объектов),</w:t>
      </w:r>
    </w:p>
    <w:p w:rsidR="00496A2B" w:rsidRDefault="00496A2B" w:rsidP="00496A2B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      аннулируемый адрес объекта адресации и уникальный номер аннулируемого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                адреса объекта адресации в государственном адресном реестре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                    (в случае присвоения нового адреса объекту адресации),</w:t>
      </w:r>
    </w:p>
    <w:p w:rsidR="00496A2B" w:rsidRDefault="00496A2B" w:rsidP="00496A2B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          другие необходимые сведения, определенные уполномоченным органом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                                                              (при наличии)</w:t>
      </w:r>
    </w:p>
    <w:p w:rsidR="00496A2B" w:rsidRDefault="00496A2B" w:rsidP="00496A2B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96A2B" w:rsidRDefault="00496A2B" w:rsidP="00496A2B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                  (должность, Ф.И.О.)                                                                              (подпись)</w:t>
      </w:r>
    </w:p>
    <w:p w:rsidR="00496A2B" w:rsidRDefault="00496A2B" w:rsidP="00496A2B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М.П.</w:t>
      </w:r>
    </w:p>
    <w:p w:rsidR="00496A2B" w:rsidRDefault="00496A2B" w:rsidP="00496A2B">
      <w:pPr>
        <w:pStyle w:val="ConsPlusNormal"/>
        <w:jc w:val="both"/>
        <w:rPr>
          <w:sz w:val="28"/>
          <w:szCs w:val="28"/>
        </w:rPr>
      </w:pPr>
    </w:p>
    <w:p w:rsidR="00496A2B" w:rsidRDefault="00496A2B" w:rsidP="00496A2B">
      <w:pPr>
        <w:pStyle w:val="ConsPlusNormal"/>
        <w:jc w:val="both"/>
        <w:rPr>
          <w:sz w:val="28"/>
          <w:szCs w:val="28"/>
        </w:rPr>
      </w:pPr>
    </w:p>
    <w:p w:rsidR="00496A2B" w:rsidRDefault="00496A2B" w:rsidP="00496A2B">
      <w:pPr>
        <w:pStyle w:val="ConsPlusNormal"/>
        <w:jc w:val="both"/>
        <w:rPr>
          <w:sz w:val="28"/>
          <w:szCs w:val="28"/>
        </w:rPr>
      </w:pPr>
    </w:p>
    <w:p w:rsidR="00496A2B" w:rsidRDefault="00496A2B" w:rsidP="00496A2B">
      <w:pPr>
        <w:pStyle w:val="ConsPlusNormal"/>
        <w:jc w:val="both"/>
        <w:rPr>
          <w:sz w:val="28"/>
          <w:szCs w:val="28"/>
        </w:rPr>
      </w:pPr>
    </w:p>
    <w:p w:rsidR="00496A2B" w:rsidRDefault="00496A2B" w:rsidP="00496A2B">
      <w:pPr>
        <w:pStyle w:val="ConsPlusNormal"/>
        <w:jc w:val="both"/>
        <w:rPr>
          <w:sz w:val="28"/>
          <w:szCs w:val="28"/>
        </w:rPr>
      </w:pPr>
    </w:p>
    <w:p w:rsidR="00496A2B" w:rsidRDefault="00496A2B" w:rsidP="00496A2B">
      <w:pPr>
        <w:pStyle w:val="ConsPlusNormal"/>
        <w:jc w:val="both"/>
        <w:rPr>
          <w:sz w:val="28"/>
          <w:szCs w:val="28"/>
        </w:rPr>
      </w:pPr>
    </w:p>
    <w:p w:rsidR="00496A2B" w:rsidRDefault="00496A2B" w:rsidP="00496A2B">
      <w:pPr>
        <w:pStyle w:val="ConsPlusNormal"/>
        <w:jc w:val="both"/>
        <w:rPr>
          <w:sz w:val="28"/>
          <w:szCs w:val="28"/>
        </w:rPr>
      </w:pPr>
    </w:p>
    <w:p w:rsidR="00496A2B" w:rsidRDefault="00496A2B" w:rsidP="00496A2B">
      <w:pPr>
        <w:pStyle w:val="ConsPlusNormal"/>
        <w:jc w:val="both"/>
        <w:rPr>
          <w:sz w:val="28"/>
          <w:szCs w:val="28"/>
        </w:rPr>
      </w:pPr>
    </w:p>
    <w:p w:rsidR="00496A2B" w:rsidRDefault="00496A2B" w:rsidP="00496A2B">
      <w:pPr>
        <w:pStyle w:val="ConsPlusNormal"/>
        <w:jc w:val="both"/>
        <w:rPr>
          <w:sz w:val="28"/>
          <w:szCs w:val="28"/>
        </w:rPr>
      </w:pPr>
    </w:p>
    <w:p w:rsidR="00496A2B" w:rsidRDefault="00496A2B" w:rsidP="00496A2B">
      <w:pPr>
        <w:pStyle w:val="ConsPlusNormal"/>
        <w:jc w:val="both"/>
        <w:rPr>
          <w:sz w:val="28"/>
          <w:szCs w:val="28"/>
        </w:rPr>
      </w:pPr>
    </w:p>
    <w:p w:rsidR="00496A2B" w:rsidRDefault="00496A2B" w:rsidP="00496A2B">
      <w:pPr>
        <w:pStyle w:val="ConsPlusNormal"/>
        <w:jc w:val="both"/>
        <w:rPr>
          <w:sz w:val="28"/>
          <w:szCs w:val="28"/>
        </w:rPr>
      </w:pPr>
    </w:p>
    <w:p w:rsidR="00496A2B" w:rsidRDefault="00496A2B" w:rsidP="00496A2B">
      <w:pPr>
        <w:pStyle w:val="ConsPlusNormal"/>
        <w:jc w:val="both"/>
        <w:rPr>
          <w:sz w:val="28"/>
          <w:szCs w:val="28"/>
        </w:rPr>
      </w:pPr>
    </w:p>
    <w:p w:rsidR="00496A2B" w:rsidRDefault="00496A2B" w:rsidP="00496A2B">
      <w:pPr>
        <w:pStyle w:val="ConsPlusNormal"/>
        <w:jc w:val="both"/>
        <w:rPr>
          <w:sz w:val="28"/>
          <w:szCs w:val="28"/>
        </w:rPr>
      </w:pPr>
    </w:p>
    <w:p w:rsidR="00496A2B" w:rsidRDefault="00496A2B" w:rsidP="00496A2B">
      <w:pPr>
        <w:pStyle w:val="ConsPlusNormal"/>
        <w:jc w:val="both"/>
        <w:rPr>
          <w:sz w:val="28"/>
          <w:szCs w:val="28"/>
        </w:rPr>
      </w:pPr>
    </w:p>
    <w:p w:rsidR="00496A2B" w:rsidRDefault="00496A2B" w:rsidP="00496A2B">
      <w:pPr>
        <w:pStyle w:val="ConsPlusNormal"/>
        <w:jc w:val="both"/>
        <w:rPr>
          <w:sz w:val="28"/>
          <w:szCs w:val="28"/>
        </w:rPr>
      </w:pPr>
    </w:p>
    <w:p w:rsidR="00496A2B" w:rsidRDefault="00496A2B" w:rsidP="00496A2B">
      <w:pPr>
        <w:pStyle w:val="ConsPlusNormal"/>
        <w:jc w:val="both"/>
        <w:rPr>
          <w:sz w:val="28"/>
          <w:szCs w:val="28"/>
        </w:rPr>
      </w:pPr>
    </w:p>
    <w:p w:rsidR="00496A2B" w:rsidRDefault="00496A2B" w:rsidP="00496A2B">
      <w:pPr>
        <w:pStyle w:val="ConsPlusNormal"/>
        <w:jc w:val="both"/>
        <w:rPr>
          <w:sz w:val="28"/>
          <w:szCs w:val="28"/>
        </w:rPr>
      </w:pPr>
    </w:p>
    <w:p w:rsidR="00496A2B" w:rsidRDefault="00496A2B" w:rsidP="00496A2B">
      <w:pPr>
        <w:pStyle w:val="ConsPlusNormal"/>
        <w:jc w:val="right"/>
      </w:pPr>
    </w:p>
    <w:p w:rsidR="00496A2B" w:rsidRDefault="00496A2B" w:rsidP="00496A2B">
      <w:pPr>
        <w:pStyle w:val="ConsPlusNormal"/>
        <w:jc w:val="both"/>
        <w:rPr>
          <w:sz w:val="28"/>
          <w:szCs w:val="28"/>
        </w:rPr>
      </w:pPr>
    </w:p>
    <w:p w:rsidR="00496A2B" w:rsidRDefault="00496A2B" w:rsidP="00496A2B">
      <w:pPr>
        <w:pStyle w:val="ConsPlusNormal"/>
        <w:jc w:val="center"/>
      </w:pPr>
      <w:bookmarkStart w:id="1" w:name="Par632"/>
      <w:bookmarkEnd w:id="1"/>
      <w:r>
        <w:rPr>
          <w:sz w:val="28"/>
          <w:szCs w:val="28"/>
        </w:rPr>
        <w:t>ФОРМА РЕШЕНИЯ ОБ АННУЛИРОВАНИИ АДРЕСА ОБЪЕКТА АДРЕСАЦИИ</w:t>
      </w:r>
    </w:p>
    <w:p w:rsidR="00496A2B" w:rsidRDefault="00496A2B" w:rsidP="00496A2B">
      <w:pPr>
        <w:pStyle w:val="ConsPlusNormal"/>
        <w:jc w:val="both"/>
        <w:rPr>
          <w:sz w:val="28"/>
          <w:szCs w:val="28"/>
        </w:rPr>
      </w:pP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      (наименование органа местного самоуправления)</w:t>
      </w:r>
    </w:p>
    <w:p w:rsidR="00496A2B" w:rsidRDefault="00496A2B" w:rsidP="00496A2B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                                                            (вид документа)</w:t>
      </w:r>
    </w:p>
    <w:p w:rsidR="00496A2B" w:rsidRDefault="00496A2B" w:rsidP="00496A2B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                                  от _______________                      N __________</w:t>
      </w:r>
    </w:p>
    <w:p w:rsidR="00496A2B" w:rsidRDefault="00496A2B" w:rsidP="00496A2B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 xml:space="preserve">        На    основании    Федерального    </w:t>
      </w:r>
      <w:hyperlink r:id="rId9" w:tgtFrame="Федеральный закон от 06.10.2003 N 131-ФЗ (ред. от 13.07.2024) &quot;Об общих принципах организации местного самоуправления в Российской Федерации&quot;------------ Недействующая редакция{КонсультантПлюс}" w:history="1">
        <w:r>
          <w:rPr>
            <w:rFonts w:ascii="Times New Roman" w:hAnsi="Times New Roman"/>
            <w:sz w:val="28"/>
            <w:szCs w:val="28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>    от    6 октября 2003 г. N 131-ФЗ "Об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общих      принципах      организации      местного      самоуправления      в    Российской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 xml:space="preserve">Федерации",      Федерального      </w:t>
      </w:r>
      <w:hyperlink r:id="rId10" w:tgtFrame="Федеральный закон от 28.12.2013 N 443-ФЗ (ред. от 30.12.2021) &quot;О федеральной информационной адресной системе и о внесении изменений в Федеральный закон &quot;Об общих принципах организации местного самоуправления в Российской Федерации&quot;{КонсультантПлюс}" w:history="1">
        <w:r>
          <w:rPr>
            <w:rFonts w:ascii="Times New Roman" w:hAnsi="Times New Roman"/>
            <w:sz w:val="28"/>
            <w:szCs w:val="28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>    от    28    декабря    2013    г.    N 443-ФЗ "О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федеральной    информационной    адресной    системе    и    о    внесении    изменений в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Федеральный закон "Об общих принципах организации местного самоуправления в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 xml:space="preserve">Российской    Федерации"    (далее    -    Федеральный    закон    N    443-ФЗ)    и </w:t>
      </w:r>
      <w:hyperlink r:id="rId11" w:tgtFrame="Постановление Правительства РФ от 19.11.2014 N 1221 (ред. от 05.02.2024) &quot;Об утверждении Правил присвоения, изменения и аннулирования адресов&quot; " w:history="1">
        <w:r>
          <w:rPr>
            <w:rFonts w:ascii="Times New Roman" w:hAnsi="Times New Roman"/>
            <w:sz w:val="28"/>
            <w:szCs w:val="28"/>
          </w:rPr>
          <w:t>Правил</w:t>
        </w:r>
      </w:hyperlink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присвоения,    изменения и аннулирования адресов, утвержденных постановлением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Правительства    Российской    Федерации от 19 ноября 2014 г. N 1221, а также в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соответствии с</w:t>
      </w:r>
    </w:p>
    <w:p w:rsidR="00496A2B" w:rsidRDefault="00496A2B" w:rsidP="00496A2B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      (указываются реквизиты иных документов, на основании которых принято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решение о присвоении адреса, включая реквизиты правил присвоения, изменения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      и аннулирования адресов, утвержденных муниципальными правовыми актами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 xml:space="preserve"> и нормативными правовыми актами субъектов Российской Федерации - городов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 xml:space="preserve">        федерального значения до дня вступления в силу Федерального </w:t>
      </w:r>
      <w:hyperlink r:id="rId12" w:tgtFrame="Федеральный закон от 28.12.2013 N 443-ФЗ (ред. от 30.12.2021) &quot;О федеральной информационной адресной системе и о внесении изменений в Федеральный закон &quot;Об общих принципах организации местного самоуправления в Российской Федерации&quot;{КонсультантПлюс}" w:history="1">
        <w:r>
          <w:rPr>
            <w:rFonts w:ascii="Times New Roman" w:hAnsi="Times New Roman"/>
            <w:sz w:val="28"/>
            <w:szCs w:val="28"/>
          </w:rPr>
          <w:t>закона</w:t>
        </w:r>
      </w:hyperlink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N 443-ФЗ, и/или реквизиты заявления о присвоении адреса объекту адресации)</w:t>
      </w:r>
    </w:p>
    <w:p w:rsidR="00496A2B" w:rsidRDefault="00496A2B" w:rsidP="00496A2B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      (наименование органа местного самоуправления)</w:t>
      </w:r>
    </w:p>
    <w:p w:rsidR="00496A2B" w:rsidRDefault="00496A2B" w:rsidP="00496A2B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496A2B" w:rsidRDefault="00496A2B" w:rsidP="00496A2B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1. Аннулировать адрес _____________________________________________________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                                                (аннулируемый адрес объекта адресации, уникальный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                                                    номер аннулируемого адреса объекта адресации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                                                              в государственном адресном реестре)</w:t>
      </w:r>
    </w:p>
    <w:p w:rsidR="00496A2B" w:rsidRDefault="00496A2B" w:rsidP="00496A2B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объекта адресации _________________________________________________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                                                      (вид и наименование объекта адресации,</w:t>
      </w:r>
    </w:p>
    <w:p w:rsidR="00496A2B" w:rsidRDefault="00496A2B" w:rsidP="00496A2B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lastRenderedPageBreak/>
        <w:t>кадастровый номер объекта адресации и дату его снятия с кадастрового учета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    (в случае аннулирования адреса объекта адресации в связи с прекращением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          существования объекта адресации и (или) снятия с государственного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 xml:space="preserve"> кадастрового учета объекта недвижимости, являющегося объектом адресации),</w:t>
      </w:r>
    </w:p>
    <w:p w:rsidR="00496A2B" w:rsidRDefault="00496A2B" w:rsidP="00496A2B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      реквизиты решения о присвоении объекту адресации адреса и кадастровый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 xml:space="preserve"> номер объекта адресации (в случае аннулирования адреса объекта адресации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            на основании присвоения этому объекту адресации нового адреса),</w:t>
      </w:r>
    </w:p>
    <w:p w:rsidR="00496A2B" w:rsidRDefault="00496A2B" w:rsidP="00496A2B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          другие необходимые сведения, определенные уполномоченным органом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                                                              (при наличии)</w:t>
      </w:r>
    </w:p>
    <w:p w:rsidR="00496A2B" w:rsidRDefault="00496A2B" w:rsidP="00496A2B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по причине ________________________________________________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                                    (причина аннулирования адреса объекта адресации)</w:t>
      </w:r>
    </w:p>
    <w:p w:rsidR="00496A2B" w:rsidRDefault="00496A2B" w:rsidP="00496A2B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 xml:space="preserve">                            </w:t>
      </w:r>
    </w:p>
    <w:p w:rsidR="00496A2B" w:rsidRDefault="00496A2B" w:rsidP="00496A2B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  (должность, Ф.И.О.)                                                                                          (подпись)</w:t>
      </w:r>
    </w:p>
    <w:p w:rsidR="00496A2B" w:rsidRDefault="00496A2B" w:rsidP="00496A2B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М.П.</w:t>
      </w:r>
    </w:p>
    <w:p w:rsidR="00496A2B" w:rsidRDefault="00496A2B" w:rsidP="00496A2B">
      <w:pPr>
        <w:pStyle w:val="ConsPlusNormal"/>
        <w:jc w:val="both"/>
        <w:rPr>
          <w:sz w:val="28"/>
          <w:szCs w:val="28"/>
        </w:rPr>
      </w:pPr>
    </w:p>
    <w:p w:rsidR="00496A2B" w:rsidRDefault="00496A2B" w:rsidP="00496A2B">
      <w:pPr>
        <w:pStyle w:val="ConsPlusNormal"/>
        <w:jc w:val="both"/>
        <w:rPr>
          <w:sz w:val="28"/>
          <w:szCs w:val="28"/>
        </w:rPr>
      </w:pPr>
    </w:p>
    <w:p w:rsidR="00496A2B" w:rsidRDefault="00496A2B" w:rsidP="00496A2B">
      <w:pPr>
        <w:pStyle w:val="ConsPlusNormal"/>
        <w:jc w:val="both"/>
        <w:rPr>
          <w:sz w:val="28"/>
          <w:szCs w:val="28"/>
        </w:rPr>
      </w:pPr>
    </w:p>
    <w:p w:rsidR="00496A2B" w:rsidRDefault="00496A2B" w:rsidP="00496A2B">
      <w:pPr>
        <w:pStyle w:val="ConsPlusNormal"/>
        <w:jc w:val="both"/>
        <w:rPr>
          <w:sz w:val="28"/>
          <w:szCs w:val="28"/>
        </w:rPr>
      </w:pPr>
    </w:p>
    <w:p w:rsidR="00496A2B" w:rsidRDefault="00496A2B" w:rsidP="00496A2B">
      <w:pPr>
        <w:pStyle w:val="ConsPlusNormal"/>
        <w:jc w:val="both"/>
        <w:rPr>
          <w:sz w:val="28"/>
          <w:szCs w:val="28"/>
        </w:rPr>
      </w:pPr>
    </w:p>
    <w:p w:rsidR="00496A2B" w:rsidRDefault="00496A2B" w:rsidP="00496A2B">
      <w:pPr>
        <w:pStyle w:val="ConsPlusNormal"/>
        <w:jc w:val="right"/>
        <w:rPr>
          <w:sz w:val="28"/>
          <w:szCs w:val="28"/>
        </w:rPr>
      </w:pPr>
    </w:p>
    <w:p w:rsidR="00496A2B" w:rsidRDefault="00496A2B" w:rsidP="00496A2B">
      <w:pPr>
        <w:pStyle w:val="ConsPlusNormal"/>
        <w:jc w:val="right"/>
        <w:rPr>
          <w:sz w:val="28"/>
          <w:szCs w:val="28"/>
        </w:rPr>
      </w:pPr>
    </w:p>
    <w:p w:rsidR="00496A2B" w:rsidRDefault="00496A2B" w:rsidP="00496A2B">
      <w:pPr>
        <w:pStyle w:val="ConsPlusNormal"/>
        <w:jc w:val="right"/>
        <w:rPr>
          <w:sz w:val="28"/>
          <w:szCs w:val="28"/>
        </w:rPr>
      </w:pPr>
    </w:p>
    <w:p w:rsidR="00496A2B" w:rsidRDefault="00496A2B" w:rsidP="00496A2B">
      <w:pPr>
        <w:pStyle w:val="ConsPlusNormal"/>
        <w:jc w:val="right"/>
        <w:rPr>
          <w:sz w:val="28"/>
          <w:szCs w:val="28"/>
        </w:rPr>
      </w:pPr>
    </w:p>
    <w:p w:rsidR="00496A2B" w:rsidRDefault="00496A2B" w:rsidP="00496A2B">
      <w:pPr>
        <w:pStyle w:val="ConsPlusNormal"/>
        <w:jc w:val="right"/>
        <w:rPr>
          <w:sz w:val="28"/>
          <w:szCs w:val="28"/>
        </w:rPr>
      </w:pPr>
    </w:p>
    <w:p w:rsidR="00496A2B" w:rsidRDefault="00496A2B" w:rsidP="00496A2B">
      <w:pPr>
        <w:pStyle w:val="ConsPlusNormal"/>
        <w:jc w:val="right"/>
        <w:rPr>
          <w:sz w:val="28"/>
          <w:szCs w:val="28"/>
        </w:rPr>
      </w:pPr>
    </w:p>
    <w:p w:rsidR="00496A2B" w:rsidRDefault="00496A2B" w:rsidP="00496A2B">
      <w:pPr>
        <w:pStyle w:val="ConsPlusNormal"/>
        <w:jc w:val="right"/>
        <w:rPr>
          <w:sz w:val="28"/>
          <w:szCs w:val="28"/>
        </w:rPr>
      </w:pPr>
    </w:p>
    <w:p w:rsidR="00496A2B" w:rsidRDefault="00496A2B" w:rsidP="00496A2B">
      <w:pPr>
        <w:pStyle w:val="ConsPlusNormal"/>
        <w:jc w:val="right"/>
        <w:rPr>
          <w:sz w:val="28"/>
          <w:szCs w:val="28"/>
        </w:rPr>
      </w:pPr>
    </w:p>
    <w:p w:rsidR="00496A2B" w:rsidRDefault="00496A2B" w:rsidP="00496A2B">
      <w:pPr>
        <w:pStyle w:val="ConsPlusNormal"/>
        <w:jc w:val="right"/>
        <w:rPr>
          <w:sz w:val="28"/>
          <w:szCs w:val="28"/>
        </w:rPr>
      </w:pPr>
    </w:p>
    <w:p w:rsidR="00496A2B" w:rsidRDefault="00496A2B" w:rsidP="00496A2B">
      <w:pPr>
        <w:pStyle w:val="ConsPlusNormal"/>
        <w:jc w:val="right"/>
        <w:rPr>
          <w:sz w:val="28"/>
          <w:szCs w:val="28"/>
        </w:rPr>
      </w:pPr>
    </w:p>
    <w:p w:rsidR="00496A2B" w:rsidRDefault="00496A2B" w:rsidP="00496A2B">
      <w:pPr>
        <w:pStyle w:val="ConsPlusNormal"/>
        <w:jc w:val="right"/>
        <w:rPr>
          <w:sz w:val="28"/>
          <w:szCs w:val="28"/>
        </w:rPr>
      </w:pPr>
    </w:p>
    <w:p w:rsidR="00496A2B" w:rsidRDefault="00496A2B" w:rsidP="00496A2B">
      <w:pPr>
        <w:pStyle w:val="ConsPlusNormal"/>
        <w:jc w:val="right"/>
        <w:rPr>
          <w:sz w:val="28"/>
          <w:szCs w:val="28"/>
        </w:rPr>
      </w:pPr>
    </w:p>
    <w:p w:rsidR="00496A2B" w:rsidRDefault="00496A2B" w:rsidP="00496A2B">
      <w:pPr>
        <w:pStyle w:val="ConsPlusNormal"/>
        <w:jc w:val="right"/>
        <w:rPr>
          <w:sz w:val="28"/>
          <w:szCs w:val="28"/>
        </w:rPr>
      </w:pPr>
    </w:p>
    <w:p w:rsidR="00496A2B" w:rsidRDefault="00496A2B" w:rsidP="00496A2B">
      <w:pPr>
        <w:pStyle w:val="ConsPlusNormal"/>
        <w:jc w:val="right"/>
        <w:rPr>
          <w:sz w:val="28"/>
          <w:szCs w:val="28"/>
        </w:rPr>
      </w:pPr>
    </w:p>
    <w:p w:rsidR="00496A2B" w:rsidRDefault="00496A2B" w:rsidP="00496A2B">
      <w:pPr>
        <w:pStyle w:val="ConsPlusNormal"/>
        <w:jc w:val="right"/>
        <w:rPr>
          <w:sz w:val="28"/>
          <w:szCs w:val="28"/>
        </w:rPr>
      </w:pPr>
    </w:p>
    <w:p w:rsidR="00496A2B" w:rsidRDefault="00496A2B" w:rsidP="00496A2B">
      <w:pPr>
        <w:pStyle w:val="ConsPlusNormal"/>
        <w:jc w:val="right"/>
        <w:rPr>
          <w:sz w:val="28"/>
          <w:szCs w:val="28"/>
        </w:rPr>
      </w:pPr>
    </w:p>
    <w:p w:rsidR="00496A2B" w:rsidRDefault="00496A2B" w:rsidP="00496A2B">
      <w:pPr>
        <w:pStyle w:val="ConsPlusNormal"/>
        <w:jc w:val="right"/>
      </w:pPr>
      <w:r>
        <w:rPr>
          <w:sz w:val="28"/>
          <w:szCs w:val="28"/>
        </w:rPr>
        <w:lastRenderedPageBreak/>
        <w:t>Приложение N 3</w:t>
      </w:r>
    </w:p>
    <w:p w:rsidR="00496A2B" w:rsidRDefault="00496A2B" w:rsidP="00496A2B">
      <w:pPr>
        <w:pStyle w:val="ConsPlusNormal"/>
        <w:jc w:val="right"/>
      </w:pPr>
      <w:r>
        <w:rPr>
          <w:sz w:val="28"/>
          <w:szCs w:val="28"/>
        </w:rPr>
        <w:t>к типовому административному регламенту</w:t>
      </w:r>
    </w:p>
    <w:p w:rsidR="00496A2B" w:rsidRDefault="00496A2B" w:rsidP="00496A2B">
      <w:pPr>
        <w:pStyle w:val="ConsPlusNormal"/>
        <w:jc w:val="right"/>
      </w:pPr>
      <w:r>
        <w:rPr>
          <w:sz w:val="28"/>
          <w:szCs w:val="28"/>
        </w:rPr>
        <w:t>предоставления муниципальной услуги</w:t>
      </w:r>
    </w:p>
    <w:p w:rsidR="00496A2B" w:rsidRDefault="00496A2B" w:rsidP="00496A2B">
      <w:pPr>
        <w:pStyle w:val="ConsPlusNormal"/>
        <w:jc w:val="right"/>
      </w:pPr>
      <w:r>
        <w:rPr>
          <w:sz w:val="28"/>
          <w:szCs w:val="28"/>
        </w:rPr>
        <w:t>"Присвоение адреса объекту адресации,</w:t>
      </w:r>
    </w:p>
    <w:p w:rsidR="00496A2B" w:rsidRDefault="00496A2B" w:rsidP="00496A2B">
      <w:pPr>
        <w:pStyle w:val="ConsPlusNormal"/>
        <w:jc w:val="right"/>
      </w:pPr>
      <w:r>
        <w:rPr>
          <w:sz w:val="28"/>
          <w:szCs w:val="28"/>
        </w:rPr>
        <w:t>изменение и аннулирование такого адреса"</w:t>
      </w:r>
    </w:p>
    <w:p w:rsidR="00496A2B" w:rsidRDefault="00496A2B" w:rsidP="00496A2B">
      <w:pPr>
        <w:pStyle w:val="ConsPlusNormal"/>
      </w:pPr>
    </w:p>
    <w:p w:rsidR="00496A2B" w:rsidRDefault="00496A2B" w:rsidP="00496A2B">
      <w:pPr>
        <w:pStyle w:val="ConsPlusNormal"/>
        <w:jc w:val="both"/>
        <w:rPr>
          <w:sz w:val="28"/>
          <w:szCs w:val="28"/>
        </w:rPr>
      </w:pPr>
    </w:p>
    <w:p w:rsidR="00496A2B" w:rsidRDefault="00496A2B" w:rsidP="00496A2B">
      <w:pPr>
        <w:pStyle w:val="ConsPlusNormal"/>
        <w:jc w:val="center"/>
      </w:pPr>
      <w:bookmarkStart w:id="2" w:name="Par720"/>
      <w:bookmarkEnd w:id="2"/>
      <w:r>
        <w:rPr>
          <w:sz w:val="28"/>
          <w:szCs w:val="28"/>
        </w:rPr>
        <w:t>ФОРМА РЕШЕНИЯ ОБ ОТКАЗЕ В ПРИЕМЕ ДОКУМЕНТОВ, НЕОБХОДИМЫХ</w:t>
      </w:r>
    </w:p>
    <w:p w:rsidR="00496A2B" w:rsidRDefault="00496A2B" w:rsidP="00496A2B">
      <w:pPr>
        <w:pStyle w:val="ConsPlusNormal"/>
        <w:jc w:val="center"/>
      </w:pPr>
      <w:r>
        <w:rPr>
          <w:sz w:val="28"/>
          <w:szCs w:val="28"/>
        </w:rPr>
        <w:t>ДЛЯ ПРЕДОСТАВЛЕНИЯ УСЛУГИ</w:t>
      </w:r>
    </w:p>
    <w:p w:rsidR="00496A2B" w:rsidRDefault="00496A2B" w:rsidP="00496A2B">
      <w:pPr>
        <w:pStyle w:val="ConsPlusNormal"/>
        <w:jc w:val="both"/>
        <w:rPr>
          <w:sz w:val="28"/>
          <w:szCs w:val="28"/>
        </w:rPr>
      </w:pP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496A2B" w:rsidRDefault="00496A2B" w:rsidP="00496A2B">
      <w:pPr>
        <w:pStyle w:val="ConsPlusNonformat"/>
        <w:jc w:val="center"/>
      </w:pPr>
      <w:r>
        <w:rPr>
          <w:rFonts w:ascii="Times New Roman" w:hAnsi="Times New Roman"/>
          <w:sz w:val="28"/>
          <w:szCs w:val="28"/>
        </w:rPr>
        <w:t>      (наименование органа местного самоуправления</w:t>
      </w:r>
    </w:p>
    <w:p w:rsidR="00496A2B" w:rsidRDefault="00496A2B" w:rsidP="00496A2B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                                        _______________________________________________________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                                        _______________________________________________________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                                              (Ф.И.О., адрес заявителя (представителя заявителя)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                                        _______________________________________________________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                                          (регистрационный номер заявления о присвоении объекту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                                                адресации адреса или аннулировании его адреса)</w:t>
      </w:r>
    </w:p>
    <w:p w:rsidR="00496A2B" w:rsidRDefault="00496A2B" w:rsidP="00496A2B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                                                          Решение об отказе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                в приеме документов, необходимых для предоставления услуги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                                              от ___________              N ______</w:t>
      </w:r>
    </w:p>
    <w:p w:rsidR="00496A2B" w:rsidRDefault="00496A2B" w:rsidP="00496A2B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По    результатам рассмотрения заявления по услуге "Присвоение адреса объекту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адресации    или аннулировании такого адреса" и приложенных к нему документов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принято      решение      об      отказе      в      приеме    документов,    необходимых    для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предоставления услуги, по следующим основаниям: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Дополнительно информируем: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                  указывается дополнительная информация (при необходимости)</w:t>
      </w:r>
    </w:p>
    <w:p w:rsidR="00496A2B" w:rsidRDefault="00496A2B" w:rsidP="00496A2B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        Вы    вправе    повторно    обратиться    в уполномоченный орган с заявлением о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предоставлении услуги после устранения указанных нарушений.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        Данный      отказ      может      быть    обжалован    в    досудебном    порядке    путем</w:t>
      </w: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направления жалобы в уполномоченный орган, а также в судебном порядке.</w:t>
      </w:r>
    </w:p>
    <w:p w:rsidR="00496A2B" w:rsidRDefault="00496A2B" w:rsidP="00496A2B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96A2B" w:rsidRDefault="00496A2B" w:rsidP="00496A2B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 xml:space="preserve">                      (должность, Ф.И.О.)                                                                (подпись) </w:t>
      </w:r>
    </w:p>
    <w:p w:rsidR="00496A2B" w:rsidRDefault="00496A2B" w:rsidP="00496A2B">
      <w:pPr>
        <w:pStyle w:val="ConsPlusNonformat"/>
        <w:jc w:val="center"/>
      </w:pPr>
      <w:r>
        <w:rPr>
          <w:rFonts w:ascii="Times New Roman" w:hAnsi="Times New Roman"/>
          <w:sz w:val="28"/>
          <w:szCs w:val="28"/>
        </w:rPr>
        <w:t>                                                                                                            (М.П.)</w:t>
      </w:r>
    </w:p>
    <w:p w:rsidR="00F6080D" w:rsidRDefault="00496A2B">
      <w:bookmarkStart w:id="3" w:name="_GoBack"/>
      <w:bookmarkEnd w:id="3"/>
    </w:p>
    <w:sectPr w:rsidR="00F6080D" w:rsidSect="00496A2B">
      <w:pgSz w:w="11906" w:h="16838"/>
      <w:pgMar w:top="1440" w:right="566" w:bottom="1440" w:left="1133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27526"/>
    <w:multiLevelType w:val="hybridMultilevel"/>
    <w:tmpl w:val="A0B49F12"/>
    <w:lvl w:ilvl="0" w:tplc="79BCB672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58"/>
    <w:rsid w:val="00111BB0"/>
    <w:rsid w:val="00496A2B"/>
    <w:rsid w:val="006C1258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CF9C2-5B7F-45B2-9832-2E067FB4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A2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Droid Sans"/>
      <w:kern w:val="1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A2B"/>
    <w:pPr>
      <w:keepNext/>
      <w:widowControl/>
      <w:suppressAutoHyphens w:val="0"/>
      <w:autoSpaceDE/>
      <w:autoSpaceDN/>
      <w:adjustRightInd/>
      <w:spacing w:before="240" w:after="60"/>
      <w:outlineLvl w:val="1"/>
    </w:pPr>
    <w:rPr>
      <w:rFonts w:ascii="Cambria" w:hAnsi="Cambria" w:cs="Times New Roman"/>
      <w:b/>
      <w:bCs/>
      <w:i/>
      <w:i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96A2B"/>
    <w:rPr>
      <w:rFonts w:ascii="Cambria" w:eastAsiaTheme="minorEastAsia" w:hAnsi="Cambria" w:cs="Times New Roman"/>
      <w:b/>
      <w:bCs/>
      <w:i/>
      <w:iCs/>
      <w:sz w:val="28"/>
      <w:szCs w:val="28"/>
      <w:lang w:eastAsia="ru-RU"/>
    </w:rPr>
  </w:style>
  <w:style w:type="character" w:customStyle="1" w:styleId="ListLabel1">
    <w:name w:val="ListLabel 1"/>
    <w:uiPriority w:val="99"/>
    <w:rsid w:val="00496A2B"/>
    <w:rPr>
      <w:b/>
      <w:color w:val="0000FF"/>
      <w:sz w:val="28"/>
    </w:rPr>
  </w:style>
  <w:style w:type="character" w:styleId="a3">
    <w:name w:val="Hyperlink"/>
    <w:basedOn w:val="a0"/>
    <w:uiPriority w:val="99"/>
    <w:rsid w:val="00496A2B"/>
    <w:rPr>
      <w:rFonts w:eastAsia="Times New Roman" w:cs="Times New Roman"/>
      <w:color w:val="000080"/>
      <w:u w:val="single"/>
    </w:rPr>
  </w:style>
  <w:style w:type="character" w:customStyle="1" w:styleId="ListLabel2">
    <w:name w:val="ListLabel 2"/>
    <w:uiPriority w:val="99"/>
    <w:rsid w:val="00496A2B"/>
    <w:rPr>
      <w:color w:val="0000FF"/>
    </w:rPr>
  </w:style>
  <w:style w:type="character" w:customStyle="1" w:styleId="ListLabel3">
    <w:name w:val="ListLabel 3"/>
    <w:uiPriority w:val="99"/>
    <w:rsid w:val="00496A2B"/>
    <w:rPr>
      <w:rFonts w:ascii="Tahoma" w:hAnsi="Tahoma"/>
      <w:color w:val="0000FF"/>
      <w:sz w:val="18"/>
    </w:rPr>
  </w:style>
  <w:style w:type="character" w:customStyle="1" w:styleId="ListLabel4">
    <w:name w:val="ListLabel 4"/>
    <w:uiPriority w:val="99"/>
    <w:rsid w:val="00496A2B"/>
    <w:rPr>
      <w:rFonts w:ascii="Tahoma" w:hAnsi="Tahoma"/>
      <w:b/>
      <w:color w:val="0000FF"/>
      <w:sz w:val="20"/>
    </w:rPr>
  </w:style>
  <w:style w:type="character" w:styleId="a4">
    <w:name w:val="line number"/>
    <w:basedOn w:val="a0"/>
    <w:uiPriority w:val="99"/>
    <w:rsid w:val="00496A2B"/>
    <w:rPr>
      <w:rFonts w:eastAsia="Times New Roman" w:cs="Times New Roman"/>
    </w:rPr>
  </w:style>
  <w:style w:type="character" w:customStyle="1" w:styleId="3f3f3f3f3f3f3f3f3f3f3f3f3f3f3f3f3f">
    <w:name w:val="О3fс3fн3fо3fв3fн3fо3fй3f т3fе3fк3fс3fт3f З3fн3fа3fк3f"/>
    <w:basedOn w:val="a0"/>
    <w:uiPriority w:val="99"/>
    <w:rsid w:val="00496A2B"/>
    <w:rPr>
      <w:rFonts w:eastAsia="Times New Roman" w:cs="Mangal"/>
      <w:sz w:val="21"/>
      <w:szCs w:val="21"/>
    </w:rPr>
  </w:style>
  <w:style w:type="character" w:customStyle="1" w:styleId="3f3f3f3f3f3f3f3f3f3f3f3f3f3f3f3f3f3f3f3f3f">
    <w:name w:val="В3fе3fр3fх3fн3fи3fй3f к3fо3fл3fо3fн3fт3fи3fт3fу3fл3f З3fн3fа3fк3f"/>
    <w:basedOn w:val="a0"/>
    <w:uiPriority w:val="99"/>
    <w:rsid w:val="00496A2B"/>
    <w:rPr>
      <w:rFonts w:eastAsia="Times New Roman" w:cs="Mangal"/>
      <w:sz w:val="21"/>
      <w:szCs w:val="21"/>
    </w:rPr>
  </w:style>
  <w:style w:type="character" w:customStyle="1" w:styleId="3f3f3f3f3f3f3f3f3f3f3f3f3f3f3f3f3f3f3f3f">
    <w:name w:val="Н3fи3fж3fн3fи3fй3f к3fо3fл3fо3fн3fт3fи3fт3fу3fл3f З3fн3fа3fк3f"/>
    <w:basedOn w:val="a0"/>
    <w:uiPriority w:val="99"/>
    <w:rsid w:val="00496A2B"/>
    <w:rPr>
      <w:rFonts w:eastAsia="Times New Roman" w:cs="Mangal"/>
      <w:sz w:val="21"/>
      <w:szCs w:val="21"/>
    </w:rPr>
  </w:style>
  <w:style w:type="character" w:customStyle="1" w:styleId="3f3f3f3f3f3f3f3f3f3f3f3f3f3f3f3f">
    <w:name w:val="Т3fе3fк3fс3fт3f в3fы3fн3fо3fс3fк3fи3f З3fн3fа3fк3f"/>
    <w:basedOn w:val="a0"/>
    <w:uiPriority w:val="99"/>
    <w:rsid w:val="00496A2B"/>
    <w:rPr>
      <w:rFonts w:ascii="Segoe UI" w:hAnsi="Segoe UI" w:cs="Mangal"/>
      <w:sz w:val="16"/>
      <w:szCs w:val="16"/>
    </w:rPr>
  </w:style>
  <w:style w:type="character" w:customStyle="1" w:styleId="ListLabel5">
    <w:name w:val="ListLabel 5"/>
    <w:uiPriority w:val="99"/>
    <w:rsid w:val="00496A2B"/>
    <w:rPr>
      <w:sz w:val="28"/>
      <w:u w:val="single"/>
    </w:rPr>
  </w:style>
  <w:style w:type="character" w:customStyle="1" w:styleId="ListLabel6">
    <w:name w:val="ListLabel 6"/>
    <w:uiPriority w:val="99"/>
    <w:rsid w:val="00496A2B"/>
    <w:rPr>
      <w:sz w:val="28"/>
    </w:rPr>
  </w:style>
  <w:style w:type="character" w:customStyle="1" w:styleId="ListLabel7">
    <w:name w:val="ListLabel 7"/>
    <w:uiPriority w:val="99"/>
    <w:rsid w:val="00496A2B"/>
    <w:rPr>
      <w:sz w:val="28"/>
    </w:rPr>
  </w:style>
  <w:style w:type="paragraph" w:customStyle="1" w:styleId="3f3f3f3f3f3f3f3f3f">
    <w:name w:val="З3fа3fг3fо3fл3fо3fв3fо3fк3f"/>
    <w:basedOn w:val="a"/>
    <w:next w:val="a5"/>
    <w:uiPriority w:val="99"/>
    <w:rsid w:val="00496A2B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link w:val="a6"/>
    <w:uiPriority w:val="99"/>
    <w:rsid w:val="00496A2B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uiPriority w:val="99"/>
    <w:rsid w:val="00496A2B"/>
    <w:rPr>
      <w:rFonts w:ascii="Times New Roman" w:eastAsiaTheme="minorEastAsia" w:hAnsi="Times New Roman" w:cs="Droid Sans"/>
      <w:kern w:val="1"/>
      <w:sz w:val="24"/>
      <w:szCs w:val="24"/>
      <w:lang w:eastAsia="zh-CN" w:bidi="hi-IN"/>
    </w:rPr>
  </w:style>
  <w:style w:type="paragraph" w:styleId="a7">
    <w:name w:val="List"/>
    <w:basedOn w:val="a5"/>
    <w:uiPriority w:val="99"/>
    <w:rsid w:val="00496A2B"/>
  </w:style>
  <w:style w:type="paragraph" w:styleId="a8">
    <w:name w:val="caption"/>
    <w:basedOn w:val="a"/>
    <w:uiPriority w:val="99"/>
    <w:qFormat/>
    <w:rsid w:val="00496A2B"/>
    <w:pPr>
      <w:spacing w:before="120" w:after="120"/>
    </w:pPr>
    <w:rPr>
      <w:i/>
      <w:iCs/>
    </w:rPr>
  </w:style>
  <w:style w:type="paragraph" w:customStyle="1" w:styleId="3f3f3f3f3f3f3f3f3f0">
    <w:name w:val="У3fк3fа3fз3fа3fт3fе3fл3fь3f"/>
    <w:basedOn w:val="a"/>
    <w:uiPriority w:val="99"/>
    <w:rsid w:val="00496A2B"/>
    <w:pPr>
      <w:suppressLineNumbers/>
    </w:pPr>
  </w:style>
  <w:style w:type="paragraph" w:customStyle="1" w:styleId="3f3f3f3f3f3f3f3f3f3f3f3f3f3f3f3f3f3f">
    <w:name w:val="З3f3fа3f3fг3f3fо3f3fл3f3fо3f3fв3f3fо3f3fк3f3f"/>
    <w:basedOn w:val="a"/>
    <w:uiPriority w:val="99"/>
    <w:rsid w:val="00496A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3f3f3f3f3f3f3f3f3f3f3f3f3f3f3f3f3f3f0">
    <w:name w:val="У3f3fк3f3fа3f3fз3f3fа3f3fт3f3fе3f3fл3f3fь3f3f"/>
    <w:basedOn w:val="a"/>
    <w:uiPriority w:val="99"/>
    <w:rsid w:val="00496A2B"/>
  </w:style>
  <w:style w:type="paragraph" w:customStyle="1" w:styleId="ConsPlusNormal">
    <w:name w:val="ConsPlusNormal"/>
    <w:uiPriority w:val="99"/>
    <w:rsid w:val="00496A2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Courier New"/>
      <w:kern w:val="1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496A2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1"/>
      <w:sz w:val="20"/>
      <w:szCs w:val="24"/>
      <w:lang w:eastAsia="zh-CN" w:bidi="hi-IN"/>
    </w:rPr>
  </w:style>
  <w:style w:type="paragraph" w:customStyle="1" w:styleId="ConsPlusTitle">
    <w:name w:val="ConsPlusTitle"/>
    <w:uiPriority w:val="99"/>
    <w:rsid w:val="00496A2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Theme="minorEastAsia" w:hAnsi="Arial" w:cs="Courier New"/>
      <w:b/>
      <w:kern w:val="1"/>
      <w:sz w:val="24"/>
      <w:szCs w:val="24"/>
      <w:lang w:eastAsia="zh-CN" w:bidi="hi-IN"/>
    </w:rPr>
  </w:style>
  <w:style w:type="paragraph" w:customStyle="1" w:styleId="ConsPlusCell">
    <w:name w:val="ConsPlusCell"/>
    <w:uiPriority w:val="99"/>
    <w:rsid w:val="00496A2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1"/>
      <w:sz w:val="20"/>
      <w:szCs w:val="24"/>
      <w:lang w:eastAsia="zh-CN" w:bidi="hi-IN"/>
    </w:rPr>
  </w:style>
  <w:style w:type="paragraph" w:customStyle="1" w:styleId="ConsPlusDocList">
    <w:name w:val="ConsPlusDocList"/>
    <w:uiPriority w:val="99"/>
    <w:rsid w:val="00496A2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Courier New"/>
      <w:kern w:val="1"/>
      <w:sz w:val="18"/>
      <w:szCs w:val="24"/>
      <w:lang w:eastAsia="zh-CN" w:bidi="hi-IN"/>
    </w:rPr>
  </w:style>
  <w:style w:type="paragraph" w:customStyle="1" w:styleId="ConsPlusTitlePage">
    <w:name w:val="ConsPlusTitlePage"/>
    <w:uiPriority w:val="99"/>
    <w:rsid w:val="00496A2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Courier New"/>
      <w:kern w:val="1"/>
      <w:sz w:val="24"/>
      <w:szCs w:val="24"/>
      <w:lang w:eastAsia="zh-CN" w:bidi="hi-IN"/>
    </w:rPr>
  </w:style>
  <w:style w:type="paragraph" w:customStyle="1" w:styleId="ConsPlusJurTerm">
    <w:name w:val="ConsPlusJurTerm"/>
    <w:uiPriority w:val="99"/>
    <w:rsid w:val="00496A2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Courier New"/>
      <w:kern w:val="1"/>
      <w:sz w:val="26"/>
      <w:szCs w:val="24"/>
      <w:lang w:eastAsia="zh-CN" w:bidi="hi-IN"/>
    </w:rPr>
  </w:style>
  <w:style w:type="paragraph" w:customStyle="1" w:styleId="ConsPlusTextList">
    <w:name w:val="ConsPlusTextList"/>
    <w:uiPriority w:val="99"/>
    <w:rsid w:val="00496A2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Courier New"/>
      <w:kern w:val="1"/>
      <w:sz w:val="24"/>
      <w:szCs w:val="24"/>
      <w:lang w:eastAsia="zh-CN" w:bidi="hi-IN"/>
    </w:rPr>
  </w:style>
  <w:style w:type="paragraph" w:customStyle="1" w:styleId="3f3f3f3f3f3f3f3f3f3f3f3f3f3f3f3f3f3f3f3f0">
    <w:name w:val="К3f3fо3f3fл3f3fо3f3fн3f3fт3f3fи3f3fт3f3fу3f3fл3f3f"/>
    <w:basedOn w:val="a"/>
    <w:uiPriority w:val="99"/>
    <w:rsid w:val="00496A2B"/>
  </w:style>
  <w:style w:type="paragraph" w:customStyle="1" w:styleId="HeaderandFooter">
    <w:name w:val="Header and Footer"/>
    <w:basedOn w:val="a"/>
    <w:uiPriority w:val="99"/>
    <w:rsid w:val="00496A2B"/>
  </w:style>
  <w:style w:type="paragraph" w:styleId="a9">
    <w:name w:val="header"/>
    <w:basedOn w:val="3f3f3f3f3f3f3f3f3f3f3f3f3f3f3f3f3f3f3f3f0"/>
    <w:link w:val="aa"/>
    <w:uiPriority w:val="99"/>
    <w:rsid w:val="00496A2B"/>
  </w:style>
  <w:style w:type="character" w:customStyle="1" w:styleId="aa">
    <w:name w:val="Верхний колонтитул Знак"/>
    <w:basedOn w:val="a0"/>
    <w:link w:val="a9"/>
    <w:uiPriority w:val="99"/>
    <w:rsid w:val="00496A2B"/>
    <w:rPr>
      <w:rFonts w:ascii="Times New Roman" w:eastAsiaTheme="minorEastAsia" w:hAnsi="Times New Roman" w:cs="Droid Sans"/>
      <w:kern w:val="1"/>
      <w:sz w:val="24"/>
      <w:szCs w:val="24"/>
      <w:lang w:eastAsia="zh-CN" w:bidi="hi-IN"/>
    </w:rPr>
  </w:style>
  <w:style w:type="paragraph" w:styleId="ab">
    <w:name w:val="footer"/>
    <w:basedOn w:val="3f3f3f3f3f3f3f3f3f3f3f3f3f3f3f3f3f3f3f3f0"/>
    <w:link w:val="ac"/>
    <w:uiPriority w:val="99"/>
    <w:rsid w:val="00496A2B"/>
  </w:style>
  <w:style w:type="character" w:customStyle="1" w:styleId="ac">
    <w:name w:val="Нижний колонтитул Знак"/>
    <w:basedOn w:val="a0"/>
    <w:link w:val="ab"/>
    <w:uiPriority w:val="99"/>
    <w:rsid w:val="00496A2B"/>
    <w:rPr>
      <w:rFonts w:ascii="Times New Roman" w:eastAsiaTheme="minorEastAsia" w:hAnsi="Times New Roman" w:cs="Droid Sans"/>
      <w:kern w:val="1"/>
      <w:sz w:val="24"/>
      <w:szCs w:val="24"/>
      <w:lang w:eastAsia="zh-CN" w:bidi="hi-IN"/>
    </w:rPr>
  </w:style>
  <w:style w:type="paragraph" w:customStyle="1" w:styleId="3f3f3f3f3f3f3f3f3f3f3f3f3f3f3f3f3f3f3f3f3f3f3f3f3f3f3f3f3f3f3f3f">
    <w:name w:val="С3f3fо3f3fд3f3fе3f3fр3f3fж3f3fи3f3fм3f3fо3f3fе3f3f в3f3fр3f3fе3f3fз3f3fк3f3fи3f3f"/>
    <w:basedOn w:val="a"/>
    <w:uiPriority w:val="99"/>
    <w:rsid w:val="00496A2B"/>
  </w:style>
  <w:style w:type="paragraph" w:styleId="ad">
    <w:name w:val="Balloon Text"/>
    <w:basedOn w:val="a"/>
    <w:link w:val="ae"/>
    <w:uiPriority w:val="99"/>
    <w:rsid w:val="00496A2B"/>
    <w:rPr>
      <w:rFonts w:ascii="Segoe UI" w:hAnsi="Segoe UI" w:cs="Mangal"/>
      <w:sz w:val="18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496A2B"/>
    <w:rPr>
      <w:rFonts w:ascii="Segoe UI" w:eastAsiaTheme="minorEastAsia" w:hAnsi="Segoe UI" w:cs="Mangal"/>
      <w:kern w:val="1"/>
      <w:sz w:val="18"/>
      <w:szCs w:val="16"/>
      <w:lang w:eastAsia="zh-CN" w:bidi="hi-IN"/>
    </w:rPr>
  </w:style>
  <w:style w:type="paragraph" w:customStyle="1" w:styleId="3f3f3f3f3f3f3f3f3f3f3f3f3f3f3f3f0">
    <w:name w:val="С3fо3fд3fе3fр3fж3fи3fм3fо3fе3f в3fр3fе3fз3fк3fи3f"/>
    <w:basedOn w:val="a"/>
    <w:uiPriority w:val="99"/>
    <w:rsid w:val="00496A2B"/>
  </w:style>
  <w:style w:type="paragraph" w:styleId="af">
    <w:name w:val="Title"/>
    <w:basedOn w:val="a"/>
    <w:link w:val="af0"/>
    <w:uiPriority w:val="10"/>
    <w:qFormat/>
    <w:rsid w:val="00496A2B"/>
    <w:pPr>
      <w:widowControl/>
      <w:suppressAutoHyphens w:val="0"/>
      <w:autoSpaceDE/>
      <w:autoSpaceDN/>
      <w:adjustRightInd/>
      <w:jc w:val="center"/>
    </w:pPr>
    <w:rPr>
      <w:rFonts w:cs="Times New Roman"/>
      <w:kern w:val="0"/>
      <w:sz w:val="28"/>
      <w:szCs w:val="20"/>
      <w:lang w:eastAsia="ru-RU" w:bidi="ar-SA"/>
    </w:rPr>
  </w:style>
  <w:style w:type="character" w:customStyle="1" w:styleId="af0">
    <w:name w:val="Заголовок Знак"/>
    <w:basedOn w:val="a0"/>
    <w:link w:val="af"/>
    <w:uiPriority w:val="10"/>
    <w:rsid w:val="00496A2B"/>
    <w:rPr>
      <w:rFonts w:ascii="Times New Roman" w:eastAsiaTheme="minorEastAsia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5746&amp;date=06.02.202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home/IMR.LOCAL/tugarinova/%D0%A0%D0%B0%D0%B1%D0%BE%D1%87%D0%B8%D0%B9%20%D1%81%D1%82%D0%BE%D0%BB/01.03.2024)%7b&#1050;&#1086;&#1085;&#1089;&#1091;&#1083;&#1100;&#1090;&#1072;&#1085;&#1090;&#1055;&#1083;&#1102;&#1089;%7d" TargetMode="External"/><Relationship Id="rId12" Type="http://schemas.openxmlformats.org/officeDocument/2006/relationships/hyperlink" Target="https://login.consultant.ru/link/?req=doc&amp;base=LAW&amp;n=405746&amp;date=06.02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05746&amp;date=06.02.2025" TargetMode="External"/><Relationship Id="rId11" Type="http://schemas.openxmlformats.org/officeDocument/2006/relationships/hyperlink" Target="file:///home/IMR.LOCAL/tugarinova/%D0%A0%D0%B0%D0%B1%D0%BE%D1%87%D0%B8%D0%B9%20%D1%81%D1%82%D0%BE%D0%BB/01.03.2024)%7b&#1050;&#1086;&#1085;&#1089;&#1091;&#1083;&#1100;&#1090;&#1072;&#1085;&#1090;&#1055;&#1083;&#1102;&#1089;%7d" TargetMode="External"/><Relationship Id="rId5" Type="http://schemas.openxmlformats.org/officeDocument/2006/relationships/hyperlink" Target="https://login.consultant.ru/link/?req=doc&amp;base=LAW&amp;n=480809&amp;date=06.02.2025" TargetMode="External"/><Relationship Id="rId10" Type="http://schemas.openxmlformats.org/officeDocument/2006/relationships/hyperlink" Target="https://login.consultant.ru/link/?req=doc&amp;base=LAW&amp;n=405746&amp;date=06.02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0809&amp;date=06.02.20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1865</Words>
  <Characters>10632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2025-05-21T09:12:00Z</dcterms:created>
  <dcterms:modified xsi:type="dcterms:W3CDTF">2025-05-21T09:13:00Z</dcterms:modified>
</cp:coreProperties>
</file>