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AF" w:rsidRPr="003F3815" w:rsidRDefault="009214AF" w:rsidP="009214AF">
      <w:pPr>
        <w:pStyle w:val="ConsPlusNormal"/>
        <w:jc w:val="right"/>
        <w:outlineLvl w:val="1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Приложение № 1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к Административному регламенту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администрации Большеулуйского района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по предоставлению муниципальной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услуги по оказанию мер финансовой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поддержки субъектам малого и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среднего предпринимательства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center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center"/>
        <w:rPr>
          <w:rFonts w:cs="Arial"/>
          <w:sz w:val="24"/>
          <w:szCs w:val="24"/>
        </w:rPr>
      </w:pPr>
      <w:bookmarkStart w:id="0" w:name="Par231"/>
      <w:bookmarkEnd w:id="0"/>
      <w:r w:rsidRPr="003F3815">
        <w:rPr>
          <w:rFonts w:cs="Arial"/>
          <w:sz w:val="24"/>
          <w:szCs w:val="24"/>
        </w:rPr>
        <w:t>СВЕДЕНИЯ</w:t>
      </w:r>
    </w:p>
    <w:p w:rsidR="009214AF" w:rsidRPr="003F3815" w:rsidRDefault="009214AF" w:rsidP="009214AF">
      <w:pPr>
        <w:pStyle w:val="ConsPlusNormal"/>
        <w:jc w:val="center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О МЕСТЕ НАХОЖДЕНИЯ, КОНТАКТНЫХ ТЕЛЕФОНАХ, ИНТЕРНЕТ-АДРЕСЕ</w:t>
      </w:r>
    </w:p>
    <w:p w:rsidR="009214AF" w:rsidRPr="003F3815" w:rsidRDefault="009214AF" w:rsidP="009214AF">
      <w:pPr>
        <w:pStyle w:val="ConsPlusNormal"/>
        <w:jc w:val="center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АДМИНИСТРАЦИИ БОЛЬШЕУЛУЙСКОГО РАЙОНА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Место нахождения администрации Большеулуйского района: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662110, Красноярский край, с. Большой Улуй, ул. Революции, 11.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График работы администрации: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понедельник - пятница с 9-00 до 17-00,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перерыв на обед с 13-00 до 14-00,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суббота, воскресенье - выходные дни.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Справочные телефоны администрации Большеулуйского района: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отдел по экономическому планированию 8 (39159) 2-14-50;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отдел информационного обеспечения 8 (39159) 2-15-22.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Адрес официального сайта администрации Большеулуйского района в сети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Интернет: http://www.adm-buluy.</w:t>
      </w:r>
      <w:r w:rsidRPr="003F3815">
        <w:rPr>
          <w:rFonts w:cs="Arial"/>
          <w:sz w:val="24"/>
          <w:szCs w:val="24"/>
          <w:lang w:val="en-US"/>
        </w:rPr>
        <w:t>gosuslugi</w:t>
      </w:r>
      <w:r w:rsidRPr="003F3815">
        <w:rPr>
          <w:rFonts w:cs="Arial"/>
          <w:sz w:val="24"/>
          <w:szCs w:val="24"/>
        </w:rPr>
        <w:t>.ru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Адрес электронной почты администрации Большеулуйского района:</w:t>
      </w:r>
    </w:p>
    <w:p w:rsidR="009214AF" w:rsidRPr="003F3815" w:rsidRDefault="009214AF" w:rsidP="009214A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ului@krasmail.ru, progn_39159@krasmail.ru.</w:t>
      </w: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outlineLvl w:val="0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Приложение № 2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к Административному регламенту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администрации Большеулуйского района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lastRenderedPageBreak/>
        <w:t>по предоставлению муниципальной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услуги по оказанию мер финансовой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поддержки субъектам малого и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среднего предпринимательства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 xml:space="preserve"> </w:t>
      </w:r>
    </w:p>
    <w:p w:rsidR="009214AF" w:rsidRPr="003F3815" w:rsidRDefault="009214AF" w:rsidP="009214AF">
      <w:pPr>
        <w:pStyle w:val="ConsPlusNormal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jc w:val="center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БЛОК-СХЕМА</w:t>
      </w:r>
    </w:p>
    <w:p w:rsidR="009214AF" w:rsidRPr="003F3815" w:rsidRDefault="009214AF" w:rsidP="009214AF">
      <w:pPr>
        <w:pStyle w:val="ConsPlusNormal"/>
        <w:jc w:val="center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ПРЕДОСТАВЛЕНИЯ МУНИЦИПАЛЬНОЙ УСЛУГИ</w:t>
      </w:r>
    </w:p>
    <w:p w:rsidR="009214AF" w:rsidRPr="003F3815" w:rsidRDefault="009214AF" w:rsidP="009214AF">
      <w:pPr>
        <w:pStyle w:val="ConsPlusNormal"/>
        <w:jc w:val="center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┌────────────────────────────┐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   Начало предоставления 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   муниципальной услуги: 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 заявление о предоставлении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    муниципальной услуги 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└─────────────┬──────────────┘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\/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┌────────────────────────────┐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│Прием и регистрация заявле-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│ния с прилагаемыми докумен-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│тами в отделе информацион-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│ного обеспечения  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└─────────────┬──────────────┘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\/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┌────────────────────────────┐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  Рассмотрение заявления о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 предоставлении  финансовой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  поддержки и прилагаемых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│к нему документов на предмет│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 соответствия установленным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│        требованиям      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└─────────────┬──────────────┘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\/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┌────────────/\──────────────┐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┌─────┐│    Вынесение решения о     │┌────┐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│ нет │&lt;  предоставлении (отказе в  &gt;│ да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└─────┘│       предоставлении)      │└──┬─┘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└────────────\/──────────────┘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┌───────────────────────┐          \/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│ Уведомление заявителя │   ┌────────────────┐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│  о принятом решении   │&lt;──┤    Принятие 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└───────────────────────┘   │постановления о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│ предоставлении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│   (отказе) в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│ предоставлении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│    субсидии 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└────────┬───────┘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   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┌─────────────────────────┐ 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│      Перечисление       │    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│    денежных средств     │&lt;───┘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│(предоставление субсидии)│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lastRenderedPageBreak/>
        <w:t xml:space="preserve">                         └─────────────────────────┘</w:t>
      </w:r>
    </w:p>
    <w:p w:rsidR="009214AF" w:rsidRPr="003F3815" w:rsidRDefault="009214AF" w:rsidP="009214AF">
      <w:pPr>
        <w:pStyle w:val="ConsPlusNormal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 xml:space="preserve"> </w:t>
      </w:r>
    </w:p>
    <w:p w:rsidR="009214AF" w:rsidRPr="003F3815" w:rsidRDefault="009214AF" w:rsidP="009214AF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Приложение № 3</w:t>
      </w:r>
    </w:p>
    <w:p w:rsidR="009214AF" w:rsidRPr="003F3815" w:rsidRDefault="009214AF" w:rsidP="009214AF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к Административному регламенту</w:t>
      </w:r>
    </w:p>
    <w:p w:rsidR="009214AF" w:rsidRPr="003F3815" w:rsidRDefault="009214AF" w:rsidP="009214AF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администрации Большеулуйского района</w:t>
      </w:r>
    </w:p>
    <w:p w:rsidR="009214AF" w:rsidRPr="003F3815" w:rsidRDefault="009214AF" w:rsidP="009214AF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по предоставлению муниципальной</w:t>
      </w:r>
    </w:p>
    <w:p w:rsidR="009214AF" w:rsidRPr="003F3815" w:rsidRDefault="009214AF" w:rsidP="009214AF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услуги по оказанию мер финансовой</w:t>
      </w:r>
    </w:p>
    <w:p w:rsidR="009214AF" w:rsidRPr="003F3815" w:rsidRDefault="009214AF" w:rsidP="009214AF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поддержки субъектам малого и</w:t>
      </w:r>
    </w:p>
    <w:p w:rsidR="009214AF" w:rsidRPr="003F3815" w:rsidRDefault="009214AF" w:rsidP="009214AF">
      <w:pPr>
        <w:pStyle w:val="ConsPlusNormal"/>
        <w:tabs>
          <w:tab w:val="left" w:pos="11340"/>
        </w:tabs>
        <w:ind w:left="-142" w:right="-144"/>
        <w:jc w:val="right"/>
        <w:outlineLvl w:val="2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среднего предпринимательства</w:t>
      </w:r>
    </w:p>
    <w:p w:rsidR="009214AF" w:rsidRPr="003F3815" w:rsidRDefault="009214AF" w:rsidP="009214AF">
      <w:pPr>
        <w:pStyle w:val="ConsPlusNormal"/>
        <w:tabs>
          <w:tab w:val="left" w:pos="11340"/>
        </w:tabs>
        <w:ind w:left="-142" w:right="-144"/>
        <w:jc w:val="right"/>
        <w:outlineLvl w:val="2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Заявление</w:t>
      </w:r>
    </w:p>
    <w:p w:rsidR="009214AF" w:rsidRPr="003F3815" w:rsidRDefault="009214AF" w:rsidP="009214A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о предоставлении субсидии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Прошу предоставить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    (полное наименование заявителя)</w:t>
      </w:r>
    </w:p>
    <w:p w:rsidR="009214AF" w:rsidRPr="003F3815" w:rsidRDefault="009214AF" w:rsidP="009214A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субсидию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p w:rsidR="009214AF" w:rsidRPr="003F3815" w:rsidRDefault="009214AF" w:rsidP="009214A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1. Информация о заявителе: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юридический адрес: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Телефон, факс, e-mail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ИНН/КПП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Банковские реквизиты: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2. Являюсь участником соглашений о разделе продукции: ____________________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(да/нет)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3. Являюсь профессиональным участником рынка ценных бумаг: ______________</w:t>
      </w:r>
    </w:p>
    <w:p w:rsidR="009214AF" w:rsidRPr="003F3815" w:rsidRDefault="009214AF" w:rsidP="009214A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(да/нет)                                                                                                                                                            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4. Осуществляю производство и реализацию подакцизных товаров: ____________</w:t>
      </w:r>
    </w:p>
    <w:p w:rsidR="009214AF" w:rsidRPr="003F3815" w:rsidRDefault="009214AF" w:rsidP="009214A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(да/нет)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9214AF" w:rsidRPr="003F3815" w:rsidRDefault="009214AF" w:rsidP="009214A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(да/нет)                                                                                 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6.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 ____________________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(да/нет)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7.  Являюсь в соответствии с законодательством Российской Федерации о валютном   регулировании и валютном контроле, нерезидентом Российской Федерации: ____________ 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(да/нет)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lastRenderedPageBreak/>
        <w:t>8. Нахожусь в состоянии банкротства, реорганизации, ликвидации: ________</w:t>
      </w:r>
    </w:p>
    <w:p w:rsidR="009214AF" w:rsidRPr="003F3815" w:rsidRDefault="009214AF" w:rsidP="009214A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(да/нет)                                                                                                         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9. Применяемая заявителем система налогообложения (отметить любым знаком):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общая "___"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упрощенная (УСН) "___"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патентная (ПСН) "___"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единый сельскохозяйственный налог (ЕСХН) "___"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10.  Договор лизинга N ________ от ________; N ________ от ________; N _______ от ___________; N ____________ от ___________. 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Предмет лизинга по договору: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214AF" w:rsidRPr="003F3815" w:rsidRDefault="009214AF" w:rsidP="009214AF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11. Настоящим заявлением подтверждаю: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- вся информация, содержащаяся в заявлении и прилагаемых к нему документах, является достоверной;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3F3815">
        <w:rPr>
          <w:rFonts w:ascii="Arial" w:hAnsi="Arial" w:cs="Arial"/>
          <w:sz w:val="24"/>
          <w:szCs w:val="24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Большеулуйского района;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- заявителю ранее не предоставлялась аналогичная поддержка по заявленным расходам из бюджета Большеулуйского района, а также бюджетов других уровней.</w:t>
      </w:r>
    </w:p>
    <w:p w:rsidR="009214AF" w:rsidRPr="003F3815" w:rsidRDefault="009214AF" w:rsidP="009214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12.  Размер субсидии прошу установить в соответствии с порядком и условиями предоставления    субсидий    субъектам    малого    и среднего предпринимательства  на реализацию инвестиционных проектов субъектами малого и среднего предпринимательства в приоритетных отраслях, утвержденным постановлением Администрации Большеулуйского района от 10.01.2022 № 01-п. </w:t>
      </w:r>
      <w:r w:rsidRPr="003F3815">
        <w:rPr>
          <w:rFonts w:ascii="Arial" w:hAnsi="Arial" w:cs="Arial"/>
          <w:color w:val="993300"/>
          <w:sz w:val="24"/>
          <w:szCs w:val="24"/>
        </w:rPr>
        <w:t xml:space="preserve"> 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Руководитель ____________________________/_____________________________/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                                         (подпись)                                             (расшифровка подписи)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М.П.      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    </w:t>
      </w:r>
    </w:p>
    <w:p w:rsidR="009214AF" w:rsidRPr="003F3815" w:rsidRDefault="009214AF" w:rsidP="009214AF">
      <w:pPr>
        <w:pStyle w:val="ConsPlusNonformat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Дата</w:t>
      </w:r>
    </w:p>
    <w:p w:rsidR="009214AF" w:rsidRPr="003F3815" w:rsidRDefault="009214AF" w:rsidP="009214AF">
      <w:pPr>
        <w:pStyle w:val="ConsPlusNormal"/>
        <w:ind w:right="284" w:firstLine="425"/>
        <w:jc w:val="both"/>
        <w:outlineLvl w:val="2"/>
        <w:rPr>
          <w:rFonts w:cs="Arial"/>
          <w:sz w:val="24"/>
          <w:szCs w:val="24"/>
          <w:u w:val="single"/>
        </w:rPr>
      </w:pPr>
      <w:r w:rsidRPr="003F3815">
        <w:rPr>
          <w:rFonts w:cs="Arial"/>
          <w:sz w:val="24"/>
          <w:szCs w:val="24"/>
        </w:rPr>
        <w:br w:type="page"/>
      </w:r>
      <w:r w:rsidRPr="003F3815">
        <w:rPr>
          <w:rFonts w:cs="Arial"/>
          <w:sz w:val="24"/>
          <w:szCs w:val="24"/>
          <w:u w:val="single"/>
        </w:rPr>
        <w:lastRenderedPageBreak/>
        <w:t xml:space="preserve">Перечень документов, прилагаемых к заявлению на получение муниципальной услуги по виду финансовой поддержки: субсидия    субъектам   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отраслях: </w:t>
      </w:r>
    </w:p>
    <w:p w:rsidR="009214AF" w:rsidRPr="003F3815" w:rsidRDefault="009214AF" w:rsidP="009214AF">
      <w:pPr>
        <w:pStyle w:val="ConsPlusNormal"/>
        <w:tabs>
          <w:tab w:val="left" w:pos="11340"/>
        </w:tabs>
        <w:ind w:right="284" w:firstLine="425"/>
        <w:outlineLvl w:val="2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1. Документы, представляемые субъектом малого и среднего предпринимательства:</w:t>
      </w: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 xml:space="preserve">- </w:t>
      </w:r>
      <w:hyperlink w:anchor="P371" w:history="1">
        <w:r w:rsidRPr="003F3815">
          <w:rPr>
            <w:rFonts w:cs="Arial"/>
            <w:sz w:val="24"/>
            <w:szCs w:val="24"/>
          </w:rPr>
          <w:t>заявление</w:t>
        </w:r>
      </w:hyperlink>
      <w:r w:rsidRPr="003F3815">
        <w:rPr>
          <w:rFonts w:cs="Arial"/>
          <w:sz w:val="24"/>
          <w:szCs w:val="24"/>
        </w:rPr>
        <w:t xml:space="preserve"> на предоставление субсидии по установленной форме;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color w:val="000000"/>
          <w:sz w:val="24"/>
          <w:szCs w:val="24"/>
        </w:rPr>
      </w:pPr>
      <w:r w:rsidRPr="003F3815">
        <w:rPr>
          <w:rFonts w:cs="Arial"/>
          <w:sz w:val="24"/>
          <w:szCs w:val="24"/>
        </w:rPr>
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копии договоров на приобретение оборудования, кредитных договоров;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товарных (товарно-транспортных) накладных;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актов о приеме-передаче объектов основных средств;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актов приема-передачи выполненных работ (оказанных услуг);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копии платежных поручений;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копии технических паспортов (паспортов), технической документации на приобретенное оборудование;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копии документов, подтверждающих постановку на баланс приобретенного оборудования;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копии технических паспортов (паспортов), технической документации на предмет лизинга;</w:t>
      </w:r>
    </w:p>
    <w:p w:rsidR="009214AF" w:rsidRPr="003F3815" w:rsidRDefault="009214AF" w:rsidP="009214AF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согласие на обработку персональных данных по установленной форме;</w:t>
      </w:r>
    </w:p>
    <w:p w:rsidR="009214AF" w:rsidRPr="003F3815" w:rsidRDefault="009214AF" w:rsidP="009214AF">
      <w:pPr>
        <w:pStyle w:val="a6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     - обязательство Получателя о сохранении численности занятых и уровня заработной платы не ниже МРОТ;</w:t>
      </w:r>
    </w:p>
    <w:p w:rsidR="009214AF" w:rsidRPr="003F3815" w:rsidRDefault="009214AF" w:rsidP="009214AF">
      <w:pPr>
        <w:pStyle w:val="ConsPlusNormal"/>
        <w:widowControl w:val="0"/>
        <w:adjustRightInd/>
        <w:ind w:left="360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 xml:space="preserve">     - описание проектов субъектов малого и среднего предпринимательства.</w:t>
      </w: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color w:val="000000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both"/>
        <w:rPr>
          <w:rFonts w:cs="Arial"/>
          <w:b/>
          <w:sz w:val="24"/>
          <w:szCs w:val="24"/>
        </w:rPr>
      </w:pPr>
      <w:r w:rsidRPr="003F3815">
        <w:rPr>
          <w:rFonts w:cs="Arial"/>
          <w:b/>
          <w:sz w:val="24"/>
          <w:szCs w:val="24"/>
        </w:rPr>
        <w:t>2. Документы, получаемые администрацией Большеулуйского района посредством межведомственного взаимодействия:</w:t>
      </w:r>
    </w:p>
    <w:p w:rsidR="009214AF" w:rsidRPr="003F3815" w:rsidRDefault="009214AF" w:rsidP="009214AF">
      <w:pPr>
        <w:pStyle w:val="ConsPlusNormal"/>
        <w:ind w:right="284" w:firstLine="425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справки Управления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Федерации.</w:t>
      </w:r>
    </w:p>
    <w:p w:rsidR="009214AF" w:rsidRPr="003F3815" w:rsidRDefault="009214AF" w:rsidP="009214AF">
      <w:pPr>
        <w:pStyle w:val="ConsPlusNormal"/>
        <w:ind w:right="284" w:firstLine="425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Приложение № 4</w:t>
      </w: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к Административному регламенту</w:t>
      </w: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администрации Большеулуйского района</w:t>
      </w: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по предоставлению муниципальной</w:t>
      </w: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услуги по оказанию мер финансовой</w:t>
      </w: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поддержки субъектам малого и</w:t>
      </w:r>
    </w:p>
    <w:p w:rsidR="009214AF" w:rsidRPr="003F3815" w:rsidRDefault="009214AF" w:rsidP="009214AF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среднего предпринимательства</w:t>
      </w:r>
    </w:p>
    <w:p w:rsidR="009214AF" w:rsidRPr="003F3815" w:rsidRDefault="009214AF" w:rsidP="009214AF">
      <w:pPr>
        <w:pStyle w:val="ConsPlusNormal"/>
        <w:ind w:right="1"/>
        <w:jc w:val="right"/>
        <w:rPr>
          <w:rFonts w:cs="Arial"/>
          <w:sz w:val="24"/>
          <w:szCs w:val="24"/>
        </w:rPr>
      </w:pPr>
    </w:p>
    <w:p w:rsidR="009214AF" w:rsidRPr="003F3815" w:rsidRDefault="009214AF" w:rsidP="009214A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Заявление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деятельности, развитие социального предпринимательства</w:t>
      </w:r>
    </w:p>
    <w:p w:rsidR="009214AF" w:rsidRPr="003F3815" w:rsidRDefault="009214AF" w:rsidP="009214AF">
      <w:pPr>
        <w:spacing w:after="0" w:line="240" w:lineRule="auto"/>
        <w:jc w:val="center"/>
        <w:rPr>
          <w:rFonts w:ascii="Arial" w:hAnsi="Arial" w:cs="Arial"/>
          <w:b/>
          <w:strike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 xml:space="preserve"> в Большеулуйском районе.</w:t>
      </w:r>
    </w:p>
    <w:p w:rsidR="009214AF" w:rsidRPr="003F3815" w:rsidRDefault="009214AF" w:rsidP="009214A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iCs/>
          <w:color w:val="000000"/>
          <w:sz w:val="24"/>
          <w:szCs w:val="24"/>
        </w:rPr>
        <w:t xml:space="preserve">Прошу предоставить </w:t>
      </w:r>
      <w:r w:rsidRPr="003F3815">
        <w:rPr>
          <w:rFonts w:ascii="Arial" w:hAnsi="Arial" w:cs="Arial"/>
          <w:color w:val="000000"/>
          <w:sz w:val="24"/>
          <w:szCs w:val="24"/>
        </w:rPr>
        <w:t xml:space="preserve">грант в форме субсидии субъектам малого </w:t>
      </w:r>
      <w:r w:rsidRPr="003F3815">
        <w:rPr>
          <w:rFonts w:ascii="Arial" w:hAnsi="Arial" w:cs="Arial"/>
          <w:color w:val="000000"/>
          <w:sz w:val="24"/>
          <w:szCs w:val="24"/>
        </w:rPr>
        <w:br/>
        <w:t>и среднего предпринимательства на начало ведения предпринимательской деятельности, развитие социального предпринимательства в Большеулуйском районе.</w:t>
      </w:r>
      <w:r w:rsidRPr="003F381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3F3815">
        <w:rPr>
          <w:rFonts w:ascii="Arial" w:hAnsi="Arial" w:cs="Arial"/>
          <w:color w:val="000000"/>
          <w:sz w:val="24"/>
          <w:szCs w:val="24"/>
        </w:rPr>
        <w:tab/>
      </w:r>
      <w:r w:rsidRPr="003F3815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536"/>
      </w:tblGrid>
      <w:tr w:rsidR="009214AF" w:rsidRPr="003F3815" w:rsidTr="00A00DD7">
        <w:trPr>
          <w:trHeight w:val="144"/>
        </w:trPr>
        <w:tc>
          <w:tcPr>
            <w:tcW w:w="10314" w:type="dxa"/>
            <w:gridSpan w:val="2"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. Сведения о заявителе</w:t>
            </w: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1. Данные о субъекте малого или среднего предпринимательства, осуществляющем деятельность предпринимательства, включенном в единый реестр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Федерации». (далее – заявитель)</w:t>
            </w:r>
          </w:p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</w:tcPr>
          <w:p w:rsidR="009214AF" w:rsidRPr="003F3815" w:rsidRDefault="009214AF" w:rsidP="009214A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индивидуального предпринимателя (полное и сокращенное)</w:t>
            </w: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</w:tcPr>
          <w:p w:rsidR="009214AF" w:rsidRPr="003F3815" w:rsidRDefault="009214AF" w:rsidP="009214A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ИНН, ОГРН/ОГРНИП</w:t>
            </w: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</w:tcPr>
          <w:p w:rsidR="009214AF" w:rsidRPr="003F3815" w:rsidRDefault="009214AF" w:rsidP="009214A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</w:tcPr>
          <w:p w:rsidR="009214AF" w:rsidRPr="003F3815" w:rsidRDefault="009214AF" w:rsidP="009214A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Год первого и последующего включения </w:t>
            </w: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реестр предприятий</w:t>
            </w: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  <w:hideMark/>
          </w:tcPr>
          <w:p w:rsidR="009214AF" w:rsidRPr="003F3815" w:rsidRDefault="009214AF" w:rsidP="009214A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  <w:hideMark/>
          </w:tcPr>
          <w:p w:rsidR="009214AF" w:rsidRPr="003F3815" w:rsidRDefault="009214AF" w:rsidP="009214A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</w:tcPr>
          <w:p w:rsidR="009214AF" w:rsidRPr="003F3815" w:rsidRDefault="009214AF" w:rsidP="009214A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Сайт организации, группы в социальных сетях</w:t>
            </w: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  <w:hideMark/>
          </w:tcPr>
          <w:p w:rsidR="009214AF" w:rsidRPr="003F3815" w:rsidRDefault="009214AF" w:rsidP="009214A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Применяемый режим налогообложения</w:t>
            </w: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  <w:hideMark/>
          </w:tcPr>
          <w:p w:rsidR="009214AF" w:rsidRPr="003F3815" w:rsidRDefault="009214AF" w:rsidP="009214A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Основной вид деятельности (ОКВЭД):</w:t>
            </w: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5778" w:type="dxa"/>
          </w:tcPr>
          <w:p w:rsidR="009214AF" w:rsidRPr="003F3815" w:rsidRDefault="009214AF" w:rsidP="009214AF">
            <w:pPr>
              <w:numPr>
                <w:ilvl w:val="0"/>
                <w:numId w:val="2"/>
              </w:numPr>
              <w:tabs>
                <w:tab w:val="left" w:pos="426"/>
                <w:tab w:val="left" w:pos="57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Дата прохождения обучения в рамках обучающей программы в сфере предпринимательства.</w:t>
            </w:r>
          </w:p>
        </w:tc>
        <w:tc>
          <w:tcPr>
            <w:tcW w:w="4536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214AF" w:rsidRPr="003F3815" w:rsidRDefault="009214AF" w:rsidP="009214AF">
      <w:pPr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eastAsia="x-none"/>
        </w:rPr>
      </w:pPr>
    </w:p>
    <w:p w:rsidR="009214AF" w:rsidRPr="003F3815" w:rsidRDefault="009214AF" w:rsidP="009214AF">
      <w:pPr>
        <w:spacing w:after="0" w:line="240" w:lineRule="auto"/>
        <w:ind w:firstLine="709"/>
        <w:rPr>
          <w:rFonts w:ascii="Arial" w:hAnsi="Arial" w:cs="Arial"/>
          <w:iCs/>
          <w:color w:val="000000"/>
          <w:sz w:val="24"/>
          <w:szCs w:val="24"/>
          <w:lang w:eastAsia="x-none"/>
        </w:rPr>
      </w:pPr>
      <w:r w:rsidRPr="003F3815">
        <w:rPr>
          <w:rFonts w:ascii="Arial" w:hAnsi="Arial" w:cs="Arial"/>
          <w:iCs/>
          <w:color w:val="000000"/>
          <w:sz w:val="24"/>
          <w:szCs w:val="24"/>
          <w:lang w:eastAsia="x-none"/>
        </w:rPr>
        <w:t>Настоящим подтверждаю, что _________________________________________________________________:</w:t>
      </w:r>
    </w:p>
    <w:p w:rsidR="009214AF" w:rsidRPr="003F3815" w:rsidRDefault="009214AF" w:rsidP="009214AF">
      <w:pPr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eastAsia="x-none"/>
        </w:rPr>
      </w:pPr>
      <w:r w:rsidRPr="003F3815">
        <w:rPr>
          <w:rFonts w:ascii="Arial" w:hAnsi="Arial" w:cs="Arial"/>
          <w:iCs/>
          <w:color w:val="000000"/>
          <w:sz w:val="24"/>
          <w:szCs w:val="24"/>
          <w:lang w:eastAsia="x-none"/>
        </w:rPr>
        <w:t xml:space="preserve">                              (наименование юридического лица или индивидуального предпринимателя)</w:t>
      </w:r>
    </w:p>
    <w:p w:rsidR="009214AF" w:rsidRPr="003F3815" w:rsidRDefault="009214AF" w:rsidP="009214A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iCs/>
          <w:color w:val="000000"/>
          <w:sz w:val="24"/>
          <w:szCs w:val="24"/>
          <w:lang w:eastAsia="x-none"/>
        </w:rPr>
      </w:pP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 xml:space="preserve">заявитель –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</w:t>
      </w:r>
      <w:r w:rsidRPr="003F3815">
        <w:rPr>
          <w:rFonts w:ascii="Arial" w:hAnsi="Arial" w:cs="Arial"/>
          <w:color w:val="000000"/>
          <w:sz w:val="24"/>
          <w:szCs w:val="24"/>
        </w:rPr>
        <w:br/>
        <w:t>в качестве индивидуального предпринимателя;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сведения о том, что заявитель признан индивидуальным предпринимателем, внесен в единый реестр субъектов малого и среднего предпринимательства;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lastRenderedPageBreak/>
        <w:t xml:space="preserve">у заявителя отсутствует неисполненная обязанность по уплате налогов, сборов, страховых взносов, пеней, штрафов, процентов, подлежащих уплате </w:t>
      </w:r>
      <w:r w:rsidRPr="003F3815">
        <w:rPr>
          <w:rFonts w:ascii="Arial" w:hAnsi="Arial" w:cs="Arial"/>
          <w:color w:val="000000"/>
          <w:sz w:val="24"/>
          <w:szCs w:val="24"/>
        </w:rPr>
        <w:br/>
        <w:t>в соответствии с законодательством Российской Федерации о налогах и сборах;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 xml:space="preserve">в реестре дисквалифицированных лиц отсутствуют сведения </w:t>
      </w:r>
      <w:r w:rsidRPr="003F3815">
        <w:rPr>
          <w:rFonts w:ascii="Arial" w:hAnsi="Arial" w:cs="Arial"/>
          <w:color w:val="000000"/>
          <w:sz w:val="24"/>
          <w:szCs w:val="24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x-none"/>
        </w:rPr>
      </w:pPr>
      <w:r w:rsidRPr="003F3815">
        <w:rPr>
          <w:rFonts w:ascii="Arial" w:hAnsi="Arial" w:cs="Arial"/>
          <w:iCs/>
          <w:color w:val="000000"/>
          <w:sz w:val="24"/>
          <w:szCs w:val="24"/>
          <w:lang w:eastAsia="x-none"/>
        </w:rPr>
        <w:t>на дату подачи заявки осуществляет свою предпринимательскую деятельность;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прошел обучение в рамках обучающей программы в сфере предпринимательства;</w:t>
      </w:r>
    </w:p>
    <w:p w:rsidR="009214AF" w:rsidRPr="003F3815" w:rsidRDefault="009214AF" w:rsidP="009214AF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  <w:r w:rsidRPr="003F3815">
        <w:rPr>
          <w:rFonts w:ascii="Arial" w:hAnsi="Arial" w:cs="Arial"/>
          <w:color w:val="000000"/>
          <w:sz w:val="24"/>
          <w:szCs w:val="24"/>
        </w:rPr>
        <w:t>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2. Фамилия, имя, отчество, дата и место рождения руководителя предприятия, членов коллегиального исполнительного органа предприятия, лица, исполняющего функции единоличного исполнительного органа предприятия, или главного бухгалтера предприятия в целях предоставления сведений, содержащихся в реестре дисквалифицированных лиц: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9214AF" w:rsidRPr="003F3815" w:rsidRDefault="009214AF" w:rsidP="009214A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</w:p>
    <w:p w:rsidR="009214AF" w:rsidRPr="003F3815" w:rsidRDefault="009214AF" w:rsidP="009214A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15">
        <w:rPr>
          <w:rFonts w:ascii="Arial" w:hAnsi="Arial" w:cs="Arial"/>
          <w:bCs/>
          <w:color w:val="000000"/>
          <w:sz w:val="24"/>
          <w:szCs w:val="24"/>
        </w:rPr>
        <w:t xml:space="preserve">3. Данные из финансовой/бухгалтерской отчетности, предоставленные </w:t>
      </w:r>
      <w:r w:rsidRPr="003F3815">
        <w:rPr>
          <w:rFonts w:ascii="Arial" w:hAnsi="Arial" w:cs="Arial"/>
          <w:color w:val="000000"/>
          <w:sz w:val="24"/>
          <w:szCs w:val="24"/>
        </w:rPr>
        <w:br/>
      </w:r>
      <w:r w:rsidRPr="003F3815">
        <w:rPr>
          <w:rFonts w:ascii="Arial" w:hAnsi="Arial" w:cs="Arial"/>
          <w:bCs/>
          <w:color w:val="000000"/>
          <w:sz w:val="24"/>
          <w:szCs w:val="24"/>
        </w:rPr>
        <w:t>в налоговые органы за 2 года предшествующих подаче заявки:</w:t>
      </w:r>
    </w:p>
    <w:p w:rsidR="009214AF" w:rsidRPr="003F3815" w:rsidRDefault="009214AF" w:rsidP="009214A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91"/>
        <w:gridCol w:w="991"/>
      </w:tblGrid>
      <w:tr w:rsidR="009214AF" w:rsidRPr="003F3815" w:rsidTr="00A00DD7">
        <w:trPr>
          <w:trHeight w:val="20"/>
        </w:trPr>
        <w:tc>
          <w:tcPr>
            <w:tcW w:w="7763" w:type="dxa"/>
            <w:hideMark/>
          </w:tcPr>
          <w:p w:rsidR="009214AF" w:rsidRPr="003F3815" w:rsidRDefault="009214AF" w:rsidP="00A00DD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20__ г.</w:t>
            </w:r>
          </w:p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20__ г.</w:t>
            </w:r>
          </w:p>
        </w:tc>
      </w:tr>
      <w:tr w:rsidR="009214AF" w:rsidRPr="003F3815" w:rsidTr="00A00DD7">
        <w:trPr>
          <w:trHeight w:val="20"/>
        </w:trPr>
        <w:tc>
          <w:tcPr>
            <w:tcW w:w="7763" w:type="dxa"/>
          </w:tcPr>
          <w:p w:rsidR="009214AF" w:rsidRPr="003F3815" w:rsidRDefault="009214AF" w:rsidP="009214AF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</w:tabs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Выручка от реализации товаров (работ, услуг), </w:t>
            </w:r>
            <w:r w:rsidRPr="003F381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7763" w:type="dxa"/>
            <w:hideMark/>
          </w:tcPr>
          <w:p w:rsidR="009214AF" w:rsidRPr="003F3815" w:rsidRDefault="009214AF" w:rsidP="009214AF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Чистая прибыль</w:t>
            </w:r>
            <w:r w:rsidRPr="003F381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991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7763" w:type="dxa"/>
          </w:tcPr>
          <w:p w:rsidR="009214AF" w:rsidRPr="003F3815" w:rsidRDefault="009214AF" w:rsidP="009214AF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Среднесписочная численность (чел.)</w:t>
            </w:r>
          </w:p>
        </w:tc>
        <w:tc>
          <w:tcPr>
            <w:tcW w:w="991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214AF" w:rsidRPr="003F3815" w:rsidRDefault="009214AF" w:rsidP="009214A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9214AF" w:rsidRPr="003F3815" w:rsidTr="00A00DD7">
        <w:trPr>
          <w:trHeight w:val="20"/>
        </w:trPr>
        <w:tc>
          <w:tcPr>
            <w:tcW w:w="9747" w:type="dxa"/>
            <w:gridSpan w:val="2"/>
            <w:vAlign w:val="center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. Информация о проекте</w:t>
            </w:r>
          </w:p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  <w:shd w:val="clear" w:color="auto" w:fill="FFFFFF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 xml:space="preserve">3. Сфера предпринимательства </w:t>
            </w:r>
            <w:r w:rsidRPr="003F3815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согласно ст. 24.1 Федерального закона от 24.07.2007 № 209-ФЗ.</w:t>
            </w:r>
          </w:p>
        </w:tc>
        <w:tc>
          <w:tcPr>
            <w:tcW w:w="4677" w:type="dxa"/>
            <w:shd w:val="clear" w:color="auto" w:fill="FFFFFF"/>
          </w:tcPr>
          <w:p w:rsidR="009214AF" w:rsidRPr="003F3815" w:rsidRDefault="009214AF" w:rsidP="00A00DD7">
            <w:pPr>
              <w:tabs>
                <w:tab w:val="left" w:pos="391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4. Статус проекта (</w:t>
            </w:r>
            <w:r w:rsidRPr="003F3815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отметить галочкой</w:t>
            </w: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9214AF" w:rsidRPr="003F3815" w:rsidRDefault="009214AF" w:rsidP="009214AF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новый;</w:t>
            </w:r>
          </w:p>
          <w:p w:rsidR="009214AF" w:rsidRPr="003F3815" w:rsidRDefault="009214AF" w:rsidP="009214AF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расширение деятельности при реализации ранее созданного проекта</w:t>
            </w: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5. Краткое описание проекта:</w:t>
            </w: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9214AF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Цель  проекта</w:t>
            </w:r>
          </w:p>
          <w:p w:rsidR="009214AF" w:rsidRPr="003F3815" w:rsidRDefault="009214AF" w:rsidP="00A00DD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9214AF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Проблема (потребность потребителя), на решение которой направлен проект</w:t>
            </w:r>
          </w:p>
          <w:p w:rsidR="009214AF" w:rsidRPr="003F3815" w:rsidRDefault="009214AF" w:rsidP="00A00DD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9214AF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Целевая аудитория, на которую направлен проект</w:t>
            </w:r>
          </w:p>
          <w:p w:rsidR="009214AF" w:rsidRPr="003F3815" w:rsidRDefault="009214AF" w:rsidP="00A00DD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9214AF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Способы решения проблемы</w:t>
            </w:r>
          </w:p>
          <w:p w:rsidR="009214AF" w:rsidRPr="003F3815" w:rsidRDefault="009214AF" w:rsidP="00A00DD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9214AF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Продукция (товары, работы, услуги), предлагаемая потребителю (целевой аудитории)</w:t>
            </w: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 Общая сумма расходов на реализацию проекта/бюджет проекта, руб.</w:t>
            </w:r>
          </w:p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7. Сумма гранта (до 300 тыс. руб.,)</w:t>
            </w:r>
          </w:p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  <w:shd w:val="clear" w:color="auto" w:fill="FFFFFF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 xml:space="preserve">8. Сумма софинансирования (не менее 30 % </w:t>
            </w: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размера расходов на реализацию проекта), руб.</w:t>
            </w:r>
          </w:p>
        </w:tc>
        <w:tc>
          <w:tcPr>
            <w:tcW w:w="4677" w:type="dxa"/>
            <w:shd w:val="clear" w:color="auto" w:fill="FFFFFF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9. Источники средств для софинансирования</w:t>
            </w:r>
            <w:r w:rsidRPr="003F381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9.1. Собственные средства, руб.</w:t>
            </w: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9.2. Заемные средства, руб.</w:t>
            </w:r>
          </w:p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Условия использования (срок, ставка)</w:t>
            </w: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"/>
        </w:trPr>
        <w:tc>
          <w:tcPr>
            <w:tcW w:w="5070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9.3. Иные источники (указать), руб.</w:t>
            </w:r>
          </w:p>
        </w:tc>
        <w:tc>
          <w:tcPr>
            <w:tcW w:w="4677" w:type="dxa"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214AF" w:rsidRPr="003F3815" w:rsidRDefault="009214AF" w:rsidP="009214A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10. План расходов.</w:t>
      </w:r>
    </w:p>
    <w:p w:rsidR="009214AF" w:rsidRPr="003F3815" w:rsidRDefault="009214AF" w:rsidP="009214A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Расходы, связанные с реализацией проекта на начало ведения  предпринимательской деятельности, развитие социального предпринимательства в Большеулуйском районе (необходимо проставить суммы в соответствующих ячейках):</w:t>
      </w:r>
    </w:p>
    <w:p w:rsidR="009214AF" w:rsidRPr="003F3815" w:rsidRDefault="009214AF" w:rsidP="009214A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9214AF" w:rsidRPr="003F3815" w:rsidTr="00A00DD7">
        <w:trPr>
          <w:trHeight w:val="255"/>
          <w:tblHeader/>
        </w:trPr>
        <w:tc>
          <w:tcPr>
            <w:tcW w:w="4139" w:type="dxa"/>
            <w:vMerge w:val="restart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1427" w:type="dxa"/>
            <w:vMerge w:val="restart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Сумма расходов, руб.</w:t>
            </w:r>
          </w:p>
        </w:tc>
        <w:tc>
          <w:tcPr>
            <w:tcW w:w="2542" w:type="dxa"/>
            <w:gridSpan w:val="2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Источники финансирования, руб.</w:t>
            </w:r>
          </w:p>
        </w:tc>
        <w:tc>
          <w:tcPr>
            <w:tcW w:w="1630" w:type="dxa"/>
            <w:vMerge w:val="restart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Расшифровка расходов</w:t>
            </w:r>
          </w:p>
        </w:tc>
      </w:tr>
      <w:tr w:rsidR="009214AF" w:rsidRPr="003F3815" w:rsidTr="00A00DD7">
        <w:trPr>
          <w:trHeight w:val="255"/>
          <w:tblHeader/>
        </w:trPr>
        <w:tc>
          <w:tcPr>
            <w:tcW w:w="4139" w:type="dxa"/>
            <w:vMerge/>
            <w:noWrap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vMerge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грант</w:t>
            </w:r>
          </w:p>
        </w:tc>
        <w:tc>
          <w:tcPr>
            <w:tcW w:w="1559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софинаси-рование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(не менее 30 % расходов)</w:t>
            </w:r>
          </w:p>
        </w:tc>
        <w:tc>
          <w:tcPr>
            <w:tcW w:w="1630" w:type="dxa"/>
            <w:vMerge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9214AF" w:rsidRPr="003F3815" w:rsidRDefault="009214AF" w:rsidP="009214A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9214AF" w:rsidRPr="003F3815" w:rsidTr="00A00DD7">
        <w:trPr>
          <w:trHeight w:val="255"/>
          <w:tblHeader/>
        </w:trPr>
        <w:tc>
          <w:tcPr>
            <w:tcW w:w="4139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427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983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9214AF" w:rsidRPr="003F3815" w:rsidTr="00A00DD7">
        <w:trPr>
          <w:trHeight w:val="255"/>
        </w:trPr>
        <w:tc>
          <w:tcPr>
            <w:tcW w:w="4139" w:type="dxa"/>
            <w:noWrap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10.1. Аренда нежилого помещения для реализации проекта</w:t>
            </w:r>
          </w:p>
        </w:tc>
        <w:tc>
          <w:tcPr>
            <w:tcW w:w="1427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765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10.2. 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510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10.3. Аренда и (или) приобретение оргтехники, оборудования (в том числе инвентаря, мебели), используемого для реализации проекта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55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10.4. Выплата по передаче прав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на франшизу (паушальный платеж)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765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10.5. Технологическое присоединение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 xml:space="preserve">к объектам инженерной инфраструктуры (электрические сети,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lastRenderedPageBreak/>
              <w:t>газоснабжение, водоснабжение, водоотведение, теплоснабжение)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55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lastRenderedPageBreak/>
              <w:t>10.6. Оплата коммунальных услуг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55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10.7. Оформление результатов интеллектуальной деятельности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765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10.8. Приобретение основных средств, необходимых для реализации проекта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(за исключением приобретения зданий, сооружений, земельных участков, автомобилей)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3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10.9. Оплата услуг связи, в том числе информационно-телекоммуникационной сети Интернет, при реализации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проекта в сфере предпринимательства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3"/>
        </w:trPr>
        <w:tc>
          <w:tcPr>
            <w:tcW w:w="4139" w:type="dxa"/>
            <w:noWrap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10.10. Оплата услуг по созданию, технической поддержке, наполнению, развитию и продвижению проекта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 xml:space="preserve">в средствах массовой информации и информационно-телекоммуникационной сети Интернет (услуги хостинга, расходы на регистрацию доменных имен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 xml:space="preserve">в информационно-телекоммуникацион-ной сети Интернет и продление регистрации, расходы на поисковую оптимизацию, услуги (работы)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 xml:space="preserve">по модернизации сайта и аккаунтов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в социальных сетях)</w:t>
            </w:r>
          </w:p>
        </w:tc>
        <w:tc>
          <w:tcPr>
            <w:tcW w:w="1427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275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10.11.  Приобретение программного обеспечения и неисключительных прав на программное обеспечение (расходы, связанные с получением прав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 xml:space="preserve">по лицензионному соглашению; расходы по адаптации, настройке, внедрению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510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10.12. Приобретение сырья, расходных материалов, необходимых для производства продукции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510"/>
        </w:trPr>
        <w:tc>
          <w:tcPr>
            <w:tcW w:w="413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10.13. Уплата первого взноса (аванса)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при заключении договора лизинга и (или) лизинговых платежей</w:t>
            </w:r>
          </w:p>
        </w:tc>
        <w:tc>
          <w:tcPr>
            <w:tcW w:w="1427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510"/>
        </w:trPr>
        <w:tc>
          <w:tcPr>
            <w:tcW w:w="4139" w:type="dxa"/>
            <w:noWrap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lastRenderedPageBreak/>
              <w:t xml:space="preserve">10.14. Реализация мероприятий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427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206"/>
        </w:trPr>
        <w:tc>
          <w:tcPr>
            <w:tcW w:w="4139" w:type="dxa"/>
            <w:noWrap/>
          </w:tcPr>
          <w:p w:rsidR="009214AF" w:rsidRPr="003F3815" w:rsidRDefault="009214AF" w:rsidP="00A00DD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427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14AF" w:rsidRPr="003F3815" w:rsidRDefault="009214AF" w:rsidP="00A00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9214AF" w:rsidRPr="003F3815" w:rsidRDefault="009214AF" w:rsidP="009214A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15">
        <w:rPr>
          <w:rFonts w:ascii="Arial" w:hAnsi="Arial" w:cs="Arial"/>
          <w:bCs/>
          <w:color w:val="000000"/>
          <w:sz w:val="24"/>
          <w:szCs w:val="24"/>
        </w:rPr>
        <w:t xml:space="preserve">11. </w:t>
      </w:r>
      <w:r w:rsidRPr="003F3815">
        <w:rPr>
          <w:rFonts w:ascii="Arial" w:hAnsi="Arial" w:cs="Arial"/>
          <w:color w:val="000000"/>
          <w:sz w:val="24"/>
          <w:szCs w:val="24"/>
        </w:rPr>
        <w:t>Имущество</w:t>
      </w:r>
      <w:r w:rsidRPr="003F3815">
        <w:rPr>
          <w:rFonts w:ascii="Arial" w:hAnsi="Arial" w:cs="Arial"/>
          <w:bCs/>
          <w:color w:val="000000"/>
          <w:sz w:val="24"/>
          <w:szCs w:val="24"/>
        </w:rPr>
        <w:t xml:space="preserve"> для реализации проекта, имеющиеся в распоряжении Заявителя:</w:t>
      </w:r>
    </w:p>
    <w:p w:rsidR="009214AF" w:rsidRPr="003F3815" w:rsidRDefault="009214AF" w:rsidP="009214AF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4"/>
        <w:gridCol w:w="5178"/>
        <w:gridCol w:w="1915"/>
      </w:tblGrid>
      <w:tr w:rsidR="009214AF" w:rsidRPr="003F3815" w:rsidTr="00A00DD7">
        <w:tc>
          <w:tcPr>
            <w:tcW w:w="1522" w:type="pct"/>
            <w:hideMark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39" w:type="pct"/>
            <w:hideMark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Расшифровка по имеющемуся имуществу:</w:t>
            </w:r>
          </w:p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описание, перечень; на праве собственности, аренды, другое;количественные показатели (площадь помещения, производительность оборудования и др.)</w:t>
            </w:r>
          </w:p>
        </w:tc>
        <w:tc>
          <w:tcPr>
            <w:tcW w:w="939" w:type="pct"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Стоимость, руб.</w:t>
            </w:r>
          </w:p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 xml:space="preserve">(в случае аренды указывается арендная плата </w:t>
            </w: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br/>
              <w:t>в месяц)</w:t>
            </w:r>
          </w:p>
        </w:tc>
      </w:tr>
      <w:tr w:rsidR="009214AF" w:rsidRPr="003F3815" w:rsidTr="00A00DD7">
        <w:tc>
          <w:tcPr>
            <w:tcW w:w="1522" w:type="pct"/>
            <w:hideMark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2539" w:type="pct"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c>
          <w:tcPr>
            <w:tcW w:w="1522" w:type="pct"/>
            <w:hideMark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2539" w:type="pct"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c>
          <w:tcPr>
            <w:tcW w:w="1522" w:type="pct"/>
            <w:hideMark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Техника и оборудование</w:t>
            </w:r>
          </w:p>
        </w:tc>
        <w:tc>
          <w:tcPr>
            <w:tcW w:w="2539" w:type="pct"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14AF" w:rsidRPr="003F3815" w:rsidTr="00A00DD7">
        <w:tc>
          <w:tcPr>
            <w:tcW w:w="1522" w:type="pct"/>
            <w:hideMark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z w:val="24"/>
                <w:szCs w:val="24"/>
              </w:rPr>
              <w:t>Прочие ресурсы</w:t>
            </w:r>
          </w:p>
        </w:tc>
        <w:tc>
          <w:tcPr>
            <w:tcW w:w="2539" w:type="pct"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</w:tcPr>
          <w:p w:rsidR="009214AF" w:rsidRPr="003F3815" w:rsidRDefault="009214AF" w:rsidP="00A00DD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214AF" w:rsidRPr="003F3815" w:rsidRDefault="009214AF" w:rsidP="009214A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214AF" w:rsidRPr="003F3815" w:rsidRDefault="009214AF" w:rsidP="009214A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12. Показатели проекта:</w:t>
      </w:r>
    </w:p>
    <w:p w:rsidR="009214AF" w:rsidRPr="003F3815" w:rsidRDefault="009214AF" w:rsidP="009214A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006"/>
        <w:gridCol w:w="3106"/>
      </w:tblGrid>
      <w:tr w:rsidR="009214AF" w:rsidRPr="003F3815" w:rsidTr="00A00DD7">
        <w:trPr>
          <w:trHeight w:val="634"/>
        </w:trPr>
        <w:tc>
          <w:tcPr>
            <w:tcW w:w="3652" w:type="dxa"/>
            <w:vMerge w:val="restart"/>
          </w:tcPr>
          <w:p w:rsidR="009214AF" w:rsidRPr="003F3815" w:rsidRDefault="009214AF" w:rsidP="00A00D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Показатели</w:t>
            </w:r>
          </w:p>
        </w:tc>
        <w:tc>
          <w:tcPr>
            <w:tcW w:w="30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  <w:p w:rsidR="009214AF" w:rsidRPr="003F3815" w:rsidRDefault="009214AF" w:rsidP="00A00DD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Фактические</w:t>
            </w:r>
          </w:p>
        </w:tc>
        <w:tc>
          <w:tcPr>
            <w:tcW w:w="31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  <w:p w:rsidR="009214AF" w:rsidRPr="003F3815" w:rsidRDefault="009214AF" w:rsidP="00A00DD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Планируемые</w:t>
            </w:r>
          </w:p>
        </w:tc>
      </w:tr>
      <w:tr w:rsidR="009214AF" w:rsidRPr="003F3815" w:rsidTr="00A00DD7">
        <w:trPr>
          <w:trHeight w:val="144"/>
        </w:trPr>
        <w:tc>
          <w:tcPr>
            <w:tcW w:w="3652" w:type="dxa"/>
            <w:vMerge/>
          </w:tcPr>
          <w:p w:rsidR="009214AF" w:rsidRPr="003F3815" w:rsidRDefault="009214AF" w:rsidP="00A00DD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.</w:t>
            </w:r>
          </w:p>
          <w:p w:rsidR="009214AF" w:rsidRPr="003F3815" w:rsidRDefault="009214AF" w:rsidP="00A00DD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20__ г.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</w:r>
          </w:p>
        </w:tc>
        <w:tc>
          <w:tcPr>
            <w:tcW w:w="31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  <w:p w:rsidR="009214AF" w:rsidRPr="003F3815" w:rsidRDefault="009214AF" w:rsidP="00A00DD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20__ г.</w:t>
            </w:r>
          </w:p>
        </w:tc>
      </w:tr>
      <w:tr w:rsidR="009214AF" w:rsidRPr="003F3815" w:rsidTr="00A00DD7">
        <w:trPr>
          <w:trHeight w:val="144"/>
        </w:trPr>
        <w:tc>
          <w:tcPr>
            <w:tcW w:w="3652" w:type="dxa"/>
          </w:tcPr>
          <w:p w:rsidR="009214AF" w:rsidRPr="003F3815" w:rsidRDefault="009214AF" w:rsidP="00A00DD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Показатели проекта</w:t>
            </w:r>
          </w:p>
          <w:p w:rsidR="009214AF" w:rsidRPr="003F3815" w:rsidRDefault="009214AF" w:rsidP="00A00DD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3652" w:type="dxa"/>
          </w:tcPr>
          <w:p w:rsidR="009214AF" w:rsidRPr="003F3815" w:rsidRDefault="009214AF" w:rsidP="00A00DD7">
            <w:pPr>
              <w:spacing w:after="0" w:line="240" w:lineRule="auto"/>
              <w:ind w:left="-57" w:right="-57"/>
              <w:rPr>
                <w:rFonts w:ascii="Arial" w:hAnsi="Arial" w:cs="Arial"/>
                <w:i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30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3652" w:type="dxa"/>
          </w:tcPr>
          <w:p w:rsidR="009214AF" w:rsidRPr="003F3815" w:rsidRDefault="009214AF" w:rsidP="00A00DD7">
            <w:pPr>
              <w:spacing w:after="0" w:line="240" w:lineRule="auto"/>
              <w:ind w:left="-57" w:right="-57"/>
              <w:rPr>
                <w:rFonts w:ascii="Arial" w:hAnsi="Arial" w:cs="Arial"/>
                <w:i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Средняя заработная плата </w:t>
            </w: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на 1 работника (без внешних совместителей), руб./мес.</w:t>
            </w:r>
          </w:p>
        </w:tc>
        <w:tc>
          <w:tcPr>
            <w:tcW w:w="30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347"/>
        </w:trPr>
        <w:tc>
          <w:tcPr>
            <w:tcW w:w="3652" w:type="dxa"/>
          </w:tcPr>
          <w:p w:rsidR="009214AF" w:rsidRPr="003F3815" w:rsidRDefault="009214AF" w:rsidP="00A00DD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Финансовые показатели проекта</w:t>
            </w:r>
          </w:p>
          <w:p w:rsidR="009214AF" w:rsidRPr="003F3815" w:rsidRDefault="009214AF" w:rsidP="00A00DD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3652" w:type="dxa"/>
          </w:tcPr>
          <w:p w:rsidR="009214AF" w:rsidRPr="003F3815" w:rsidRDefault="009214AF" w:rsidP="00A00DD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Выручка от реализации продукции (услуг), тыс. руб.</w:t>
            </w:r>
          </w:p>
        </w:tc>
        <w:tc>
          <w:tcPr>
            <w:tcW w:w="30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9214AF" w:rsidRPr="003F3815" w:rsidTr="00A00DD7">
        <w:trPr>
          <w:trHeight w:val="144"/>
        </w:trPr>
        <w:tc>
          <w:tcPr>
            <w:tcW w:w="3652" w:type="dxa"/>
          </w:tcPr>
          <w:p w:rsidR="009214AF" w:rsidRPr="003F3815" w:rsidRDefault="009214AF" w:rsidP="00A00DD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  <w:p w:rsidR="009214AF" w:rsidRPr="003F3815" w:rsidRDefault="009214AF" w:rsidP="00A00DD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3F381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Чистая прибыль, тыс. руб.</w:t>
            </w:r>
          </w:p>
          <w:p w:rsidR="009214AF" w:rsidRPr="003F3815" w:rsidRDefault="009214AF" w:rsidP="00A00DD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9214AF" w:rsidRPr="003F3815" w:rsidRDefault="009214AF" w:rsidP="00A00DD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9214AF" w:rsidRPr="003F3815" w:rsidRDefault="009214AF" w:rsidP="009214A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 xml:space="preserve">В случае принятия решения </w:t>
      </w:r>
      <w:r w:rsidRPr="003F3815">
        <w:rPr>
          <w:rFonts w:ascii="Arial" w:hAnsi="Arial" w:cs="Arial"/>
          <w:bCs/>
          <w:color w:val="000000"/>
          <w:sz w:val="24"/>
          <w:szCs w:val="24"/>
        </w:rPr>
        <w:t xml:space="preserve">о допуске заявок к конкурсному отбору, </w:t>
      </w:r>
      <w:r w:rsidRPr="003F3815">
        <w:rPr>
          <w:rFonts w:ascii="Arial" w:hAnsi="Arial" w:cs="Arial"/>
          <w:bCs/>
          <w:color w:val="000000"/>
          <w:sz w:val="24"/>
          <w:szCs w:val="24"/>
        </w:rPr>
        <w:br/>
        <w:t xml:space="preserve">об отказе в допуске заявок к конкурсному отбору, об отклонении заявки, </w:t>
      </w:r>
      <w:r w:rsidRPr="003F3815">
        <w:rPr>
          <w:rFonts w:ascii="Arial" w:hAnsi="Arial" w:cs="Arial"/>
          <w:bCs/>
          <w:color w:val="000000"/>
          <w:sz w:val="24"/>
          <w:szCs w:val="24"/>
        </w:rPr>
        <w:br/>
        <w:t xml:space="preserve">о предоставлении гранта и (или) </w:t>
      </w:r>
      <w:r w:rsidRPr="003F3815">
        <w:rPr>
          <w:rFonts w:ascii="Arial" w:hAnsi="Arial" w:cs="Arial"/>
          <w:color w:val="000000"/>
          <w:sz w:val="24"/>
          <w:szCs w:val="24"/>
        </w:rPr>
        <w:t xml:space="preserve">об отказе в предоставлении гранта, </w:t>
      </w:r>
      <w:r w:rsidRPr="003F3815">
        <w:rPr>
          <w:rFonts w:ascii="Arial" w:hAnsi="Arial" w:cs="Arial"/>
          <w:color w:val="000000"/>
          <w:sz w:val="24"/>
          <w:szCs w:val="24"/>
        </w:rPr>
        <w:br/>
        <w:t xml:space="preserve">о наличии (отсутствии) потребности в неиспользованных остатках средств гранта, уведомление о принятом решении, а также уведомление о заключении дополнительного </w:t>
      </w:r>
      <w:r w:rsidRPr="003F3815">
        <w:rPr>
          <w:rFonts w:ascii="Arial" w:hAnsi="Arial" w:cs="Arial"/>
          <w:color w:val="000000"/>
          <w:sz w:val="24"/>
          <w:szCs w:val="24"/>
        </w:rPr>
        <w:lastRenderedPageBreak/>
        <w:t>соглашения, об оставлении обращения без рассмотрения прошу (нужное отметить знаком V с указанием реквизитов):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 xml:space="preserve">направить по почтовому адресу: _____________________________________________________________________________________________________________________; 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направить по адресу электронной почты __________________________________________________________;</w:t>
      </w:r>
    </w:p>
    <w:p w:rsidR="009214AF" w:rsidRPr="003F3815" w:rsidRDefault="009214AF" w:rsidP="009214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79"/>
        <w:jc w:val="both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вручить лично __________________________________________________________.</w:t>
      </w:r>
    </w:p>
    <w:p w:rsidR="009214AF" w:rsidRPr="003F3815" w:rsidRDefault="009214AF" w:rsidP="009214A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В случае получения гранта беру на себя обязательства:</w:t>
      </w: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 xml:space="preserve"> не прекращать деятельность в течении 12 месяцев после получения гранта;</w:t>
      </w:r>
    </w:p>
    <w:p w:rsidR="009214AF" w:rsidRPr="003F3815" w:rsidRDefault="009214AF" w:rsidP="009214AF">
      <w:pPr>
        <w:pStyle w:val="ConsPlusNormal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 xml:space="preserve">           предоставить отчетность о показателях финансово-хозяйственной деятельности</w:t>
      </w:r>
      <w:r w:rsidRPr="003F3815">
        <w:rPr>
          <w:rFonts w:cs="Arial"/>
          <w:color w:val="000000"/>
          <w:sz w:val="24"/>
          <w:szCs w:val="24"/>
        </w:rPr>
        <w:t xml:space="preserve"> (в</w:t>
      </w:r>
      <w:r w:rsidRPr="003F3815">
        <w:rPr>
          <w:rFonts w:cs="Arial"/>
          <w:sz w:val="24"/>
          <w:szCs w:val="24"/>
        </w:rPr>
        <w:t xml:space="preserve"> срок не позднее 5 мая года, года следующего за годом получения субсидии)</w:t>
      </w:r>
    </w:p>
    <w:p w:rsidR="009214AF" w:rsidRPr="003F3815" w:rsidRDefault="009214AF" w:rsidP="00921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3F3815">
        <w:rPr>
          <w:rFonts w:ascii="Arial" w:hAnsi="Arial" w:cs="Arial"/>
          <w:color w:val="000000"/>
          <w:sz w:val="24"/>
          <w:szCs w:val="24"/>
        </w:rPr>
        <w:br/>
        <w:t>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9214AF" w:rsidRPr="003F3815" w:rsidRDefault="009214AF" w:rsidP="009214A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  <w:lang w:eastAsia="x-none"/>
        </w:rPr>
      </w:pPr>
    </w:p>
    <w:p w:rsidR="009214AF" w:rsidRPr="003F3815" w:rsidRDefault="009214AF" w:rsidP="009214AF">
      <w:pPr>
        <w:spacing w:after="0" w:line="240" w:lineRule="auto"/>
        <w:ind w:left="57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_____________________________               ___________________________             ____________________</w:t>
      </w:r>
    </w:p>
    <w:p w:rsidR="009214AF" w:rsidRPr="003F3815" w:rsidRDefault="009214AF" w:rsidP="009214A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3F3815">
        <w:rPr>
          <w:rFonts w:ascii="Arial" w:hAnsi="Arial" w:cs="Arial"/>
          <w:color w:val="000000"/>
          <w:sz w:val="24"/>
          <w:szCs w:val="24"/>
          <w:lang w:eastAsia="x-none"/>
        </w:rPr>
        <w:t xml:space="preserve">(должность)                                              </w:t>
      </w:r>
      <w:r w:rsidRPr="003F3815">
        <w:rPr>
          <w:rFonts w:ascii="Arial" w:hAnsi="Arial" w:cs="Arial"/>
          <w:color w:val="000000"/>
          <w:sz w:val="24"/>
          <w:szCs w:val="24"/>
          <w:lang w:val="x-none" w:eastAsia="x-none"/>
        </w:rPr>
        <w:t>(подпись, печать)</w:t>
      </w:r>
      <w:r w:rsidRPr="003F3815">
        <w:rPr>
          <w:rFonts w:ascii="Arial" w:hAnsi="Arial" w:cs="Arial"/>
          <w:color w:val="000000"/>
          <w:sz w:val="24"/>
          <w:szCs w:val="24"/>
          <w:lang w:val="x-none" w:eastAsia="x-none"/>
        </w:rPr>
        <w:tab/>
      </w:r>
      <w:r w:rsidRPr="003F3815">
        <w:rPr>
          <w:rFonts w:ascii="Arial" w:hAnsi="Arial" w:cs="Arial"/>
          <w:color w:val="000000"/>
          <w:sz w:val="24"/>
          <w:szCs w:val="24"/>
          <w:lang w:val="x-none" w:eastAsia="x-none"/>
        </w:rPr>
        <w:tab/>
      </w:r>
      <w:r w:rsidRPr="003F3815">
        <w:rPr>
          <w:rFonts w:ascii="Arial" w:hAnsi="Arial" w:cs="Arial"/>
          <w:color w:val="000000"/>
          <w:sz w:val="24"/>
          <w:szCs w:val="24"/>
          <w:lang w:val="x-none" w:eastAsia="x-none"/>
        </w:rPr>
        <w:tab/>
      </w:r>
      <w:r w:rsidRPr="003F3815">
        <w:rPr>
          <w:rFonts w:ascii="Arial" w:hAnsi="Arial" w:cs="Arial"/>
          <w:color w:val="000000"/>
          <w:sz w:val="24"/>
          <w:szCs w:val="24"/>
          <w:lang w:eastAsia="x-none"/>
        </w:rPr>
        <w:t xml:space="preserve">              </w:t>
      </w:r>
      <w:r w:rsidRPr="003F3815">
        <w:rPr>
          <w:rFonts w:ascii="Arial" w:hAnsi="Arial" w:cs="Arial"/>
          <w:color w:val="000000"/>
          <w:sz w:val="24"/>
          <w:szCs w:val="24"/>
          <w:lang w:val="x-none" w:eastAsia="x-none"/>
        </w:rPr>
        <w:t>(ФИО)</w:t>
      </w:r>
    </w:p>
    <w:p w:rsidR="009214AF" w:rsidRPr="003F3815" w:rsidRDefault="009214AF" w:rsidP="009214A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14AF" w:rsidRPr="003F3815" w:rsidRDefault="009214AF" w:rsidP="009214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right="284" w:firstLine="425"/>
        <w:jc w:val="both"/>
        <w:outlineLvl w:val="2"/>
        <w:rPr>
          <w:rFonts w:ascii="Arial" w:hAnsi="Arial" w:cs="Arial"/>
          <w:sz w:val="24"/>
          <w:szCs w:val="24"/>
          <w:u w:val="single"/>
        </w:rPr>
      </w:pPr>
      <w:r w:rsidRPr="003F3815">
        <w:rPr>
          <w:rFonts w:ascii="Arial" w:hAnsi="Arial" w:cs="Arial"/>
          <w:sz w:val="24"/>
          <w:szCs w:val="24"/>
          <w:u w:val="single"/>
        </w:rPr>
        <w:t xml:space="preserve">Перечень документов, прилагаемых к заявлению на получение муниципальной услуги по виду финансовой поддержки: грант в форме субсидии субъектам малого и </w:t>
      </w:r>
      <w:r w:rsidRPr="003F3815">
        <w:rPr>
          <w:rFonts w:ascii="Arial" w:hAnsi="Arial" w:cs="Arial"/>
          <w:sz w:val="24"/>
          <w:szCs w:val="24"/>
          <w:u w:val="single"/>
        </w:rPr>
        <w:lastRenderedPageBreak/>
        <w:t>среднего предпринимательства на начало ведения предпринимательской деятельности, развитие социального предпринимательства в Большеулуйском районе: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right="284" w:firstLine="425"/>
        <w:jc w:val="both"/>
        <w:outlineLvl w:val="2"/>
        <w:rPr>
          <w:rFonts w:ascii="Arial" w:hAnsi="Arial" w:cs="Arial"/>
          <w:sz w:val="24"/>
          <w:szCs w:val="24"/>
          <w:u w:val="single"/>
        </w:rPr>
      </w:pPr>
      <w:r w:rsidRPr="003F381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214AF" w:rsidRPr="003F3815" w:rsidRDefault="009214AF" w:rsidP="009214AF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284" w:firstLine="425"/>
        <w:outlineLvl w:val="2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1. Документы, представляемые субъектом малого и среднего предпринимательства:</w:t>
      </w:r>
    </w:p>
    <w:p w:rsidR="009214AF" w:rsidRPr="003F3815" w:rsidRDefault="009214AF" w:rsidP="009214AF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284" w:firstLine="425"/>
        <w:outlineLvl w:val="2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 xml:space="preserve">- </w:t>
      </w:r>
      <w:hyperlink w:anchor="P371" w:history="1">
        <w:r w:rsidRPr="003F3815">
          <w:rPr>
            <w:rFonts w:cs="Arial"/>
            <w:sz w:val="24"/>
            <w:szCs w:val="24"/>
          </w:rPr>
          <w:t>заявление</w:t>
        </w:r>
      </w:hyperlink>
      <w:r w:rsidRPr="003F3815">
        <w:rPr>
          <w:rFonts w:cs="Arial"/>
          <w:sz w:val="24"/>
          <w:szCs w:val="24"/>
        </w:rPr>
        <w:t xml:space="preserve"> на участие в отборе на предоставление грантовой поддержки по установленной форме </w:t>
      </w:r>
      <w:r w:rsidRPr="003F3815">
        <w:rPr>
          <w:rFonts w:cs="Arial"/>
          <w:sz w:val="24"/>
          <w:szCs w:val="24"/>
          <w:shd w:val="clear" w:color="auto" w:fill="FFFFFF"/>
        </w:rPr>
        <w:t>(приложению № 1 к Порядку);</w:t>
      </w: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F3815">
        <w:rPr>
          <w:rFonts w:cs="Arial"/>
          <w:sz w:val="24"/>
          <w:szCs w:val="24"/>
        </w:rPr>
        <w:t>-  копия Устава заявителя и изменений в него при наличии;</w:t>
      </w: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sz w:val="24"/>
          <w:szCs w:val="24"/>
          <w:u w:val="single"/>
        </w:rPr>
      </w:pPr>
      <w:r w:rsidRPr="003F3815">
        <w:rPr>
          <w:rFonts w:cs="Arial"/>
          <w:sz w:val="24"/>
          <w:szCs w:val="24"/>
        </w:rPr>
        <w:t xml:space="preserve">- выписка из единого государственного реестра юридических лиц (единого реестра индивидуальных предпринимателей), </w:t>
      </w:r>
      <w:r w:rsidRPr="003F3815">
        <w:rPr>
          <w:rFonts w:cs="Arial"/>
          <w:sz w:val="24"/>
          <w:szCs w:val="24"/>
          <w:u w:val="single"/>
        </w:rPr>
        <w:t>полученную заявителем не ранее 20 рабочих дней до даты подачи заявки (представляется по собственно инициативе);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3F3815">
        <w:rPr>
          <w:rFonts w:ascii="Arial" w:hAnsi="Arial" w:cs="Arial"/>
          <w:color w:val="000000"/>
          <w:sz w:val="24"/>
          <w:szCs w:val="24"/>
        </w:rPr>
        <w:t xml:space="preserve">-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</w:t>
      </w:r>
      <w:r w:rsidRPr="003F3815">
        <w:rPr>
          <w:rFonts w:ascii="Arial" w:hAnsi="Arial" w:cs="Arial"/>
          <w:color w:val="000000"/>
          <w:sz w:val="24"/>
          <w:szCs w:val="24"/>
          <w:u w:val="single"/>
        </w:rPr>
        <w:t>выданную территориальным органом Федеральной налоговой службы по состоянию на дату не ранее 20 рабочих дней до даты подачи заявки (представляется по собственной инициативе);</w:t>
      </w:r>
    </w:p>
    <w:p w:rsidR="009214AF" w:rsidRPr="003F3815" w:rsidRDefault="009214AF" w:rsidP="009214AF">
      <w:pPr>
        <w:pStyle w:val="ConsPlusNormal"/>
        <w:ind w:firstLine="709"/>
        <w:jc w:val="both"/>
        <w:rPr>
          <w:rFonts w:cs="Arial"/>
          <w:color w:val="000000"/>
          <w:sz w:val="24"/>
          <w:szCs w:val="24"/>
        </w:rPr>
      </w:pPr>
      <w:r w:rsidRPr="003F3815">
        <w:rPr>
          <w:rFonts w:cs="Arial"/>
          <w:b/>
          <w:sz w:val="24"/>
          <w:szCs w:val="24"/>
        </w:rPr>
        <w:t>-</w:t>
      </w:r>
      <w:r w:rsidRPr="003F3815">
        <w:rPr>
          <w:rFonts w:cs="Arial"/>
          <w:sz w:val="24"/>
          <w:szCs w:val="24"/>
        </w:rPr>
        <w:t xml:space="preserve"> </w:t>
      </w:r>
      <w:r w:rsidRPr="003F3815">
        <w:rPr>
          <w:rFonts w:cs="Arial"/>
          <w:color w:val="000000"/>
          <w:sz w:val="24"/>
          <w:szCs w:val="24"/>
        </w:rPr>
        <w:t xml:space="preserve">выписка из реестра дисквалифицированных лиц о конкретном дисквалифицированном руководителе, члене коллегиального исполнительного органа, лице, исполняющем функции единоличного исполнительного органа или главном бухгалтере заявителя, справка об отсутствии запрашиваемой информации в отношении указанных лиц или информационное письмо </w:t>
      </w:r>
      <w:r w:rsidRPr="003F3815">
        <w:rPr>
          <w:rFonts w:cs="Arial"/>
          <w:bCs/>
          <w:color w:val="000000"/>
          <w:sz w:val="24"/>
          <w:szCs w:val="24"/>
        </w:rPr>
        <w:t>территориального органа Федеральной налоговой службы о невозможности однозначно определить запрашиваемое лицо,</w:t>
      </w:r>
      <w:r w:rsidRPr="003F3815">
        <w:rPr>
          <w:rFonts w:cs="Arial"/>
          <w:color w:val="000000"/>
          <w:sz w:val="24"/>
          <w:szCs w:val="24"/>
        </w:rPr>
        <w:t xml:space="preserve"> полученные заявителем не ранее 20 рабочих дней до даты подачи заявки</w:t>
      </w:r>
      <w:r w:rsidRPr="003F3815">
        <w:rPr>
          <w:rFonts w:cs="Arial"/>
          <w:bCs/>
          <w:color w:val="000000"/>
          <w:sz w:val="24"/>
          <w:szCs w:val="24"/>
        </w:rPr>
        <w:t xml:space="preserve">  </w:t>
      </w:r>
      <w:r w:rsidRPr="003F3815">
        <w:rPr>
          <w:rFonts w:cs="Arial"/>
          <w:color w:val="000000"/>
          <w:sz w:val="24"/>
          <w:szCs w:val="24"/>
        </w:rPr>
        <w:t>(представляется по собственной инициативе заявителя);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- </w:t>
      </w:r>
      <w:r w:rsidRPr="003F3815">
        <w:rPr>
          <w:rFonts w:ascii="Arial" w:hAnsi="Arial" w:cs="Arial"/>
          <w:color w:val="000000"/>
          <w:sz w:val="24"/>
          <w:szCs w:val="24"/>
        </w:rPr>
        <w:t>справку, подтверждающую неполучение средств из краевого бюджета на основании иных нормативных правовых актов на цель, указанную в пункте 1.3 Порядка, отсутствие у заявителя просроченной задолженности по возврату в краевой бюджет субсидии, бюджетных инвестиций, предоставленных в соответствии с иными правовыми актами, и иной просроченной задолженности перед краевым бюджетом на первое число месяца подачи заявки на участие в отборе;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- </w:t>
      </w:r>
      <w:r w:rsidRPr="003F3815">
        <w:rPr>
          <w:rFonts w:ascii="Arial" w:hAnsi="Arial" w:cs="Arial"/>
          <w:color w:val="000000"/>
          <w:sz w:val="24"/>
          <w:szCs w:val="24"/>
        </w:rPr>
        <w:t xml:space="preserve">копию документа, подтверждающего полномочия представителя заявителя, копию паспорта или иного документа, удостоверяющего личность представителя заявителя, и письменное согласие представителя заявителя </w:t>
      </w:r>
      <w:r w:rsidRPr="003F3815">
        <w:rPr>
          <w:rFonts w:ascii="Arial" w:hAnsi="Arial" w:cs="Arial"/>
          <w:color w:val="000000"/>
          <w:sz w:val="24"/>
          <w:szCs w:val="24"/>
        </w:rPr>
        <w:br/>
        <w:t xml:space="preserve">на обработку персональных данных в соответствии с Федеральным законом </w:t>
      </w:r>
      <w:r w:rsidRPr="003F3815">
        <w:rPr>
          <w:rFonts w:ascii="Arial" w:hAnsi="Arial" w:cs="Arial"/>
          <w:color w:val="000000"/>
          <w:sz w:val="24"/>
          <w:szCs w:val="24"/>
        </w:rPr>
        <w:br/>
        <w:t>от 27.07.2006 № 152-ФЗ «О персональных данных»;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- </w:t>
      </w:r>
      <w:r w:rsidRPr="003F3815">
        <w:rPr>
          <w:rFonts w:ascii="Arial" w:hAnsi="Arial" w:cs="Arial"/>
          <w:color w:val="000000"/>
          <w:sz w:val="24"/>
          <w:szCs w:val="24"/>
        </w:rPr>
        <w:t>сведения из единого реестра субъектов малого и среднего предпринимательства о том, что субъект малого и среднего предпринимательства зарегистрирован в качестве юридического лица или индивидуального предпринимателя не ранее 2-х лет, предшествующих году подачи заявки на получение грантовой поддержки;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 xml:space="preserve">- </w:t>
      </w:r>
      <w:r w:rsidRPr="003F3815">
        <w:rPr>
          <w:rFonts w:ascii="Arial" w:hAnsi="Arial" w:cs="Arial"/>
          <w:color w:val="000000"/>
          <w:sz w:val="24"/>
          <w:szCs w:val="24"/>
        </w:rPr>
        <w:t xml:space="preserve">копию </w:t>
      </w:r>
      <w:r w:rsidRPr="003F38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документа, подтверждающего прохождение </w:t>
      </w:r>
      <w:r w:rsidRPr="003F3815">
        <w:rPr>
          <w:rFonts w:ascii="Arial" w:hAnsi="Arial" w:cs="Arial"/>
          <w:color w:val="000000"/>
          <w:sz w:val="24"/>
          <w:szCs w:val="24"/>
        </w:rPr>
        <w:t>субъектом малого и среднего предпринимательства обучения в сфере предпринимательства в течение 2-х лет до даты подачи заявки на получение гранта;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- перечень планируемых затрат;</w:t>
      </w:r>
    </w:p>
    <w:p w:rsidR="009214AF" w:rsidRPr="003F3815" w:rsidRDefault="009214AF" w:rsidP="009214A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3815">
        <w:rPr>
          <w:rFonts w:ascii="Arial" w:hAnsi="Arial" w:cs="Arial"/>
          <w:color w:val="000000"/>
          <w:sz w:val="24"/>
          <w:szCs w:val="24"/>
        </w:rPr>
        <w:t>- согласие на обработку персональных данных.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right="284" w:firstLine="425"/>
        <w:jc w:val="both"/>
        <w:rPr>
          <w:rFonts w:ascii="Arial" w:hAnsi="Arial" w:cs="Arial"/>
          <w:b/>
          <w:sz w:val="24"/>
          <w:szCs w:val="24"/>
        </w:rPr>
      </w:pP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right="284" w:firstLine="425"/>
        <w:jc w:val="both"/>
        <w:rPr>
          <w:rFonts w:ascii="Arial" w:hAnsi="Arial" w:cs="Arial"/>
          <w:b/>
          <w:sz w:val="24"/>
          <w:szCs w:val="24"/>
        </w:rPr>
      </w:pPr>
      <w:r w:rsidRPr="003F3815">
        <w:rPr>
          <w:rFonts w:ascii="Arial" w:hAnsi="Arial" w:cs="Arial"/>
          <w:b/>
          <w:sz w:val="24"/>
          <w:szCs w:val="24"/>
        </w:rPr>
        <w:t>2. Документы, получаемые администрацией Большеулуйского района посредством межведомственного взаимодействия: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right="284" w:firstLine="425"/>
        <w:jc w:val="both"/>
        <w:rPr>
          <w:rFonts w:ascii="Arial" w:hAnsi="Arial" w:cs="Arial"/>
          <w:sz w:val="24"/>
          <w:szCs w:val="24"/>
        </w:rPr>
      </w:pPr>
      <w:r w:rsidRPr="003F3815">
        <w:rPr>
          <w:rFonts w:ascii="Arial" w:hAnsi="Arial" w:cs="Arial"/>
          <w:sz w:val="24"/>
          <w:szCs w:val="24"/>
        </w:rPr>
        <w:t>справки Управления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Федерации.</w:t>
      </w:r>
    </w:p>
    <w:p w:rsidR="009214AF" w:rsidRPr="003F3815" w:rsidRDefault="009214AF" w:rsidP="009214AF">
      <w:pPr>
        <w:autoSpaceDE w:val="0"/>
        <w:autoSpaceDN w:val="0"/>
        <w:adjustRightInd w:val="0"/>
        <w:spacing w:after="0" w:line="240" w:lineRule="auto"/>
        <w:ind w:right="284" w:firstLine="425"/>
        <w:jc w:val="both"/>
        <w:rPr>
          <w:rFonts w:ascii="Arial" w:hAnsi="Arial"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9214AF" w:rsidRPr="003F3815" w:rsidRDefault="009214AF" w:rsidP="009214AF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F6080D" w:rsidRDefault="00684800">
      <w:bookmarkStart w:id="1" w:name="_GoBack"/>
      <w:bookmarkEnd w:id="1"/>
    </w:p>
    <w:sectPr w:rsidR="00F6080D" w:rsidSect="00B4756B">
      <w:pgSz w:w="11906" w:h="16838"/>
      <w:pgMar w:top="1135" w:right="566" w:bottom="851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00" w:rsidRDefault="00684800" w:rsidP="009214AF">
      <w:pPr>
        <w:spacing w:after="0" w:line="240" w:lineRule="auto"/>
      </w:pPr>
      <w:r>
        <w:separator/>
      </w:r>
    </w:p>
  </w:endnote>
  <w:endnote w:type="continuationSeparator" w:id="0">
    <w:p w:rsidR="00684800" w:rsidRDefault="00684800" w:rsidP="0092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00" w:rsidRDefault="00684800" w:rsidP="009214AF">
      <w:pPr>
        <w:spacing w:after="0" w:line="240" w:lineRule="auto"/>
      </w:pPr>
      <w:r>
        <w:separator/>
      </w:r>
    </w:p>
  </w:footnote>
  <w:footnote w:type="continuationSeparator" w:id="0">
    <w:p w:rsidR="00684800" w:rsidRDefault="00684800" w:rsidP="009214AF">
      <w:pPr>
        <w:spacing w:after="0" w:line="240" w:lineRule="auto"/>
      </w:pPr>
      <w:r>
        <w:continuationSeparator/>
      </w:r>
    </w:p>
  </w:footnote>
  <w:footnote w:id="1">
    <w:p w:rsidR="009214AF" w:rsidRDefault="009214AF" w:rsidP="009214AF">
      <w:pPr>
        <w:pStyle w:val="a3"/>
        <w:ind w:firstLine="709"/>
        <w:jc w:val="both"/>
      </w:pPr>
      <w:r w:rsidRPr="009617B8">
        <w:rPr>
          <w:rStyle w:val="a5"/>
          <w:rFonts w:ascii="Times New Roman" w:hAnsi="Times New Roman"/>
        </w:rPr>
        <w:footnoteRef/>
      </w:r>
      <w:r w:rsidRPr="009617B8">
        <w:rPr>
          <w:rFonts w:ascii="Times New Roman" w:hAnsi="Times New Roman"/>
        </w:rPr>
        <w:t xml:space="preserve"> К моменту составления за</w:t>
      </w:r>
      <w:r>
        <w:rPr>
          <w:rFonts w:ascii="Times New Roman" w:hAnsi="Times New Roman"/>
        </w:rPr>
        <w:t xml:space="preserve">явки средства софинансирования </w:t>
      </w:r>
      <w:r w:rsidRPr="009617B8">
        <w:rPr>
          <w:rFonts w:ascii="Times New Roman" w:hAnsi="Times New Roman"/>
        </w:rPr>
        <w:t xml:space="preserve">должны находиться на р/с Заявителя. </w:t>
      </w:r>
      <w:r>
        <w:rPr>
          <w:rFonts w:ascii="Times New Roman" w:hAnsi="Times New Roman"/>
        </w:rPr>
        <w:br/>
      </w:r>
      <w:r w:rsidRPr="009617B8">
        <w:rPr>
          <w:rFonts w:ascii="Times New Roman" w:hAnsi="Times New Roman"/>
        </w:rPr>
        <w:t>В случае использования кр</w:t>
      </w:r>
      <w:r>
        <w:rPr>
          <w:rFonts w:ascii="Times New Roman" w:hAnsi="Times New Roman"/>
        </w:rPr>
        <w:t>едитных средств необходимо пред</w:t>
      </w:r>
      <w:r w:rsidRPr="009617B8">
        <w:rPr>
          <w:rFonts w:ascii="Times New Roman" w:hAnsi="Times New Roman"/>
        </w:rPr>
        <w:t>ставить выписку решения кредитной организации о принятии положительного решения по предоставлению финансирования Заявителю.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0E"/>
    <w:rsid w:val="00111BB0"/>
    <w:rsid w:val="00684800"/>
    <w:rsid w:val="009214AF"/>
    <w:rsid w:val="00922F7D"/>
    <w:rsid w:val="00F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140D7-FB99-410E-A311-C28C75E0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14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9214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14AF"/>
    <w:rPr>
      <w:rFonts w:ascii="Arial" w:eastAsia="Times New Roman" w:hAnsi="Arial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9214AF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9214AF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9214A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214AF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3636</Words>
  <Characters>20729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2025-04-09T09:29:00Z</dcterms:created>
  <dcterms:modified xsi:type="dcterms:W3CDTF">2025-04-09T09:29:00Z</dcterms:modified>
</cp:coreProperties>
</file>