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756B14" w:rsidRPr="003A1CF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756B14" w:rsidRPr="003A1CF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756B14" w:rsidRPr="003A1CF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.11.202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42</w:t>
      </w:r>
      <w:r w:rsidRPr="003A1CFA">
        <w:rPr>
          <w:rFonts w:ascii="Arial" w:eastAsia="Times New Roman" w:hAnsi="Arial" w:cs="Arial"/>
          <w:sz w:val="24"/>
          <w:szCs w:val="24"/>
        </w:rPr>
        <w:t>-п</w:t>
      </w:r>
    </w:p>
    <w:p w:rsidR="00756B14" w:rsidRPr="003A1CFA" w:rsidRDefault="00756B14" w:rsidP="00756B14">
      <w:pPr>
        <w:spacing w:after="0"/>
        <w:rPr>
          <w:rFonts w:ascii="Arial" w:eastAsia="Times New Roman" w:hAnsi="Arial" w:cs="Arial"/>
        </w:rPr>
      </w:pPr>
    </w:p>
    <w:p w:rsidR="00756B14" w:rsidRPr="000D5913" w:rsidRDefault="00756B14" w:rsidP="00756B14">
      <w:pPr>
        <w:spacing w:after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</w:rPr>
      </w:pPr>
      <w:r w:rsidRPr="000D5913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 кодекса Российской Федерации;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756B14" w:rsidRPr="003A1CFA" w:rsidTr="0005755D">
        <w:trPr>
          <w:trHeight w:val="2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6D547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1) Благоустройство территории Новоеловского сельсовета,</w:t>
            </w:r>
          </w:p>
          <w:p w:rsidR="00756B14" w:rsidRPr="006D547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 Обеспечение условий реализации муниципальной про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граммы Новоеловского сельсовета,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756B14" w:rsidRPr="006D547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Содержание и благоустройство мест захоронений, расположенных на территории Новоеловского сель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совета,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</w:rPr>
              <w:t>) Отдельные мероприятия.</w:t>
            </w:r>
          </w:p>
        </w:tc>
      </w:tr>
      <w:tr w:rsidR="00756B14" w:rsidRPr="003A1CFA" w:rsidTr="0005755D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пунктов Новоелов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ского сельсовета;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2. Обеспечение условий реализации муниципальной программы Новоеловского сельсовета;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3. Содержание и благоустройство мест захоронений, расположенных на территории Новоеловского сельсовета;</w:t>
            </w:r>
          </w:p>
          <w:p w:rsidR="00756B14" w:rsidRPr="000A430F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4. Мероприятия, направленные на повышение надежности функционирования систем жизнеобеспечения граждан.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756B14" w:rsidRPr="003A1CFA" w:rsidTr="000575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756B14" w:rsidRPr="003A1CFA" w:rsidTr="0005755D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на 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 составит – </w:t>
            </w:r>
            <w:r w:rsidRPr="00292FC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10593,70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756B14" w:rsidRPr="00AD589D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921,00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AF477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9672,70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  <w:p w:rsidR="00756B14" w:rsidRPr="00D51E2B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3A1CFA" w:rsidTr="0005755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3880,60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307,00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3573,60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56B14" w:rsidRPr="003A1CFA" w:rsidTr="0005755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52E9F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3286,50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Pr="00652E9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307,00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2979,50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56B14" w:rsidRPr="003A1CFA" w:rsidTr="0005755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3426,60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Pr="00BF53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307,00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BF538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 xml:space="preserve">3119,60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56B14" w:rsidRPr="003A1CFA" w:rsidTr="0005755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756B14" w:rsidRPr="00815A6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3A1CFA" w:rsidRDefault="00756B14" w:rsidP="00756B1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>. Краткая характеристика текущего состояния поселения</w:t>
      </w:r>
    </w:p>
    <w:p w:rsidR="00756B14" w:rsidRPr="003A1CFA" w:rsidRDefault="00756B14" w:rsidP="00756B1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B14" w:rsidRPr="003A1CFA" w:rsidRDefault="00756B14" w:rsidP="00756B1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1.1. Муниципальное образование Новоеловский сельсовет включает в себя три населенных пункта с населением  </w:t>
      </w:r>
      <w:r>
        <w:rPr>
          <w:rFonts w:ascii="Arial" w:eastAsia="Times New Roman" w:hAnsi="Arial" w:cs="Arial"/>
          <w:sz w:val="24"/>
          <w:szCs w:val="24"/>
        </w:rPr>
        <w:t>857</w:t>
      </w:r>
      <w:r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756B14" w:rsidRPr="003A1CFA" w:rsidRDefault="00756B14" w:rsidP="00756B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784"/>
        <w:gridCol w:w="4194"/>
      </w:tblGrid>
      <w:tr w:rsidR="00756B14" w:rsidRPr="003A1CFA" w:rsidTr="0005755D">
        <w:tc>
          <w:tcPr>
            <w:tcW w:w="1276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756B14" w:rsidRPr="003A1CFA" w:rsidTr="0005755D">
        <w:tc>
          <w:tcPr>
            <w:tcW w:w="1276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</w:tr>
      <w:tr w:rsidR="00756B14" w:rsidRPr="003A1CFA" w:rsidTr="0005755D">
        <w:tc>
          <w:tcPr>
            <w:tcW w:w="1276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</w:tr>
      <w:tr w:rsidR="00756B14" w:rsidRPr="003A1CFA" w:rsidTr="0005755D">
        <w:tc>
          <w:tcPr>
            <w:tcW w:w="1276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756B14" w:rsidRPr="003A1CFA" w:rsidTr="0005755D">
        <w:tc>
          <w:tcPr>
            <w:tcW w:w="1276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756B14" w:rsidRPr="00815A60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</w:tr>
    </w:tbl>
    <w:p w:rsidR="00756B14" w:rsidRPr="003A1CFA" w:rsidRDefault="00756B14" w:rsidP="00756B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1E2F9E">
        <w:rPr>
          <w:rFonts w:ascii="Arial" w:eastAsia="Times New Roman" w:hAnsi="Arial" w:cs="Arial"/>
          <w:sz w:val="24"/>
          <w:szCs w:val="24"/>
        </w:rPr>
        <w:t>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2.3. Характеристики проблем и качественного состояния отдельных элементов благоустройства.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>1.3.1. Благоустройство населенных пунктов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респираторы).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2.3.2. Содержание улично-дорожной сети дорог.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в асфальтобетоном.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целом непроезжих участков дорог – нет. Новое строительство и ремонт своевременно проводить не предоставляется возможным  из-за недостатка бюджетных средств.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2.3.3. Наружное освещение.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2.3.4. Содержание мест захоронения.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У </w:t>
      </w:r>
      <w:r>
        <w:rPr>
          <w:rFonts w:ascii="Arial" w:eastAsia="Times New Roman" w:hAnsi="Arial" w:cs="Arial"/>
          <w:sz w:val="24"/>
          <w:szCs w:val="24"/>
        </w:rPr>
        <w:t>одного</w:t>
      </w:r>
      <w:r w:rsidRPr="001E2F9E">
        <w:rPr>
          <w:rFonts w:ascii="Arial" w:eastAsia="Times New Roman" w:hAnsi="Arial" w:cs="Arial"/>
          <w:sz w:val="24"/>
          <w:szCs w:val="24"/>
        </w:rPr>
        <w:t xml:space="preserve"> из них ограждение в  деревя</w:t>
      </w:r>
      <w:r>
        <w:rPr>
          <w:rFonts w:ascii="Arial" w:eastAsia="Times New Roman" w:hAnsi="Arial" w:cs="Arial"/>
          <w:sz w:val="24"/>
          <w:szCs w:val="24"/>
        </w:rPr>
        <w:t xml:space="preserve">нном исполнении, </w:t>
      </w:r>
      <w:r w:rsidRPr="001E2F9E">
        <w:rPr>
          <w:rFonts w:ascii="Arial" w:eastAsia="Times New Roman" w:hAnsi="Arial" w:cs="Arial"/>
          <w:sz w:val="24"/>
          <w:szCs w:val="24"/>
        </w:rPr>
        <w:t xml:space="preserve"> частично разрушено и требует восстановления, у </w:t>
      </w:r>
      <w:r>
        <w:rPr>
          <w:rFonts w:ascii="Arial" w:eastAsia="Times New Roman" w:hAnsi="Arial" w:cs="Arial"/>
          <w:sz w:val="24"/>
          <w:szCs w:val="24"/>
        </w:rPr>
        <w:t>двух</w:t>
      </w:r>
      <w:r w:rsidRPr="001E2F9E">
        <w:rPr>
          <w:rFonts w:ascii="Arial" w:eastAsia="Times New Roman" w:hAnsi="Arial" w:cs="Arial"/>
          <w:sz w:val="24"/>
          <w:szCs w:val="24"/>
        </w:rPr>
        <w:t xml:space="preserve"> ограждение в металлическом исполнении.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2.3.5. Сбор и вывоз твердых бытовых отходов (ТБО)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</w:t>
      </w:r>
      <w:r w:rsidRPr="001E2F9E">
        <w:rPr>
          <w:rFonts w:ascii="Arial" w:eastAsia="Times New Roman" w:hAnsi="Arial" w:cs="Arial"/>
          <w:sz w:val="24"/>
          <w:szCs w:val="24"/>
        </w:rPr>
        <w:lastRenderedPageBreak/>
        <w:t>плане поддержания санитарно-гигиенических условий проживания населения и охраны окружающей среды.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3. Приоритеты и цели социально- экономического развития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Приоритетами муниципальной политики в сфере реализации Программы являются: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повышение благосостояния и уровня жизни сельского населения;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</w:t>
      </w:r>
      <w:r w:rsidRPr="001E2F9E">
        <w:rPr>
          <w:rFonts w:ascii="Arial" w:eastAsia="Times New Roman" w:hAnsi="Arial" w:cs="Arial"/>
          <w:sz w:val="24"/>
          <w:szCs w:val="24"/>
        </w:rPr>
        <w:tab/>
        <w:t>При реализации муниципальной программы требуется решить ряд поставленных задач: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пунктов Новоеловского сельсовета.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1E2F9E">
        <w:rPr>
          <w:rFonts w:ascii="Arial" w:eastAsia="Times New Roman" w:hAnsi="Arial" w:cs="Arial"/>
          <w:sz w:val="24"/>
          <w:szCs w:val="24"/>
        </w:rPr>
        <w:t>. Обеспечение условий реализации муниципальной программы Новоеловского сельсовета.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E2F9E">
        <w:rPr>
          <w:rFonts w:ascii="Arial" w:eastAsia="Times New Roman" w:hAnsi="Arial" w:cs="Arial"/>
          <w:sz w:val="24"/>
          <w:szCs w:val="24"/>
        </w:rPr>
        <w:t>. Содержание и благоустройство мест захоронений, расположенных на территории Новоеловского сельсовета.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4. Механизм  реализации отдельных  мероприятий программы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756B14" w:rsidRPr="00892F09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</w:t>
      </w:r>
      <w:r>
        <w:rPr>
          <w:rFonts w:ascii="Arial" w:eastAsia="Times New Roman" w:hAnsi="Arial" w:cs="Arial"/>
          <w:sz w:val="24"/>
          <w:szCs w:val="24"/>
        </w:rPr>
        <w:t>я проведения необходимых работ.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5. Прогноз конечных результатов программы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процент привлечения населения  муниципального образования  к работам по благоустройству;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6. Перечень подпрограмм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1) «Благоустройство территории Новоеловского сельсовета»,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1E2F9E">
        <w:rPr>
          <w:rFonts w:ascii="Arial" w:eastAsia="Times New Roman" w:hAnsi="Arial" w:cs="Arial"/>
          <w:sz w:val="24"/>
          <w:szCs w:val="24"/>
        </w:rPr>
        <w:t>) «Обеспечение условий реализации муниципальной программы Новоеловского сельсовета»,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E2F9E">
        <w:rPr>
          <w:rFonts w:ascii="Arial" w:eastAsia="Times New Roman" w:hAnsi="Arial" w:cs="Arial"/>
          <w:sz w:val="24"/>
          <w:szCs w:val="24"/>
        </w:rPr>
        <w:t>) «Содержание и благоустройство мест захоронений, расположенных на территории Новоеловского сельсовета»,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E2F9E">
        <w:rPr>
          <w:rFonts w:ascii="Arial" w:eastAsia="Times New Roman" w:hAnsi="Arial" w:cs="Arial"/>
          <w:sz w:val="24"/>
          <w:szCs w:val="24"/>
        </w:rPr>
        <w:t>)  Отдельные мероприятия.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lastRenderedPageBreak/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756B14" w:rsidRPr="001E2F9E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1E2F9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56B14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2F9E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E2F9E">
        <w:rPr>
          <w:rFonts w:ascii="Arial" w:eastAsia="Times New Roman" w:hAnsi="Arial" w:cs="Arial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B14" w:rsidRPr="00D83652" w:rsidRDefault="00756B14" w:rsidP="00756B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756B14" w:rsidRPr="00D83652" w:rsidRDefault="00756B14" w:rsidP="00756B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756B14" w:rsidRPr="00D83652" w:rsidRDefault="00756B14" w:rsidP="00756B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756B14" w:rsidRPr="00D83652" w:rsidRDefault="00756B14" w:rsidP="00756B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56B14" w:rsidRPr="00D83652" w:rsidRDefault="00756B14" w:rsidP="00756B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756B14" w:rsidRPr="00D83652" w:rsidRDefault="00756B14" w:rsidP="00756B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83652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756B14" w:rsidRPr="00D83652" w:rsidRDefault="00756B14" w:rsidP="00756B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756B14" w:rsidRPr="00D83652" w:rsidTr="0005755D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 пока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</w:t>
            </w:r>
          </w:p>
          <w:p w:rsidR="00756B14" w:rsidRPr="00D83652" w:rsidRDefault="00756B14" w:rsidP="0005755D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ник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ный финан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</w:t>
            </w:r>
          </w:p>
          <w:p w:rsidR="00756B14" w:rsidRPr="00D83652" w:rsidRDefault="00756B14" w:rsidP="0005755D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щий</w:t>
            </w:r>
          </w:p>
          <w:p w:rsidR="00756B14" w:rsidRPr="00D83652" w:rsidRDefault="00756B14" w:rsidP="0005755D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 плано</w:t>
            </w:r>
          </w:p>
          <w:p w:rsidR="00756B14" w:rsidRPr="00D83652" w:rsidRDefault="00756B14" w:rsidP="0005755D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756B14" w:rsidRPr="00D83652" w:rsidRDefault="00756B14" w:rsidP="0005755D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 перио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756B14" w:rsidRPr="00D83652" w:rsidTr="0005755D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756B14" w:rsidRPr="00D83652" w:rsidTr="0005755D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756B14" w:rsidRPr="00D83652" w:rsidTr="0005755D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1E2F9E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F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4B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C33C70" w:rsidRDefault="00756B14" w:rsidP="000575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56B14" w:rsidRPr="00D83652" w:rsidTr="0005755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756B14" w:rsidRPr="00D83652" w:rsidTr="0005755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756B14" w:rsidRPr="00D83652" w:rsidTr="0005755D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</w:tr>
      <w:tr w:rsidR="00756B14" w:rsidRPr="00D83652" w:rsidTr="0005755D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2F9E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C33C70" w:rsidRDefault="00756B14" w:rsidP="000575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C33C70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C7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56B14" w:rsidRPr="00D83652" w:rsidTr="0005755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  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756B14" w:rsidRPr="00D83652" w:rsidTr="0005755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Pr="00D8365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756B14" w:rsidRPr="00D83652" w:rsidTr="0005755D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не менее 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756B14" w:rsidRPr="00D83652" w:rsidTr="0005755D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расположенных на территории Новоеловского сельсовета»</w:t>
            </w:r>
          </w:p>
        </w:tc>
      </w:tr>
      <w:tr w:rsidR="00756B14" w:rsidRPr="00D83652" w:rsidTr="0005755D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.1. </w:t>
            </w:r>
            <w:r w:rsidRPr="00D83652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й</w:t>
            </w:r>
            <w:r w:rsidRPr="00D83652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, расположенных на территории Новоеловского сельсовета»</w:t>
            </w:r>
          </w:p>
        </w:tc>
      </w:tr>
      <w:tr w:rsidR="00756B14" w:rsidRPr="00D83652" w:rsidTr="0005755D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Монито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756B14" w:rsidRPr="00D83652" w:rsidTr="0005755D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756B14" w:rsidRPr="00D83652" w:rsidTr="0005755D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 «Отдельные мероприятия в рамках программы»</w:t>
            </w:r>
          </w:p>
        </w:tc>
      </w:tr>
      <w:tr w:rsidR="00756B14" w:rsidRPr="00D83652" w:rsidTr="0005755D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756B14" w:rsidRPr="00D83652" w:rsidTr="0005755D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D57BE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D83652" w:rsidRDefault="00756B14" w:rsidP="0005755D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Pr="006D57B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2</w:t>
      </w:r>
    </w:p>
    <w:p w:rsidR="00756B14" w:rsidRPr="006D57B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к Паспорту муниципальной программы</w:t>
      </w: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7BE">
        <w:rPr>
          <w:rFonts w:ascii="Arial" w:eastAsia="Times New Roman" w:hAnsi="Arial" w:cs="Arial"/>
          <w:sz w:val="24"/>
          <w:szCs w:val="24"/>
          <w:lang w:eastAsia="en-US"/>
        </w:rPr>
        <w:t>Целевые показатели на долгосрочный период</w:t>
      </w: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1276"/>
        <w:gridCol w:w="1275"/>
        <w:gridCol w:w="1418"/>
        <w:gridCol w:w="1417"/>
        <w:gridCol w:w="1134"/>
        <w:gridCol w:w="1134"/>
        <w:gridCol w:w="1134"/>
        <w:gridCol w:w="993"/>
        <w:gridCol w:w="992"/>
        <w:gridCol w:w="992"/>
      </w:tblGrid>
      <w:tr w:rsidR="00756B14" w:rsidRPr="006D57BE" w:rsidTr="0005755D">
        <w:trPr>
          <w:trHeight w:val="2005"/>
        </w:trPr>
        <w:tc>
          <w:tcPr>
            <w:tcW w:w="567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целе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</w:p>
          <w:p w:rsidR="00756B14" w:rsidRPr="006D57BE" w:rsidRDefault="00756B14" w:rsidP="0005755D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ница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изме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 финансо</w:t>
            </w: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вый </w:t>
            </w: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Текущий финансовый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</w:t>
            </w: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 </w:t>
            </w:r>
          </w:p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планового периода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Долгосрочный период по годам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56B14" w:rsidRPr="006D57BE" w:rsidTr="0005755D">
        <w:trPr>
          <w:trHeight w:val="343"/>
        </w:trPr>
        <w:tc>
          <w:tcPr>
            <w:tcW w:w="2552" w:type="dxa"/>
            <w:gridSpan w:val="3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6D57BE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203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756B14" w:rsidRPr="006D57BE" w:rsidTr="0005755D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12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756B14" w:rsidRPr="006D57BE" w:rsidTr="0005755D">
        <w:tc>
          <w:tcPr>
            <w:tcW w:w="567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Доля населенных пунктов, на которых прово дятся меро прия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тия по </w:t>
            </w:r>
          </w:p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14" w:rsidRPr="0026600D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B14" w:rsidRPr="006D57BE" w:rsidRDefault="00756B14" w:rsidP="00057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57B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756B14" w:rsidRPr="006D5B5A" w:rsidRDefault="00756B14" w:rsidP="00756B1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  <w:sectPr w:rsidR="00756B14" w:rsidRPr="006D5B5A" w:rsidSect="00B8202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56B14" w:rsidRPr="006D5B5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3</w:t>
      </w: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к паспорту программы</w:t>
      </w: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6D5B5A">
        <w:rPr>
          <w:rFonts w:ascii="Arial" w:eastAsia="Times New Roman" w:hAnsi="Arial" w:cs="Arial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756B14" w:rsidRPr="006D5B5A" w:rsidTr="0005755D">
        <w:tc>
          <w:tcPr>
            <w:tcW w:w="544" w:type="dxa"/>
            <w:vAlign w:val="center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756B14" w:rsidRPr="006D5B5A" w:rsidTr="0005755D">
        <w:trPr>
          <w:trHeight w:val="1189"/>
        </w:trPr>
        <w:tc>
          <w:tcPr>
            <w:tcW w:w="544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№ 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Pr="0026600D">
              <w:rPr>
                <w:rFonts w:ascii="Arial" w:eastAsia="Times New Roman" w:hAnsi="Arial" w:cs="Arial"/>
                <w:bCs/>
                <w:spacing w:val="-17"/>
                <w:sz w:val="24"/>
                <w:szCs w:val="24"/>
              </w:rPr>
              <w:t>02.11.2024</w:t>
            </w:r>
            <w:r w:rsidRPr="0026600D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года  </w:t>
            </w:r>
          </w:p>
        </w:tc>
      </w:tr>
      <w:tr w:rsidR="00756B14" w:rsidRPr="006D5B5A" w:rsidTr="0005755D">
        <w:trPr>
          <w:trHeight w:val="2114"/>
        </w:trPr>
        <w:tc>
          <w:tcPr>
            <w:tcW w:w="544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756B14" w:rsidRPr="006D5B5A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6D5B5A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  <w:sectPr w:rsidR="00756B14" w:rsidSect="006D5B5A">
          <w:pgSz w:w="11906" w:h="16838"/>
          <w:pgMar w:top="851" w:right="851" w:bottom="1701" w:left="1701" w:header="709" w:footer="709" w:gutter="0"/>
          <w:cols w:space="708"/>
          <w:docGrid w:linePitch="360"/>
        </w:sectPr>
      </w:pPr>
    </w:p>
    <w:p w:rsidR="00756B14" w:rsidRPr="002436A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 4</w:t>
      </w:r>
    </w:p>
    <w:p w:rsidR="00756B14" w:rsidRPr="002436A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756B14" w:rsidRPr="002436A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756B14" w:rsidRPr="002436A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756B14" w:rsidRPr="002436AE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436AE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756B14" w:rsidRPr="00D83652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402"/>
        <w:gridCol w:w="1559"/>
        <w:gridCol w:w="1418"/>
        <w:gridCol w:w="1417"/>
        <w:gridCol w:w="1843"/>
      </w:tblGrid>
      <w:tr w:rsidR="00756B14" w:rsidRPr="00D83652" w:rsidTr="0005755D">
        <w:trPr>
          <w:trHeight w:val="60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756B14" w:rsidRPr="00D83652" w:rsidTr="0005755D">
        <w:trPr>
          <w:trHeight w:val="97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756B14" w:rsidRPr="00D83652" w:rsidRDefault="00756B14" w:rsidP="0005755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756B14" w:rsidRPr="00D83652" w:rsidTr="0005755D">
        <w:trPr>
          <w:trHeight w:val="1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6B14" w:rsidRPr="00D83652" w:rsidTr="0005755D">
        <w:trPr>
          <w:trHeight w:val="22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EA404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3880,6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3286,5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3426,6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10593,7</w:t>
            </w:r>
          </w:p>
        </w:tc>
      </w:tr>
      <w:tr w:rsidR="00756B14" w:rsidRPr="00D83652" w:rsidTr="0005755D">
        <w:trPr>
          <w:trHeight w:val="9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5E0620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2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ф</w:t>
            </w: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5E0620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3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5E0620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0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5E0620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27165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0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921,0</w:t>
            </w:r>
          </w:p>
        </w:tc>
      </w:tr>
      <w:tr w:rsidR="00756B14" w:rsidRPr="00D83652" w:rsidTr="0005755D">
        <w:trPr>
          <w:trHeight w:val="45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3573,6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2979,5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3119,6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9672,7</w:t>
            </w:r>
          </w:p>
        </w:tc>
      </w:tr>
      <w:tr w:rsidR="00756B14" w:rsidRPr="00D83652" w:rsidTr="0005755D">
        <w:trPr>
          <w:trHeight w:val="1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18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1013,1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A2799F" w:rsidRDefault="00756B14" w:rsidP="0005755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3353,2</w:t>
            </w:r>
          </w:p>
        </w:tc>
      </w:tr>
      <w:tr w:rsidR="00756B14" w:rsidRPr="00D83652" w:rsidTr="0005755D">
        <w:trPr>
          <w:trHeight w:val="61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7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Федеральный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15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2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83652" w:rsidTr="0005755D">
        <w:trPr>
          <w:trHeight w:val="12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771,0</w:t>
            </w:r>
          </w:p>
        </w:tc>
      </w:tr>
      <w:tr w:rsidR="00756B14" w:rsidRPr="00A2799F" w:rsidTr="0005755D">
        <w:trPr>
          <w:trHeight w:val="55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юджеты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1210,1</w:t>
            </w:r>
          </w:p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616,0</w:t>
            </w:r>
          </w:p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756,1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2582,2</w:t>
            </w:r>
          </w:p>
        </w:tc>
      </w:tr>
      <w:tr w:rsidR="00756B14" w:rsidRPr="00A2799F" w:rsidTr="0005755D">
        <w:trPr>
          <w:trHeight w:val="56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16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</w:t>
            </w:r>
          </w:p>
        </w:tc>
      </w:tr>
      <w:tr w:rsidR="00756B14" w:rsidRPr="00A2799F" w:rsidTr="0005755D">
        <w:trPr>
          <w:trHeight w:val="15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43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ф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едеральный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1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</w:t>
            </w: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небюджетные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69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6910,5</w:t>
            </w:r>
          </w:p>
        </w:tc>
      </w:tr>
      <w:tr w:rsidR="00756B14" w:rsidRPr="00A2799F" w:rsidTr="0005755D">
        <w:trPr>
          <w:trHeight w:val="31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2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Подпрограмма  3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«Содержание и благоустройство мест захоронений, расположенных на 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756B14" w:rsidRPr="00A2799F" w:rsidTr="0005755D">
        <w:trPr>
          <w:trHeight w:val="21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491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29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7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52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527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180,0</w:t>
            </w:r>
          </w:p>
        </w:tc>
      </w:tr>
      <w:tr w:rsidR="00756B14" w:rsidRPr="00A2799F" w:rsidTr="0005755D">
        <w:trPr>
          <w:trHeight w:val="1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756B14" w:rsidRPr="00A2799F" w:rsidTr="0005755D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1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федеральный 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0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405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внебюджетные 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16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756B14" w:rsidRPr="00A2799F" w:rsidTr="0005755D">
        <w:trPr>
          <w:trHeight w:val="691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бюджеты </w:t>
            </w:r>
          </w:p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30"/>
        </w:trPr>
        <w:tc>
          <w:tcPr>
            <w:tcW w:w="19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Мероприятие 1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D83652" w:rsidRDefault="00756B14" w:rsidP="0005755D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9B7D5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756B14" w:rsidRPr="00A2799F" w:rsidTr="0005755D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30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50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756B14" w:rsidRPr="00A2799F" w:rsidTr="0005755D">
        <w:trPr>
          <w:trHeight w:val="537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A2799F" w:rsidTr="0005755D">
        <w:trPr>
          <w:trHeight w:val="2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6B14" w:rsidRPr="00D83652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6B14" w:rsidRPr="005E0620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B14" w:rsidRPr="00A2799F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Новоеловского сельсовета                                                                                                             О. В. Шуварова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AA008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56B14" w:rsidRPr="008646CA" w:rsidRDefault="00756B14" w:rsidP="00756B14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5</w:t>
      </w:r>
    </w:p>
    <w:p w:rsidR="00756B14" w:rsidRPr="008646CA" w:rsidRDefault="00756B14" w:rsidP="00756B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    к муниципальной программе «Благоустройство территории </w:t>
      </w:r>
    </w:p>
    <w:p w:rsidR="00756B14" w:rsidRPr="008646CA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756B14" w:rsidRPr="008646CA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756B14" w:rsidRPr="008646CA" w:rsidRDefault="00756B14" w:rsidP="00756B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756B14" w:rsidRPr="008646CA" w:rsidRDefault="00756B14" w:rsidP="00756B1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6CA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756B14" w:rsidRPr="008646CA" w:rsidRDefault="00756B14" w:rsidP="00756B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756B14" w:rsidRPr="008646CA" w:rsidTr="0005755D"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итории Новоеловского сельсовета»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56B14" w:rsidRPr="008646CA" w:rsidTr="0005755D">
        <w:trPr>
          <w:trHeight w:val="627"/>
        </w:trPr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756B14" w:rsidRPr="008646CA" w:rsidTr="0005755D"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756B14" w:rsidRPr="008646CA" w:rsidTr="0005755D">
        <w:trPr>
          <w:trHeight w:val="581"/>
        </w:trPr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</w:tr>
      <w:tr w:rsidR="00756B14" w:rsidRPr="008646CA" w:rsidTr="0005755D">
        <w:trPr>
          <w:trHeight w:val="352"/>
        </w:trPr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756B14" w:rsidRPr="008646CA" w:rsidTr="0005755D"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756B14" w:rsidRPr="00C10725" w:rsidRDefault="00756B14" w:rsidP="0005755D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756B14" w:rsidRPr="008646CA" w:rsidTr="0005755D"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2025- 2027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756B14" w:rsidRPr="008646CA" w:rsidTr="0005755D">
        <w:trPr>
          <w:trHeight w:val="2581"/>
        </w:trPr>
        <w:tc>
          <w:tcPr>
            <w:tcW w:w="3544" w:type="dxa"/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756B14" w:rsidRPr="00A2799F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756B14" w:rsidRPr="00A2799F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2025- 2027 годах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3353,20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  <w:p w:rsidR="00756B14" w:rsidRPr="00A2799F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том числе: средства районного бюджета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771,00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 по годам:</w:t>
            </w:r>
          </w:p>
          <w:p w:rsidR="00756B14" w:rsidRPr="00A2799F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2025 году – 257,00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756B14" w:rsidRPr="00A2799F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2026 году – 257,00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756B14" w:rsidRPr="00A2799F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2027 году – 257,00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756B14" w:rsidRPr="00A2799F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средства местного бюджета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2582,20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тыс. рублей по годам: </w:t>
            </w:r>
          </w:p>
          <w:p w:rsidR="00756B14" w:rsidRPr="00A2799F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2025 году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1210,10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756B14" w:rsidRPr="00A2799F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2026 году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616,00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рублей;</w:t>
            </w:r>
          </w:p>
          <w:p w:rsidR="00756B14" w:rsidRPr="00A2799F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2027 году –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756,10 </w:t>
            </w:r>
            <w:r w:rsidRPr="00A2799F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</w:tc>
      </w:tr>
      <w:tr w:rsidR="00756B14" w:rsidRPr="008646CA" w:rsidTr="0005755D">
        <w:trPr>
          <w:trHeight w:val="547"/>
        </w:trPr>
        <w:tc>
          <w:tcPr>
            <w:tcW w:w="3544" w:type="dxa"/>
          </w:tcPr>
          <w:p w:rsidR="00756B14" w:rsidRPr="00C10725" w:rsidRDefault="00756B14" w:rsidP="0005755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56B14" w:rsidRPr="00A2799F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Новоелов</w:t>
            </w:r>
            <w:r w:rsidRPr="00A2799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756B14" w:rsidRPr="008646CA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6B14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756B14" w:rsidRDefault="00756B14" w:rsidP="00756B14">
      <w:pPr>
        <w:spacing w:after="0" w:line="240" w:lineRule="auto"/>
        <w:ind w:left="383"/>
        <w:contextualSpacing/>
        <w:rPr>
          <w:rFonts w:ascii="Arial" w:eastAsia="Times New Roman" w:hAnsi="Arial" w:cs="Arial"/>
          <w:bCs/>
          <w:sz w:val="24"/>
          <w:szCs w:val="24"/>
        </w:rPr>
      </w:pPr>
    </w:p>
    <w:p w:rsidR="00756B14" w:rsidRDefault="00756B14" w:rsidP="00756B14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21EA8">
        <w:rPr>
          <w:rFonts w:ascii="Arial" w:eastAsia="Times New Roman" w:hAnsi="Arial" w:cs="Arial"/>
          <w:bCs/>
          <w:sz w:val="24"/>
          <w:szCs w:val="24"/>
        </w:rPr>
        <w:lastRenderedPageBreak/>
        <w:t>2.</w:t>
      </w:r>
      <w:r>
        <w:rPr>
          <w:rFonts w:ascii="Arial" w:eastAsia="Times New Roman" w:hAnsi="Arial" w:cs="Arial"/>
          <w:bCs/>
          <w:sz w:val="24"/>
          <w:szCs w:val="24"/>
        </w:rPr>
        <w:t>1.</w:t>
      </w:r>
      <w:r w:rsidRPr="00F21EA8">
        <w:rPr>
          <w:rFonts w:ascii="Arial" w:eastAsia="Times New Roman" w:hAnsi="Arial" w:cs="Arial"/>
          <w:bCs/>
          <w:sz w:val="24"/>
          <w:szCs w:val="24"/>
        </w:rPr>
        <w:t xml:space="preserve"> Постановка общей проблемы территории и обоснование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756B14" w:rsidRPr="008646CA" w:rsidRDefault="00756B14" w:rsidP="00756B14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Муниципальное образование Новоеловский сельсовет включает в себя         три населенных пункта: с. Новая Еловка, д. Александровка, д. Турецк, в них существуют зоны застройки частного сектора.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Необходимые денежные средства должны быть учтены при формировании бюджета на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F21EA8">
        <w:rPr>
          <w:rFonts w:ascii="Arial" w:eastAsia="Times New Roman" w:hAnsi="Arial" w:cs="Arial"/>
          <w:sz w:val="24"/>
          <w:szCs w:val="24"/>
        </w:rPr>
        <w:t xml:space="preserve"> год и плановый период 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F21EA8">
        <w:rPr>
          <w:rFonts w:ascii="Arial" w:eastAsia="Times New Roman" w:hAnsi="Arial" w:cs="Arial"/>
          <w:sz w:val="24"/>
          <w:szCs w:val="24"/>
        </w:rPr>
        <w:t xml:space="preserve"> - 202</w:t>
      </w:r>
      <w:r>
        <w:rPr>
          <w:rFonts w:ascii="Arial" w:eastAsia="Times New Roman" w:hAnsi="Arial" w:cs="Arial"/>
          <w:sz w:val="24"/>
          <w:szCs w:val="24"/>
        </w:rPr>
        <w:t>7</w:t>
      </w:r>
      <w:r w:rsidRPr="00F21EA8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которому  к собственности поселения относятся автомобильные дороги.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2.1. Основные цели и задачи, сроки и этапы реализации муниципальной </w:t>
      </w: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Целью подпрограммы является: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- улучшение качества жизни населения.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F21EA8">
        <w:rPr>
          <w:rFonts w:ascii="Arial" w:eastAsia="Times New Roman" w:hAnsi="Arial" w:cs="Arial"/>
          <w:sz w:val="24"/>
          <w:szCs w:val="24"/>
        </w:rPr>
        <w:t>Для достижения поставленной  цели необходимо решение следующих задач: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- организация благоустройства населенных пунктов.</w:t>
      </w: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B454A">
        <w:rPr>
          <w:rFonts w:ascii="Arial" w:eastAsia="Times New Roman" w:hAnsi="Arial" w:cs="Arial"/>
          <w:sz w:val="24"/>
          <w:szCs w:val="24"/>
        </w:rPr>
        <w:t>Срок реализация подпрограммы  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3B454A">
        <w:rPr>
          <w:rFonts w:ascii="Arial" w:eastAsia="Times New Roman" w:hAnsi="Arial" w:cs="Arial"/>
          <w:sz w:val="24"/>
          <w:szCs w:val="24"/>
        </w:rPr>
        <w:t>- 202</w:t>
      </w:r>
      <w:r>
        <w:rPr>
          <w:rFonts w:ascii="Arial" w:eastAsia="Times New Roman" w:hAnsi="Arial" w:cs="Arial"/>
          <w:sz w:val="24"/>
          <w:szCs w:val="24"/>
        </w:rPr>
        <w:t>7</w:t>
      </w:r>
      <w:r w:rsidRPr="003B454A">
        <w:rPr>
          <w:rFonts w:ascii="Arial" w:eastAsia="Times New Roman" w:hAnsi="Arial" w:cs="Arial"/>
          <w:sz w:val="24"/>
          <w:szCs w:val="24"/>
        </w:rPr>
        <w:t xml:space="preserve"> годы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F21EA8">
        <w:rPr>
          <w:rFonts w:ascii="Arial" w:eastAsia="Times New Roman" w:hAnsi="Arial" w:cs="Arial"/>
          <w:sz w:val="24"/>
          <w:szCs w:val="24"/>
        </w:rPr>
        <w:t xml:space="preserve">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lastRenderedPageBreak/>
        <w:t>2.3. Механизм реализации подпрограммы.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131-п.для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</w:t>
      </w:r>
      <w:r>
        <w:rPr>
          <w:rFonts w:ascii="Arial" w:eastAsia="Times New Roman" w:hAnsi="Arial" w:cs="Arial"/>
          <w:sz w:val="24"/>
          <w:szCs w:val="24"/>
        </w:rPr>
        <w:t xml:space="preserve"> (ямочный)</w:t>
      </w:r>
      <w:r w:rsidRPr="00F21EA8">
        <w:rPr>
          <w:rFonts w:ascii="Arial" w:eastAsia="Times New Roman" w:hAnsi="Arial" w:cs="Arial"/>
          <w:sz w:val="24"/>
          <w:szCs w:val="24"/>
        </w:rPr>
        <w:t xml:space="preserve"> ремонт автомобильной дороги</w:t>
      </w:r>
      <w:r>
        <w:rPr>
          <w:rFonts w:ascii="Arial" w:eastAsia="Times New Roman" w:hAnsi="Arial" w:cs="Arial"/>
          <w:sz w:val="24"/>
          <w:szCs w:val="24"/>
        </w:rPr>
        <w:t xml:space="preserve"> общего пользования</w:t>
      </w:r>
      <w:r w:rsidRPr="00F21EA8">
        <w:rPr>
          <w:rFonts w:ascii="Arial" w:eastAsia="Times New Roman" w:hAnsi="Arial" w:cs="Arial"/>
          <w:sz w:val="24"/>
          <w:szCs w:val="24"/>
        </w:rPr>
        <w:t xml:space="preserve"> по ул. </w:t>
      </w:r>
      <w:r>
        <w:rPr>
          <w:rFonts w:ascii="Arial" w:eastAsia="Times New Roman" w:hAnsi="Arial" w:cs="Arial"/>
          <w:sz w:val="24"/>
          <w:szCs w:val="24"/>
        </w:rPr>
        <w:t>Молодежная</w:t>
      </w: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площадью 324 м2</w:t>
      </w:r>
      <w:r w:rsidRPr="00F21EA8">
        <w:rPr>
          <w:rFonts w:ascii="Arial" w:eastAsia="Times New Roman" w:hAnsi="Arial" w:cs="Arial"/>
          <w:sz w:val="24"/>
          <w:szCs w:val="24"/>
        </w:rPr>
        <w:t xml:space="preserve"> в  с. Новая Еловка, Большеулуйского района, Красноярского края».</w:t>
      </w: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 xml:space="preserve">Средства субсидии краевого бюджета составили – </w:t>
      </w:r>
      <w:r>
        <w:rPr>
          <w:rFonts w:ascii="Arial" w:eastAsia="Times New Roman" w:hAnsi="Arial" w:cs="Arial"/>
          <w:sz w:val="24"/>
          <w:szCs w:val="24"/>
        </w:rPr>
        <w:t>490159,48 тыс. рублей;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софинансирование – 1059,48 тыс. рублей.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2.4.  Управление подпрограммой и контроль над ходом её выполнения.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F21EA8">
        <w:rPr>
          <w:rFonts w:ascii="Arial" w:eastAsia="Times New Roman" w:hAnsi="Arial" w:cs="Arial"/>
          <w:sz w:val="24"/>
          <w:szCs w:val="24"/>
        </w:rPr>
        <w:t xml:space="preserve">В её обязанности входит: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- координация деятельности по реализации мероприятий подпрограммы;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 xml:space="preserve">- текущее управление мероприятиями;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21EA8">
        <w:rPr>
          <w:rFonts w:ascii="Arial" w:eastAsia="Times New Roman" w:hAnsi="Arial" w:cs="Arial"/>
          <w:sz w:val="24"/>
          <w:szCs w:val="24"/>
        </w:rPr>
        <w:t>- мониторинг реализации подпрограммных мероприятий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 xml:space="preserve">за 6 мес. до 10 августа текущего года,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за год – до 1 марта года, следующего за отчетным.</w:t>
      </w: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Годовой отчет о ходе реализации подпрограммы формируется администрацией Новоеловского</w:t>
      </w:r>
      <w:r>
        <w:rPr>
          <w:rFonts w:ascii="Arial" w:eastAsia="Times New Roman" w:hAnsi="Arial" w:cs="Arial"/>
          <w:sz w:val="24"/>
          <w:szCs w:val="24"/>
        </w:rPr>
        <w:t>.</w:t>
      </w:r>
      <w:r w:rsidRPr="00F21EA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1) </w:t>
      </w:r>
      <w:r w:rsidRPr="00F21EA8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2) </w:t>
      </w:r>
      <w:r w:rsidRPr="00F21EA8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2.6. Мероприятия подпрограммы.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21EA8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756B14" w:rsidRPr="00F21EA8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21EA8">
        <w:rPr>
          <w:rFonts w:ascii="Arial" w:eastAsia="Times New Roman" w:hAnsi="Arial" w:cs="Arial"/>
          <w:sz w:val="24"/>
          <w:szCs w:val="24"/>
        </w:rPr>
        <w:t>Общий объем финансирования подпрограммы составляет: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2025- 2027 годах – 3353,20 тыс. рублей;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том числе: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средства районного бюджета – 771,00 тыс. рублей по годам: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2025 году – 257,00 тыс. рублей;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2026 году – 257,00 тыс. рублей;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2027 году – 257,00 тыс. рублей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средства местного бюджета – 2582,20 тыс. рублей по годам: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2025 году – 1210,10 тыс. рублей;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2026 году – 616,00 тыс. рублей;</w:t>
      </w:r>
    </w:p>
    <w:p w:rsidR="00756B14" w:rsidRPr="00F93B91" w:rsidRDefault="00756B14" w:rsidP="00756B14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</w:rPr>
        <w:t>в 2027 году – 756,10 тыс. рублей.</w:t>
      </w: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756B14" w:rsidSect="003B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Pr="008646CA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8646CA">
        <w:rPr>
          <w:rFonts w:ascii="Arial" w:eastAsia="Times New Roman" w:hAnsi="Arial" w:cs="Arial"/>
          <w:sz w:val="24"/>
          <w:szCs w:val="24"/>
        </w:rPr>
        <w:t xml:space="preserve">риложение № 1 </w:t>
      </w:r>
    </w:p>
    <w:p w:rsidR="00756B14" w:rsidRPr="008646CA" w:rsidRDefault="00756B14" w:rsidP="00756B14">
      <w:pPr>
        <w:autoSpaceDE w:val="0"/>
        <w:autoSpaceDN w:val="0"/>
        <w:adjustRightInd w:val="0"/>
        <w:spacing w:after="0" w:line="240" w:lineRule="auto"/>
        <w:ind w:left="10065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к  подпрограмме 1, реализуемой в рамках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646CA">
        <w:rPr>
          <w:rFonts w:ascii="Arial" w:eastAsia="Times New Roman" w:hAnsi="Arial" w:cs="Arial"/>
          <w:sz w:val="24"/>
          <w:szCs w:val="24"/>
        </w:rPr>
        <w:t>муниципальных программ администрации Новоеловского сельсовета</w:t>
      </w:r>
    </w:p>
    <w:p w:rsidR="00756B14" w:rsidRPr="008646CA" w:rsidRDefault="00756B14" w:rsidP="00756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56B14" w:rsidRPr="008646CA" w:rsidRDefault="00756B14" w:rsidP="00756B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756B14" w:rsidRPr="008646CA" w:rsidRDefault="00756B14" w:rsidP="00756B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701"/>
        <w:gridCol w:w="1984"/>
        <w:gridCol w:w="1701"/>
        <w:gridCol w:w="2127"/>
        <w:gridCol w:w="1984"/>
      </w:tblGrid>
      <w:tr w:rsidR="00756B14" w:rsidRPr="008646CA" w:rsidTr="000575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Цель,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Едини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измере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Отчетный финансовый год 2024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Текущий финансовый год</w:t>
            </w: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2027</w:t>
            </w:r>
          </w:p>
        </w:tc>
      </w:tr>
      <w:tr w:rsidR="00756B14" w:rsidRPr="008646CA" w:rsidTr="000575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56B14" w:rsidRPr="008646CA" w:rsidTr="0005755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96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 менее 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756B14" w:rsidRPr="008646CA" w:rsidTr="0005755D">
        <w:trPr>
          <w:cantSplit/>
          <w:trHeight w:val="1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56B14" w:rsidRDefault="00756B14" w:rsidP="0005755D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98</w:t>
            </w:r>
          </w:p>
        </w:tc>
      </w:tr>
    </w:tbl>
    <w:p w:rsidR="00756B14" w:rsidRPr="008646C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8646CA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756B14" w:rsidRPr="008646CA" w:rsidRDefault="00756B14" w:rsidP="00756B14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8646CA">
        <w:rPr>
          <w:rFonts w:ascii="Arial" w:eastAsia="Times New Roman" w:hAnsi="Arial" w:cs="Arial"/>
          <w:sz w:val="24"/>
          <w:szCs w:val="24"/>
        </w:rPr>
        <w:t xml:space="preserve">рамках муниципальных программ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8646CA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756B14" w:rsidRDefault="00756B14" w:rsidP="00756B14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756B14" w:rsidRPr="008646CA" w:rsidRDefault="00756B14" w:rsidP="00756B14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756B14" w:rsidRPr="008646CA" w:rsidRDefault="00756B14" w:rsidP="00756B14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9"/>
        <w:gridCol w:w="1103"/>
        <w:gridCol w:w="19"/>
        <w:gridCol w:w="1148"/>
        <w:gridCol w:w="1417"/>
      </w:tblGrid>
      <w:tr w:rsidR="00756B14" w:rsidRPr="008646CA" w:rsidTr="0005755D">
        <w:trPr>
          <w:trHeight w:val="2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 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программы,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756B14" w:rsidRPr="008646CA" w:rsidRDefault="00756B14" w:rsidP="0005755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756B14" w:rsidRPr="008646CA" w:rsidRDefault="00756B14" w:rsidP="0005755D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раммного меро приятия     (в нату</w:t>
            </w:r>
          </w:p>
          <w:p w:rsidR="00756B14" w:rsidRPr="008646CA" w:rsidRDefault="00756B14" w:rsidP="0005755D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ральном выра жении)</w:t>
            </w:r>
          </w:p>
        </w:tc>
      </w:tr>
      <w:tr w:rsidR="00756B14" w:rsidRPr="008646CA" w:rsidTr="0005755D">
        <w:trPr>
          <w:trHeight w:val="29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756B14" w:rsidRPr="008646CA" w:rsidRDefault="00756B14" w:rsidP="0005755D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756B14" w:rsidRPr="008646CA" w:rsidRDefault="00756B14" w:rsidP="0005755D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Первый год 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Вто рой год плано</w:t>
            </w:r>
          </w:p>
          <w:p w:rsidR="00756B14" w:rsidRPr="008646CA" w:rsidRDefault="00756B14" w:rsidP="0005755D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вого перио</w:t>
            </w:r>
          </w:p>
          <w:p w:rsidR="00756B14" w:rsidRPr="008646CA" w:rsidRDefault="00756B14" w:rsidP="0005755D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8646CA" w:rsidTr="0005755D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8646CA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756B14" w:rsidRPr="008646CA" w:rsidTr="0005755D">
        <w:trPr>
          <w:trHeight w:val="41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Задача: Организация благоустройства населенных пунктов</w:t>
            </w:r>
          </w:p>
        </w:tc>
      </w:tr>
      <w:tr w:rsidR="00756B14" w:rsidRPr="008646CA" w:rsidTr="0005755D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территории поселения в чистоте и порядке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42,0</w:t>
            </w: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3 насе</w:t>
            </w: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лен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</w:tbl>
    <w:p w:rsidR="00756B14" w:rsidRDefault="00756B14" w:rsidP="00756B14">
      <w:r>
        <w:br w:type="page"/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119"/>
        <w:gridCol w:w="1843"/>
        <w:gridCol w:w="708"/>
        <w:gridCol w:w="709"/>
        <w:gridCol w:w="1276"/>
        <w:gridCol w:w="708"/>
        <w:gridCol w:w="1134"/>
        <w:gridCol w:w="1114"/>
        <w:gridCol w:w="1122"/>
        <w:gridCol w:w="1167"/>
        <w:gridCol w:w="1417"/>
      </w:tblGrid>
      <w:tr w:rsidR="00756B14" w:rsidRPr="008646CA" w:rsidTr="0005755D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Освещён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 улиц   населенных пунктов поселения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ловско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20409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1212,0</w:t>
            </w: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ность 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ных улиц- 1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4,93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756B14" w:rsidRPr="008646CA" w:rsidTr="0005755D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Содержание улично-дорожной сети населенных пунктов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3A5B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дорожного фонда Новоеловского сельсовета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ция Новоеловско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</w:p>
          <w:p w:rsidR="00756B14" w:rsidRPr="00C1072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355,7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514,1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1243,8</w:t>
            </w:r>
          </w:p>
          <w:p w:rsidR="00756B14" w:rsidRPr="00F93B91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756B14" w:rsidRPr="008646CA" w:rsidTr="0005755D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460C7F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r w:rsidRPr="00DE0EC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C10725" w:rsidRDefault="00756B14" w:rsidP="0005755D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Новоеловского сельсове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E0EC6" w:rsidRDefault="00756B14" w:rsidP="0005755D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0EC6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756B14" w:rsidRPr="00C10725" w:rsidRDefault="00756B14" w:rsidP="0005755D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C10725" w:rsidRDefault="00756B14" w:rsidP="0005755D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756B14" w:rsidRPr="00460C7F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756B14" w:rsidRPr="00460C7F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257,0</w:t>
            </w:r>
          </w:p>
          <w:p w:rsidR="00756B14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6B14" w:rsidRPr="00460C7F" w:rsidRDefault="00756B14" w:rsidP="0005755D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F93B91" w:rsidRDefault="00756B14" w:rsidP="0005755D">
            <w:pPr>
              <w:spacing w:before="240"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771,0</w:t>
            </w:r>
          </w:p>
          <w:p w:rsidR="00756B14" w:rsidRPr="00F93B91" w:rsidRDefault="00756B14" w:rsidP="0005755D">
            <w:pPr>
              <w:spacing w:before="240" w:after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Default="00756B14" w:rsidP="0005755D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C10725" w:rsidRDefault="00756B14" w:rsidP="0005755D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756B14" w:rsidRPr="00C1072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</w:p>
          <w:p w:rsidR="00756B14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756B14" w:rsidRPr="00C10725" w:rsidRDefault="00756B14" w:rsidP="0005755D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7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3,88</w:t>
            </w:r>
            <w:r w:rsidRPr="00C10725">
              <w:rPr>
                <w:rFonts w:ascii="Arial" w:eastAsia="Times New Roman" w:hAnsi="Arial" w:cs="Arial"/>
                <w:sz w:val="24"/>
                <w:szCs w:val="24"/>
              </w:rPr>
              <w:t xml:space="preserve"> км</w:t>
            </w:r>
          </w:p>
        </w:tc>
      </w:tr>
      <w:tr w:rsidR="00756B14" w:rsidRPr="008646CA" w:rsidTr="0005755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8646CA" w:rsidTr="0005755D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646CA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1467,1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873,0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1013,1</w:t>
            </w:r>
          </w:p>
          <w:p w:rsidR="00756B14" w:rsidRPr="008646CA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646CA" w:rsidRDefault="00756B14" w:rsidP="0005755D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3353,2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646CA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Заместитель главы 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Новоеловского сельсовета                                                                                                                                               О.В. Шуварова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5F2421">
          <w:pgSz w:w="16838" w:h="11906" w:orient="landscape"/>
          <w:pgMar w:top="992" w:right="822" w:bottom="851" w:left="1134" w:header="709" w:footer="709" w:gutter="0"/>
          <w:cols w:space="708"/>
          <w:docGrid w:linePitch="360"/>
        </w:sectPr>
      </w:pPr>
    </w:p>
    <w:p w:rsidR="00756B14" w:rsidRPr="00595F51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756B14" w:rsidRPr="00595F51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</w:p>
    <w:p w:rsidR="00756B14" w:rsidRPr="00595F51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756B14" w:rsidRPr="00595F51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756B14" w:rsidRPr="00595F51" w:rsidRDefault="00756B14" w:rsidP="00756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6B14" w:rsidRPr="00595F51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 xml:space="preserve"> ПАСПОРТ подпрограммы 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756B14" w:rsidRPr="00595F51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«</w:t>
      </w:r>
      <w:r w:rsidRPr="00595F51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Новоеловского сельсовета</w:t>
      </w:r>
      <w:r w:rsidRPr="00595F51">
        <w:rPr>
          <w:rFonts w:ascii="Arial" w:eastAsia="Times New Roman" w:hAnsi="Arial" w:cs="Arial"/>
          <w:sz w:val="24"/>
          <w:szCs w:val="24"/>
        </w:rPr>
        <w:t>»</w:t>
      </w:r>
    </w:p>
    <w:p w:rsidR="00756B14" w:rsidRPr="00595F51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756B14" w:rsidRPr="00595F51" w:rsidTr="0005755D">
        <w:trPr>
          <w:trHeight w:val="326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A4E00">
              <w:rPr>
                <w:rFonts w:ascii="Arial" w:hAnsi="Arial" w:cs="Arial"/>
                <w:sz w:val="24"/>
                <w:szCs w:val="24"/>
              </w:rPr>
              <w:t>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756B14" w:rsidRPr="00595F51" w:rsidTr="0005755D">
        <w:trPr>
          <w:trHeight w:val="635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зак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азчик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756B14" w:rsidRPr="00595F51" w:rsidTr="0005755D">
        <w:trPr>
          <w:trHeight w:val="652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756B14" w:rsidRPr="00595F51" w:rsidTr="0005755D">
        <w:trPr>
          <w:trHeight w:val="679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2A4E00">
              <w:rPr>
                <w:rFonts w:ascii="Arial" w:hAnsi="Arial" w:cs="Arial"/>
                <w:sz w:val="24"/>
                <w:szCs w:val="24"/>
              </w:rPr>
              <w:t>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56B14" w:rsidRPr="00595F51" w:rsidTr="0005755D">
        <w:trPr>
          <w:trHeight w:val="104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адачи подпрограммы 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2A4E00">
              <w:rPr>
                <w:rFonts w:ascii="Arial" w:hAnsi="Arial" w:cs="Arial"/>
                <w:sz w:val="24"/>
                <w:szCs w:val="24"/>
              </w:rPr>
              <w:t xml:space="preserve">сполнение муниципальных функций в сфере благоустройства территории </w:t>
            </w:r>
          </w:p>
        </w:tc>
      </w:tr>
      <w:tr w:rsidR="00756B14" w:rsidRPr="00595F51" w:rsidTr="0005755D">
        <w:trPr>
          <w:trHeight w:val="104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756B14" w:rsidRPr="00595F51" w:rsidTr="0005755D">
        <w:trPr>
          <w:trHeight w:val="603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Pr="002A4E00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2027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56B14" w:rsidRPr="00F93B91" w:rsidTr="0005755D">
        <w:trPr>
          <w:trHeight w:val="285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</w:rPr>
              <w:br w:type="page"/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56B14" w:rsidRPr="00F93B91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2025 -2027 годы составит –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6910,50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756B14" w:rsidRPr="00F93B91" w:rsidRDefault="00756B14" w:rsidP="0005755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средства местного бюджета – 6910,50  тыс. рублей по годам:</w:t>
            </w:r>
          </w:p>
          <w:p w:rsidR="00756B14" w:rsidRPr="00F93B91" w:rsidRDefault="00756B14" w:rsidP="0005755D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2025 году - 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2303,50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рублей;</w:t>
            </w:r>
          </w:p>
          <w:p w:rsidR="00756B14" w:rsidRPr="00F93B91" w:rsidRDefault="00756B14" w:rsidP="0005755D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2026 году - 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2303,50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рублей;</w:t>
            </w:r>
          </w:p>
          <w:p w:rsidR="00756B14" w:rsidRPr="00F93B91" w:rsidRDefault="00756B14" w:rsidP="0005755D">
            <w:pPr>
              <w:autoSpaceDE w:val="0"/>
              <w:spacing w:after="0" w:line="240" w:lineRule="auto"/>
              <w:ind w:left="426" w:hanging="426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в 2027 году  -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2303,50 </w:t>
            </w:r>
            <w:r w:rsidRPr="00F93B91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756B14" w:rsidRPr="00595F51" w:rsidTr="0005755D">
        <w:trPr>
          <w:trHeight w:val="744"/>
        </w:trPr>
        <w:tc>
          <w:tcPr>
            <w:tcW w:w="3544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Система организации контроля за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исполнени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ем подпрограммы</w:t>
            </w:r>
          </w:p>
        </w:tc>
        <w:tc>
          <w:tcPr>
            <w:tcW w:w="5812" w:type="dxa"/>
          </w:tcPr>
          <w:p w:rsidR="00756B14" w:rsidRPr="002A4E00" w:rsidRDefault="00756B14" w:rsidP="0005755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Контрол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ь за реализацией 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подпрограммы осуществляет администрация </w:t>
            </w:r>
            <w:r w:rsidRPr="002A4E00">
              <w:rPr>
                <w:rFonts w:ascii="Arial" w:hAnsi="Arial" w:cs="Arial"/>
                <w:sz w:val="24"/>
                <w:szCs w:val="24"/>
              </w:rPr>
              <w:t>Новоелов</w:t>
            </w:r>
            <w:r w:rsidRPr="002A4E00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Большеулуйского района.</w:t>
            </w:r>
          </w:p>
        </w:tc>
      </w:tr>
    </w:tbl>
    <w:p w:rsidR="00756B14" w:rsidRDefault="00756B14" w:rsidP="00756B14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595F51" w:rsidRDefault="00756B14" w:rsidP="00756B14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595F51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756B14" w:rsidRPr="00595F51" w:rsidRDefault="00756B14" w:rsidP="00756B14">
      <w:pPr>
        <w:autoSpaceDE w:val="0"/>
        <w:spacing w:after="0"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Благоустройство территории Новоеловского сельсовета, являясь одной из главных задач местного самоуправления, обеспечивает население Новоеловского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сельсовета  условиями для безопасного, комфортного, соответствующего санитарным и экологическим нормам, проживания.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мусора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Данная подпрограмма направлена на  достижение цели и задач  муниципальной программы и предусматривает обеспечение условий реализации муниципальной Программы на уровне Новоеловского сельсовета в новых условиях.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В том числе, в рамках подпрограммы осуществляется реализация полномочий органов исполнительной власти по: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-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Обеспечению благоустройства территории населенных пунктов, в том числе: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2.2. Основная цель, задачи, этапы и сроки выполнения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подпрограммы, целевые индикаторы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Основной целью Подпрограммы является: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поставленной цели необходимо решение следующей задачи:</w:t>
      </w:r>
    </w:p>
    <w:p w:rsidR="00756B14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- повышение эффективности исполнения муниципальных функций в сфере благоустройства территории населенных пунктов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Срок выполнения программы  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годы.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           Целевые индикаторы: 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Реализация подпрограммы осуществляется за счет средств бюджета Новоеловского сельсовета.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Главным распорядителем средств подпрограммы является администрация Новоеловского сельсовета.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Учреждение осуществляет свои функции за счет средств бюджета Новоеловского сельсовета на финансовое обеспечение выполнения муниципального задания и иные цели.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756B14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2.4. Управление подпрограммой и контроль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над ходом ее выполнения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Контроль над реализацией мероприятий Подпрограммы осуществляет Главный исполнитель – Администрация Новоеловского сельсовета.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2.5.1. Реализация подпрограммы позволит достичь следующих результатов: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повышение эффективности исполнения муниципальных функций в сфере благоустройства населенных пунктов;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эффективное осуществление реализации полномочий органов местного самоуправления по: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обеспечению благополучного санитарного и экологического состоянию территории населенных пунктов Новоеловского сельсовета.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Все жители Новоеловского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и задач Подпрограммы необходимо реализовать следующие мероприятия: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1)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2)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Приобретение пиломатериала для ограждения  территории мест захоронений;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3)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Финансирование оплаты труда работников инфраструктуры – ежемесячно;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4) 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756B14" w:rsidRPr="00C23AEB" w:rsidRDefault="00756B14" w:rsidP="00756B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Финансирование мероприятий подпрограммы будет осуществляться за счет средств  бюджета Новоеловского сельсовета.</w:t>
      </w:r>
    </w:p>
    <w:p w:rsidR="00756B14" w:rsidRPr="00F93B91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Прогнозируемый объем финансирования на обеспечение реализации мероприятий муниципальной программы  составит </w:t>
      </w:r>
      <w:r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6910,50  тыс. рублей, в том числе в разбивке по годам:</w:t>
      </w:r>
    </w:p>
    <w:p w:rsidR="00756B14" w:rsidRPr="00F93B91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средства местного бюджета – 6910,50 тыс. рублей по годам:</w:t>
      </w:r>
    </w:p>
    <w:p w:rsidR="00756B14" w:rsidRPr="00F93B91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2025 году -  2303,50 тыс. рублей;</w:t>
      </w:r>
    </w:p>
    <w:p w:rsidR="00756B14" w:rsidRPr="00F93B91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2026 году -  2303,50 тыс. рублей;</w:t>
      </w:r>
    </w:p>
    <w:p w:rsidR="00756B14" w:rsidRPr="00F93B91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в 2027 году  - 2303,50 тыс. рублей.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3B9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ab/>
        <w:t>В процессе реализации подпрограммы, прогнозируемые объ</w:t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емы финансовых средств, направляемых на ее реализацию, могут корректироваться.</w:t>
      </w:r>
    </w:p>
    <w:p w:rsidR="00756B14" w:rsidRPr="00C23AEB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23AEB">
        <w:rPr>
          <w:rFonts w:ascii="Arial" w:eastAsia="Times New Roman" w:hAnsi="Arial" w:cs="Arial"/>
          <w:sz w:val="24"/>
          <w:szCs w:val="24"/>
          <w:lang w:eastAsia="ar-SA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595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 xml:space="preserve">к подпрограмме 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B71B61">
        <w:rPr>
          <w:rFonts w:ascii="Arial" w:eastAsia="Times New Roman" w:hAnsi="Arial" w:cs="Arial"/>
          <w:sz w:val="24"/>
          <w:szCs w:val="24"/>
        </w:rPr>
        <w:t xml:space="preserve"> «Обеспечение </w:t>
      </w:r>
      <w:r>
        <w:rPr>
          <w:rFonts w:ascii="Arial" w:eastAsia="Times New Roman" w:hAnsi="Arial" w:cs="Arial"/>
          <w:sz w:val="24"/>
          <w:szCs w:val="24"/>
        </w:rPr>
        <w:t xml:space="preserve">условий </w:t>
      </w:r>
      <w:r w:rsidRPr="00B71B61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  <w:r w:rsidRPr="00B71B61">
        <w:rPr>
          <w:rFonts w:ascii="Arial" w:eastAsia="Times New Roman" w:hAnsi="Arial" w:cs="Arial"/>
          <w:sz w:val="24"/>
          <w:szCs w:val="24"/>
        </w:rPr>
        <w:t>»</w:t>
      </w: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701"/>
        <w:gridCol w:w="2268"/>
        <w:gridCol w:w="1984"/>
        <w:gridCol w:w="2268"/>
        <w:gridCol w:w="2268"/>
      </w:tblGrid>
      <w:tr w:rsidR="00756B14" w:rsidRPr="00B71B61" w:rsidTr="0005755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№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целевые индикаторы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Еди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ница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измере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ный финансовый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Текущий финан   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Первый год                 плано вого перио да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плано вого 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перио да</w:t>
            </w:r>
          </w:p>
        </w:tc>
      </w:tr>
      <w:tr w:rsidR="00756B14" w:rsidRPr="00B71B61" w:rsidTr="0005755D">
        <w:trPr>
          <w:cantSplit/>
          <w:trHeight w:val="24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756B14" w:rsidRPr="00B71B61" w:rsidTr="0005755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B71B61" w:rsidRDefault="00756B14" w:rsidP="0005755D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756B14" w:rsidRPr="00B71B61" w:rsidTr="0005755D">
        <w:trPr>
          <w:cantSplit/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756B14" w:rsidRPr="00B71B61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не менее 100</w:t>
            </w:r>
          </w:p>
        </w:tc>
      </w:tr>
    </w:tbl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1701" w:hanging="1559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 xml:space="preserve">          к подпрограмме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B71B61">
        <w:rPr>
          <w:rFonts w:ascii="Arial" w:eastAsia="Times New Roman" w:hAnsi="Arial" w:cs="Arial"/>
          <w:sz w:val="24"/>
          <w:szCs w:val="24"/>
        </w:rPr>
        <w:t xml:space="preserve"> «Обеспечение</w:t>
      </w:r>
      <w:r>
        <w:rPr>
          <w:rFonts w:ascii="Arial" w:eastAsia="Times New Roman" w:hAnsi="Arial" w:cs="Arial"/>
          <w:sz w:val="24"/>
          <w:szCs w:val="24"/>
        </w:rPr>
        <w:t xml:space="preserve"> условий </w:t>
      </w:r>
      <w:r w:rsidRPr="00B71B61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>
        <w:rPr>
          <w:rFonts w:ascii="Arial" w:eastAsia="Times New Roman" w:hAnsi="Arial" w:cs="Arial"/>
          <w:sz w:val="24"/>
          <w:szCs w:val="24"/>
        </w:rPr>
        <w:t xml:space="preserve"> Новоеловского сельсовета</w:t>
      </w:r>
      <w:r w:rsidRPr="00B71B61">
        <w:rPr>
          <w:rFonts w:ascii="Arial" w:eastAsia="Times New Roman" w:hAnsi="Arial" w:cs="Arial"/>
          <w:sz w:val="24"/>
          <w:szCs w:val="24"/>
        </w:rPr>
        <w:t>»</w:t>
      </w:r>
    </w:p>
    <w:p w:rsidR="00756B14" w:rsidRPr="00B71B61" w:rsidRDefault="00756B14" w:rsidP="00756B14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sz w:val="24"/>
          <w:szCs w:val="24"/>
        </w:rPr>
      </w:pPr>
    </w:p>
    <w:p w:rsidR="00756B14" w:rsidRPr="00B71B61" w:rsidRDefault="00756B14" w:rsidP="00756B14">
      <w:pPr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B71B61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1137"/>
        <w:gridCol w:w="567"/>
        <w:gridCol w:w="1275"/>
        <w:gridCol w:w="1276"/>
        <w:gridCol w:w="1276"/>
        <w:gridCol w:w="1276"/>
        <w:gridCol w:w="1275"/>
      </w:tblGrid>
      <w:tr w:rsidR="00756B14" w:rsidRPr="00B71B61" w:rsidTr="0005755D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jc w:val="center"/>
              <w:rPr>
                <w:rFonts w:ascii="Calibri" w:eastAsia="Times New Roman" w:hAnsi="Calibri" w:cs="Times New Roman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</w:p>
          <w:p w:rsidR="00756B14" w:rsidRPr="00B71B61" w:rsidRDefault="00756B14" w:rsidP="0005755D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мый результат от реализа</w:t>
            </w:r>
          </w:p>
          <w:p w:rsidR="00756B14" w:rsidRPr="00B71B61" w:rsidRDefault="00756B14" w:rsidP="0005755D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ции подпрог</w:t>
            </w:r>
          </w:p>
          <w:p w:rsidR="00756B14" w:rsidRPr="00B71B61" w:rsidRDefault="00756B14" w:rsidP="0005755D">
            <w:pPr>
              <w:spacing w:after="0" w:line="240" w:lineRule="auto"/>
              <w:ind w:left="-110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раммного мероприятия</w:t>
            </w:r>
          </w:p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(в нату ральном выраже</w:t>
            </w:r>
          </w:p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нии)</w:t>
            </w:r>
          </w:p>
        </w:tc>
      </w:tr>
      <w:tr w:rsidR="00756B14" w:rsidRPr="00B71B61" w:rsidTr="0005755D">
        <w:trPr>
          <w:trHeight w:val="264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текущий год плано вого периода</w:t>
            </w:r>
          </w:p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ind w:left="-108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второй год                      </w:t>
            </w:r>
          </w:p>
          <w:p w:rsidR="00756B14" w:rsidRPr="00B71B61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B71B61" w:rsidTr="0005755D">
        <w:trPr>
          <w:trHeight w:val="55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ind w:left="-252" w:firstLine="25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B71B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B71B61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B71B61" w:rsidTr="0005755D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B61">
              <w:rPr>
                <w:rFonts w:ascii="Arial" w:eastAsia="Times New Roman" w:hAnsi="Arial" w:cs="Arial"/>
                <w:sz w:val="24"/>
                <w:szCs w:val="24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756B14" w:rsidRPr="00B71B61" w:rsidTr="0005755D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B71B6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Задача</w:t>
            </w:r>
            <w:r w:rsidRPr="005B074D">
              <w:rPr>
                <w:rFonts w:ascii="Arial" w:eastAsia="Times New Roman" w:hAnsi="Arial" w:cs="Arial"/>
                <w:sz w:val="24"/>
                <w:szCs w:val="24"/>
              </w:rPr>
              <w:t>:  Исполнение муниципальных функций в сфере благоустройства территории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56B14" w:rsidRPr="00DA6163" w:rsidTr="0005755D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Мероприятие 1</w:t>
            </w:r>
          </w:p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050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013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00 1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1530,9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4592,7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A6163" w:rsidTr="0005755D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Мероприятие 2</w:t>
            </w:r>
          </w:p>
          <w:p w:rsidR="00756B14" w:rsidRPr="00DA6163" w:rsidRDefault="00756B14" w:rsidP="0005755D">
            <w:pPr>
              <w:spacing w:after="0" w:line="240" w:lineRule="auto"/>
              <w:ind w:right="-11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left="-106" w:right="-11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right="-110" w:hanging="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0505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013</w:t>
            </w: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  <w:p w:rsidR="00756B14" w:rsidRPr="00DA6163" w:rsidRDefault="00756B14" w:rsidP="0005755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left="-10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772,6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hAnsi="Arial" w:cs="Arial"/>
                <w:color w:val="000000" w:themeColor="text1"/>
                <w:sz w:val="24"/>
                <w:szCs w:val="24"/>
              </w:rPr>
              <w:t>2317,8</w:t>
            </w: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A6163" w:rsidTr="0005755D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56B14" w:rsidRPr="00DA6163" w:rsidTr="0005755D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756B14" w:rsidRPr="00DA6163" w:rsidRDefault="00756B14" w:rsidP="0005755D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6910,50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DA6163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56B14" w:rsidRPr="00DA6163" w:rsidRDefault="00756B14" w:rsidP="00756B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6B14" w:rsidRPr="00DA6163" w:rsidRDefault="00756B14" w:rsidP="00756B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6B14" w:rsidRPr="00DA6163" w:rsidRDefault="00756B14" w:rsidP="00756B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6163">
        <w:rPr>
          <w:rFonts w:ascii="Arial" w:hAnsi="Arial" w:cs="Arial"/>
          <w:color w:val="000000" w:themeColor="text1"/>
          <w:sz w:val="24"/>
          <w:szCs w:val="24"/>
        </w:rPr>
        <w:t xml:space="preserve">Заместитель главы 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                                                                                                                                               О.В. Шуварова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56B14" w:rsidRPr="00177D5D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bCs/>
          <w:sz w:val="24"/>
          <w:szCs w:val="24"/>
        </w:rPr>
        <w:t>8</w:t>
      </w:r>
    </w:p>
    <w:p w:rsidR="00756B14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</w:t>
      </w:r>
      <w:r w:rsidRPr="00177D5D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</w:t>
      </w:r>
    </w:p>
    <w:p w:rsidR="00756B14" w:rsidRPr="00177D5D" w:rsidRDefault="00756B14" w:rsidP="00756B14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 развитие </w:t>
      </w:r>
      <w:r w:rsidRPr="00177D5D">
        <w:rPr>
          <w:rFonts w:ascii="Arial" w:eastAsia="Times New Roman" w:hAnsi="Arial" w:cs="Arial"/>
          <w:sz w:val="24"/>
          <w:szCs w:val="24"/>
        </w:rPr>
        <w:t xml:space="preserve">объектов </w:t>
      </w:r>
      <w:r>
        <w:rPr>
          <w:rFonts w:ascii="Arial" w:eastAsia="Times New Roman" w:hAnsi="Arial" w:cs="Arial"/>
          <w:sz w:val="24"/>
          <w:szCs w:val="24"/>
        </w:rPr>
        <w:t>жилищно-коммунального хозяйства</w:t>
      </w:r>
      <w:r w:rsidRPr="00177D5D">
        <w:rPr>
          <w:rFonts w:ascii="Arial" w:eastAsia="Times New Roman" w:hAnsi="Arial" w:cs="Arial"/>
          <w:sz w:val="24"/>
          <w:szCs w:val="24"/>
        </w:rPr>
        <w:t>»</w:t>
      </w:r>
    </w:p>
    <w:p w:rsidR="00756B14" w:rsidRPr="00177D5D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177D5D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Паспорт подпрограммы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756B1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177D5D">
        <w:rPr>
          <w:rFonts w:ascii="Arial" w:eastAsia="Times New Roman" w:hAnsi="Arial" w:cs="Arial"/>
          <w:bCs/>
          <w:sz w:val="24"/>
          <w:szCs w:val="24"/>
        </w:rPr>
        <w:t>Содержание и благоустройство мест захоронений</w:t>
      </w:r>
      <w:r>
        <w:rPr>
          <w:rFonts w:ascii="Arial" w:eastAsia="Times New Roman" w:hAnsi="Arial" w:cs="Arial"/>
          <w:bCs/>
          <w:sz w:val="24"/>
          <w:szCs w:val="24"/>
        </w:rPr>
        <w:t xml:space="preserve"> расположенных</w:t>
      </w:r>
      <w:r w:rsidRPr="00177D5D">
        <w:rPr>
          <w:rFonts w:ascii="Arial" w:eastAsia="Times New Roman" w:hAnsi="Arial" w:cs="Arial"/>
          <w:bCs/>
          <w:sz w:val="24"/>
          <w:szCs w:val="24"/>
        </w:rPr>
        <w:t xml:space="preserve"> на </w:t>
      </w:r>
    </w:p>
    <w:p w:rsidR="00756B14" w:rsidRPr="00177D5D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территории Новоеловского сельсовета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</w:p>
    <w:p w:rsidR="00756B14" w:rsidRPr="00177D5D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756B14" w:rsidRPr="00177D5D" w:rsidTr="0005755D">
        <w:trPr>
          <w:trHeight w:val="326"/>
        </w:trPr>
        <w:tc>
          <w:tcPr>
            <w:tcW w:w="3520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 содержание и развитие объектов жилищно-коммунального хозяйства»</w:t>
            </w:r>
          </w:p>
        </w:tc>
      </w:tr>
      <w:tr w:rsidR="00756B14" w:rsidRPr="00177D5D" w:rsidTr="0005755D">
        <w:trPr>
          <w:trHeight w:val="564"/>
        </w:trPr>
        <w:tc>
          <w:tcPr>
            <w:tcW w:w="3520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Муниципальный заказчик – координатор подпрограммы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756B14" w:rsidRPr="00177D5D" w:rsidTr="0005755D">
        <w:trPr>
          <w:trHeight w:val="652"/>
        </w:trPr>
        <w:tc>
          <w:tcPr>
            <w:tcW w:w="3520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Новоелов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756B14" w:rsidRPr="00177D5D" w:rsidTr="0005755D">
        <w:trPr>
          <w:trHeight w:val="529"/>
        </w:trPr>
        <w:tc>
          <w:tcPr>
            <w:tcW w:w="3520" w:type="dxa"/>
          </w:tcPr>
          <w:p w:rsidR="00756B14" w:rsidRPr="0087510E" w:rsidRDefault="00756B14" w:rsidP="0005755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дпро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граммы 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потребности населения в наличии мест захоронения и благоустройство этих мест</w:t>
            </w:r>
          </w:p>
        </w:tc>
      </w:tr>
      <w:tr w:rsidR="00756B14" w:rsidRPr="00177D5D" w:rsidTr="0005755D">
        <w:trPr>
          <w:trHeight w:val="537"/>
        </w:trPr>
        <w:tc>
          <w:tcPr>
            <w:tcW w:w="3520" w:type="dxa"/>
          </w:tcPr>
          <w:p w:rsidR="00756B14" w:rsidRPr="0087510E" w:rsidRDefault="00756B14" w:rsidP="0005755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9618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 Содержание и благоустройство мест захоронений</w:t>
            </w:r>
          </w:p>
        </w:tc>
      </w:tr>
      <w:tr w:rsidR="00756B14" w:rsidRPr="00177D5D" w:rsidTr="0005755D">
        <w:trPr>
          <w:trHeight w:val="104"/>
        </w:trPr>
        <w:tc>
          <w:tcPr>
            <w:tcW w:w="3520" w:type="dxa"/>
          </w:tcPr>
          <w:p w:rsidR="00756B14" w:rsidRPr="0087510E" w:rsidRDefault="00756B14" w:rsidP="0005755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лощадь мест захоронений, на которой проводятся мероприятия по благоустройству -  </w:t>
            </w:r>
          </w:p>
          <w:p w:rsidR="00756B14" w:rsidRPr="0087510E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ежегодно;</w:t>
            </w:r>
          </w:p>
        </w:tc>
      </w:tr>
      <w:tr w:rsidR="00756B14" w:rsidRPr="00177D5D" w:rsidTr="0005755D">
        <w:trPr>
          <w:trHeight w:val="556"/>
        </w:trPr>
        <w:tc>
          <w:tcPr>
            <w:tcW w:w="3520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56B14" w:rsidRPr="00177D5D" w:rsidTr="0005755D">
        <w:trPr>
          <w:trHeight w:val="285"/>
        </w:trPr>
        <w:tc>
          <w:tcPr>
            <w:tcW w:w="3520" w:type="dxa"/>
          </w:tcPr>
          <w:p w:rsidR="00756B14" w:rsidRPr="0087510E" w:rsidRDefault="00756B14" w:rsidP="0005755D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756B14" w:rsidRPr="00DA6163" w:rsidRDefault="00756B14" w:rsidP="0005755D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бъем финансирования 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подпрограммы составляет:</w:t>
            </w:r>
          </w:p>
          <w:p w:rsidR="00756B14" w:rsidRPr="00DA6163" w:rsidRDefault="00756B14" w:rsidP="0005755D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В 2024-2026 годах – 180,00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тыс. рублей, </w:t>
            </w:r>
          </w:p>
          <w:p w:rsidR="00756B14" w:rsidRDefault="00756B14" w:rsidP="0005755D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в том числе: </w:t>
            </w:r>
          </w:p>
          <w:p w:rsidR="00756B14" w:rsidRPr="00DA6163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2025 год –  60,00 тыс. рублей;</w:t>
            </w:r>
          </w:p>
          <w:p w:rsidR="00756B14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2026 год –  60,00 тыс. рублей;</w:t>
            </w:r>
          </w:p>
          <w:p w:rsidR="00756B14" w:rsidRPr="00DA6163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2027 год –  60,00 тыс. рублей</w:t>
            </w:r>
          </w:p>
          <w:p w:rsidR="00756B14" w:rsidRPr="00DA6163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средства местного бюджета – 180,00 тыс. рублей по годам:</w:t>
            </w:r>
          </w:p>
          <w:p w:rsidR="00756B14" w:rsidRPr="00DA6163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2025 год –  60,00 тыс. рублей;</w:t>
            </w:r>
          </w:p>
          <w:p w:rsidR="00756B14" w:rsidRPr="00DA6163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2026 год –  60,00 тыс. рублей;</w:t>
            </w:r>
          </w:p>
          <w:p w:rsidR="00756B14" w:rsidRPr="0087510E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2027 год –  60,00 тыс. рублей.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61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</w:tc>
      </w:tr>
      <w:tr w:rsidR="00756B14" w:rsidRPr="00177D5D" w:rsidTr="0005755D">
        <w:trPr>
          <w:trHeight w:val="743"/>
        </w:trPr>
        <w:tc>
          <w:tcPr>
            <w:tcW w:w="3520" w:type="dxa"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оля за исполнением подпрограммы</w:t>
            </w:r>
          </w:p>
        </w:tc>
        <w:tc>
          <w:tcPr>
            <w:tcW w:w="5812" w:type="dxa"/>
          </w:tcPr>
          <w:p w:rsidR="00756B14" w:rsidRPr="0087510E" w:rsidRDefault="00756B14" w:rsidP="00057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рация Новоеловского сельсовета Большеулуйского района.</w:t>
            </w:r>
          </w:p>
        </w:tc>
      </w:tr>
    </w:tbl>
    <w:p w:rsidR="00756B14" w:rsidRPr="00177D5D" w:rsidRDefault="00756B14" w:rsidP="00756B14">
      <w:pPr>
        <w:spacing w:line="240" w:lineRule="auto"/>
        <w:ind w:left="644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77D5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</w:t>
      </w:r>
    </w:p>
    <w:p w:rsidR="00756B14" w:rsidRPr="00177D5D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56B14" w:rsidRPr="00DC4AE1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4AE1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756B14" w:rsidRPr="00DC4AE1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56B14" w:rsidRPr="00DC4AE1" w:rsidRDefault="00756B14" w:rsidP="00756B14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4AE1">
        <w:rPr>
          <w:rFonts w:ascii="Arial" w:eastAsia="Times New Roman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756B14" w:rsidRPr="00DC4AE1" w:rsidRDefault="00756B14" w:rsidP="00756B14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Содержание мест захоронений - одна из задач исполнительной власти администрации  </w:t>
      </w:r>
      <w:r w:rsidRPr="00DC4AE1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DC4AE1">
        <w:rPr>
          <w:rFonts w:ascii="Arial" w:eastAsia="Times New Roman" w:hAnsi="Arial" w:cs="Arial"/>
          <w:color w:val="000000"/>
          <w:sz w:val="24"/>
          <w:szCs w:val="24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756B14" w:rsidRPr="00DC4AE1" w:rsidRDefault="00756B14" w:rsidP="00756B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DC4AE1">
        <w:rPr>
          <w:rFonts w:ascii="Arial" w:eastAsia="Times New Roman" w:hAnsi="Arial" w:cs="Arial"/>
          <w:sz w:val="24"/>
          <w:szCs w:val="24"/>
        </w:rPr>
        <w:t>2,67</w:t>
      </w:r>
      <w:r w:rsidRPr="00DC4AE1">
        <w:rPr>
          <w:rFonts w:ascii="Arial" w:eastAsia="Times New Roman" w:hAnsi="Arial" w:cs="Arial"/>
          <w:color w:val="000000"/>
          <w:sz w:val="24"/>
          <w:szCs w:val="24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756B14" w:rsidRPr="00DC4AE1" w:rsidTr="0005755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№</w:t>
            </w:r>
          </w:p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Наименование кладбища</w:t>
            </w:r>
          </w:p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Площадь кладбища,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Наличие инженерной инфраструктуры: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туалетов;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мусорных контейнеров и площадок под них;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ограждений мест погребения;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- хозяйственных построек</w:t>
            </w:r>
          </w:p>
        </w:tc>
      </w:tr>
      <w:tr w:rsidR="00756B14" w:rsidRPr="00DC4AE1" w:rsidTr="0005755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sz w:val="24"/>
                <w:szCs w:val="24"/>
              </w:rPr>
              <w:t xml:space="preserve">500 м  западнее 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д.Александровка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83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756B14" w:rsidRPr="00DC4AE1" w:rsidTr="0005755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с..Новая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sz w:val="24"/>
                <w:szCs w:val="24"/>
              </w:rPr>
              <w:t xml:space="preserve">500 м восточнее 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с.Новая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Мусорный короб – 1 шт.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Есть железное ограждение и деревянное.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756B14" w:rsidRPr="00DC4AE1" w:rsidTr="0005755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д.Турецк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0,5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  <w:lang w:val="en-US"/>
              </w:rPr>
              <w:t>1</w:t>
            </w: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Сельское,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Туалет 1 шт.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Мусорных контейнеров нет.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Ограждения нет.</w:t>
            </w:r>
          </w:p>
          <w:p w:rsidR="00756B14" w:rsidRPr="00DC4AE1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 w:rsidRPr="00DC4AE1">
              <w:rPr>
                <w:rFonts w:ascii="Arial" w:eastAsia="Times New Roman" w:hAnsi="Arial" w:cs="Arial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</w:tbl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6B14" w:rsidRPr="00177D5D" w:rsidRDefault="00756B14" w:rsidP="00756B1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756B14" w:rsidRPr="00177D5D" w:rsidRDefault="00756B14" w:rsidP="00756B14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Основная цель, задачи, этапы и сроки выполнения подпрограммы,     целевые индикаторы</w:t>
      </w:r>
    </w:p>
    <w:p w:rsidR="00756B14" w:rsidRPr="00177D5D" w:rsidRDefault="00756B14" w:rsidP="00756B1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Основной целью настоящей подпрограммы является </w:t>
      </w:r>
      <w:r w:rsidRPr="00177D5D">
        <w:rPr>
          <w:rFonts w:ascii="Arial" w:eastAsia="Times New Roman" w:hAnsi="Arial" w:cs="Arial"/>
          <w:sz w:val="24"/>
          <w:szCs w:val="24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 xml:space="preserve">ского сельсовета, в том числе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     Для достижения поставленных в настоящей подпрограмме целей предусматривается решить задачи: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содержанию мест захоронений;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благоустройству мест захоронений;</w:t>
      </w:r>
    </w:p>
    <w:p w:rsidR="00756B14" w:rsidRPr="00177D5D" w:rsidRDefault="00756B14" w:rsidP="00756B1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 xml:space="preserve">         - мероприятия по обустройству воинских захоронений.</w:t>
      </w:r>
    </w:p>
    <w:p w:rsidR="00756B14" w:rsidRPr="00177D5D" w:rsidRDefault="00756B14" w:rsidP="00756B14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Выполнение подпрограммы рассчитаны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77D5D">
        <w:rPr>
          <w:rFonts w:ascii="Arial" w:eastAsia="Times New Roman" w:hAnsi="Arial" w:cs="Arial"/>
          <w:sz w:val="24"/>
          <w:szCs w:val="24"/>
        </w:rPr>
        <w:t xml:space="preserve"> –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177D5D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756B14" w:rsidRPr="00177D5D" w:rsidRDefault="00756B14" w:rsidP="00756B1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Целевые индикаторы подпрограммы:</w:t>
      </w:r>
    </w:p>
    <w:p w:rsidR="00756B14" w:rsidRPr="00177D5D" w:rsidRDefault="00756B14" w:rsidP="00756B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756B14" w:rsidRPr="00177D5D" w:rsidRDefault="00756B14" w:rsidP="00756B14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756B14" w:rsidRPr="00177D5D" w:rsidRDefault="00756B14" w:rsidP="00756B1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Реализация подпрограммы осуществляется за счет средств бюджета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756B14" w:rsidRPr="00177D5D" w:rsidRDefault="00756B14" w:rsidP="00756B14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Главным распорядителем средств подпрограммы является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сельсовета.</w:t>
      </w:r>
    </w:p>
    <w:p w:rsidR="00756B14" w:rsidRPr="00177D5D" w:rsidRDefault="00756B14" w:rsidP="00756B14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756B14" w:rsidRPr="00177D5D" w:rsidRDefault="00756B14" w:rsidP="00756B14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756B14" w:rsidRPr="00177D5D" w:rsidRDefault="00756B14" w:rsidP="00756B14">
      <w:pPr>
        <w:numPr>
          <w:ilvl w:val="0"/>
          <w:numId w:val="6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756B14" w:rsidRPr="00177D5D" w:rsidRDefault="00756B14" w:rsidP="00756B1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756B14" w:rsidRPr="00177D5D" w:rsidRDefault="00756B14" w:rsidP="00756B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 </w:t>
      </w:r>
      <w:r w:rsidRPr="00177D5D">
        <w:rPr>
          <w:rFonts w:ascii="Arial" w:eastAsia="Times New Roman" w:hAnsi="Arial" w:cs="Arial"/>
          <w:sz w:val="24"/>
          <w:szCs w:val="24"/>
        </w:rPr>
        <w:tab/>
        <w:t xml:space="preserve">Администрация проводится </w:t>
      </w:r>
      <w:r w:rsidRPr="00177D5D">
        <w:rPr>
          <w:rFonts w:ascii="Arial" w:eastAsia="Times New Roman" w:hAnsi="Arial" w:cs="Arial"/>
          <w:iCs/>
          <w:sz w:val="24"/>
          <w:szCs w:val="24"/>
        </w:rPr>
        <w:t>мониторинг и оценку качества выполнения работ по благоустройству мест захоронений.</w:t>
      </w:r>
    </w:p>
    <w:p w:rsidR="00756B14" w:rsidRPr="00177D5D" w:rsidRDefault="00756B14" w:rsidP="00756B14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756B14" w:rsidRPr="00177D5D" w:rsidRDefault="00756B14" w:rsidP="00756B14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756B14" w:rsidRPr="00177D5D" w:rsidRDefault="00756B14" w:rsidP="00756B14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D5D">
        <w:rPr>
          <w:rFonts w:ascii="Arial" w:eastAsia="Times New Roman" w:hAnsi="Arial" w:cs="Arial"/>
          <w:bCs/>
          <w:sz w:val="24"/>
          <w:szCs w:val="24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bCs/>
          <w:sz w:val="24"/>
          <w:szCs w:val="24"/>
        </w:rPr>
        <w:t>ского сельсовета</w:t>
      </w:r>
    </w:p>
    <w:p w:rsidR="00756B14" w:rsidRPr="00177D5D" w:rsidRDefault="00756B14" w:rsidP="00756B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756B14" w:rsidRPr="00177D5D" w:rsidRDefault="00756B14" w:rsidP="00756B1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756B14" w:rsidRPr="00177D5D" w:rsidRDefault="00756B14" w:rsidP="00756B14">
      <w:pPr>
        <w:numPr>
          <w:ilvl w:val="1"/>
          <w:numId w:val="7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756B14" w:rsidRPr="00177D5D" w:rsidRDefault="00756B14" w:rsidP="00756B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756B14" w:rsidRPr="00177D5D" w:rsidRDefault="00756B14" w:rsidP="00756B1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   </w:t>
      </w:r>
      <w:r w:rsidRPr="00177D5D">
        <w:rPr>
          <w:rFonts w:ascii="Arial" w:eastAsia="Times New Roman" w:hAnsi="Arial" w:cs="Arial"/>
          <w:sz w:val="24"/>
          <w:szCs w:val="24"/>
        </w:rPr>
        <w:tab/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Реализация настоящей подпрограммы позволит:                 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 xml:space="preserve">- обеспечить потребность населения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Новоелов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t>ского сельсовета в наличии мест захоронения;</w:t>
      </w:r>
      <w:r w:rsidRPr="00177D5D">
        <w:rPr>
          <w:rFonts w:ascii="Arial" w:eastAsia="Times New Roman" w:hAnsi="Arial" w:cs="Arial"/>
          <w:color w:val="000000"/>
          <w:sz w:val="24"/>
          <w:szCs w:val="24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756B14" w:rsidRPr="00177D5D" w:rsidRDefault="00756B14" w:rsidP="00756B14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756B14" w:rsidRPr="00177D5D" w:rsidRDefault="00756B14" w:rsidP="00756B14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756B14" w:rsidRPr="00177D5D" w:rsidRDefault="00756B14" w:rsidP="00756B14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7D5D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поставленных целей и задач подпрограммы необходимо реализовать следующие мероприятия:</w:t>
      </w:r>
    </w:p>
    <w:p w:rsidR="00756B14" w:rsidRPr="00177D5D" w:rsidRDefault="00756B14" w:rsidP="00756B14">
      <w:pPr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Содержание мест захоронений в </w:t>
      </w:r>
      <w:r>
        <w:rPr>
          <w:rFonts w:ascii="Arial" w:eastAsia="Times New Roman" w:hAnsi="Arial" w:cs="Arial"/>
          <w:sz w:val="24"/>
          <w:szCs w:val="24"/>
          <w:lang w:eastAsia="ar-SA"/>
        </w:rPr>
        <w:t>надлежащем виде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756B14" w:rsidRDefault="00756B14" w:rsidP="00756B14">
      <w:pPr>
        <w:spacing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2)  Приобретение пиломатериала для ограждения территории мест захоронений</w:t>
      </w:r>
    </w:p>
    <w:p w:rsidR="00756B14" w:rsidRPr="00177D5D" w:rsidRDefault="00756B14" w:rsidP="00756B14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7D5D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756B14" w:rsidRPr="00177D5D" w:rsidRDefault="00756B14" w:rsidP="00756B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56B14" w:rsidRPr="00177D5D" w:rsidRDefault="00756B14" w:rsidP="00756B1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756B14" w:rsidRPr="00177D5D" w:rsidRDefault="00756B14" w:rsidP="00756B1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Прогнозируемый объем финансирования на содержание мест захоронения Новоеловского сельсовета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</w:t>
      </w:r>
      <w:r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180,00</w:t>
      </w:r>
      <w:r w:rsidRPr="00177D5D">
        <w:rPr>
          <w:rFonts w:ascii="Arial" w:eastAsia="Times New Roman" w:hAnsi="Arial" w:cs="Arial"/>
          <w:sz w:val="24"/>
          <w:szCs w:val="24"/>
        </w:rPr>
        <w:t xml:space="preserve"> 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</w:rPr>
        <w:t xml:space="preserve">средства местного бюджета – </w:t>
      </w:r>
      <w:r>
        <w:rPr>
          <w:rFonts w:ascii="Arial" w:eastAsia="Times New Roman" w:hAnsi="Arial" w:cs="Arial"/>
          <w:sz w:val="24"/>
          <w:szCs w:val="24"/>
        </w:rPr>
        <w:t>180,00</w:t>
      </w:r>
      <w:r w:rsidRPr="00177D5D">
        <w:rPr>
          <w:rFonts w:ascii="Arial" w:eastAsia="Times New Roman" w:hAnsi="Arial" w:cs="Arial"/>
          <w:sz w:val="24"/>
          <w:szCs w:val="24"/>
        </w:rPr>
        <w:t xml:space="preserve"> тыс. рублей по годам: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рублей;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рублей;</w:t>
      </w:r>
    </w:p>
    <w:p w:rsidR="00756B14" w:rsidRPr="00177D5D" w:rsidRDefault="00756B14" w:rsidP="00756B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    202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 xml:space="preserve"> год –  </w:t>
      </w:r>
      <w:r>
        <w:rPr>
          <w:rFonts w:ascii="Arial" w:eastAsia="Times New Roman" w:hAnsi="Arial" w:cs="Arial"/>
          <w:sz w:val="24"/>
          <w:szCs w:val="24"/>
          <w:lang w:eastAsia="ar-SA"/>
        </w:rPr>
        <w:t>60</w:t>
      </w:r>
      <w:r w:rsidRPr="00177D5D">
        <w:rPr>
          <w:rFonts w:ascii="Arial" w:eastAsia="Times New Roman" w:hAnsi="Arial" w:cs="Arial"/>
          <w:sz w:val="24"/>
          <w:szCs w:val="24"/>
          <w:lang w:eastAsia="ar-SA"/>
        </w:rPr>
        <w:t>,00 тыс. рублей.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 xml:space="preserve"> </w:t>
      </w:r>
    </w:p>
    <w:p w:rsidR="00756B14" w:rsidRPr="00177D5D" w:rsidRDefault="00756B14" w:rsidP="00756B14">
      <w:pPr>
        <w:spacing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77D5D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177D5D">
        <w:rPr>
          <w:rFonts w:ascii="Arial" w:eastAsia="Times New Roman" w:hAnsi="Arial" w:cs="Arial"/>
          <w:sz w:val="24"/>
          <w:szCs w:val="24"/>
        </w:rPr>
        <w:t>В процессе реализации подпрограммы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6B14" w:rsidSect="00177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left="9781"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 xml:space="preserve">Подпрограммы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FC7434">
        <w:rPr>
          <w:rFonts w:ascii="Arial" w:eastAsia="Times New Roman" w:hAnsi="Arial" w:cs="Arial"/>
          <w:sz w:val="24"/>
          <w:szCs w:val="24"/>
        </w:rPr>
        <w:t xml:space="preserve"> «Содержание и благоустройство мест </w:t>
      </w: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FC7434">
        <w:rPr>
          <w:rFonts w:ascii="Arial" w:eastAsia="Times New Roman" w:hAnsi="Arial" w:cs="Arial"/>
          <w:sz w:val="24"/>
          <w:szCs w:val="24"/>
        </w:rPr>
        <w:t>захоронени</w:t>
      </w:r>
      <w:r>
        <w:rPr>
          <w:rFonts w:ascii="Arial" w:eastAsia="Times New Roman" w:hAnsi="Arial" w:cs="Arial"/>
          <w:sz w:val="24"/>
          <w:szCs w:val="24"/>
        </w:rPr>
        <w:t xml:space="preserve">й, расположенных </w:t>
      </w:r>
      <w:r w:rsidRPr="00FC7434">
        <w:rPr>
          <w:rFonts w:ascii="Arial" w:eastAsia="Times New Roman" w:hAnsi="Arial" w:cs="Arial"/>
          <w:sz w:val="24"/>
          <w:szCs w:val="24"/>
        </w:rPr>
        <w:t xml:space="preserve"> на территории Новоеловского сельсовета» </w:t>
      </w: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FC7434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756B14" w:rsidRPr="00FC7434" w:rsidRDefault="00756B14" w:rsidP="00756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169"/>
        <w:gridCol w:w="853"/>
        <w:gridCol w:w="1698"/>
        <w:gridCol w:w="2126"/>
        <w:gridCol w:w="2268"/>
        <w:gridCol w:w="2268"/>
        <w:gridCol w:w="2268"/>
      </w:tblGrid>
      <w:tr w:rsidR="00756B14" w:rsidRPr="00FC7434" w:rsidTr="0005755D">
        <w:trPr>
          <w:cantSplit/>
          <w:trHeight w:val="24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№ №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Цель,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измере-ния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Текущий 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финансовый 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Первый год планово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Второй год планово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го периода</w:t>
            </w:r>
          </w:p>
        </w:tc>
      </w:tr>
      <w:tr w:rsidR="00756B14" w:rsidRPr="00FC7434" w:rsidTr="0005755D">
        <w:trPr>
          <w:cantSplit/>
          <w:trHeight w:val="42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756B14" w:rsidRPr="00FC7434" w:rsidTr="0005755D">
        <w:trPr>
          <w:cantSplit/>
          <w:trHeight w:val="42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FC74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756B14" w:rsidRPr="00FC7434" w:rsidTr="0005755D">
        <w:trPr>
          <w:cantSplit/>
          <w:trHeight w:val="3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Целевые индикаторы: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FC7434" w:rsidTr="0005755D">
        <w:trPr>
          <w:cantSplit/>
          <w:trHeight w:val="516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Площадь мест захоронений, на которой </w:t>
            </w:r>
            <w:r w:rsidRPr="008751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проводятся мероприятия по благоустройству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2,67</w:t>
            </w:r>
          </w:p>
        </w:tc>
      </w:tr>
      <w:tr w:rsidR="00756B14" w:rsidRPr="00FC7434" w:rsidTr="0005755D">
        <w:trPr>
          <w:cantSplit/>
          <w:trHeight w:val="24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87510E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3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4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56B14" w:rsidRPr="00FC7434" w:rsidTr="0005755D">
        <w:trPr>
          <w:cantSplit/>
          <w:trHeight w:val="85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 кв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56B14" w:rsidRPr="00FC7434" w:rsidTr="0005755D">
        <w:trPr>
          <w:cantSplit/>
          <w:trHeight w:val="684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мониторинг</w:t>
            </w:r>
          </w:p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6B14" w:rsidRPr="00FC7434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B14" w:rsidRPr="00FC7434" w:rsidRDefault="00756B14" w:rsidP="0005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74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003ADE" w:rsidRDefault="00756B14" w:rsidP="00756B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756B14" w:rsidRPr="00003ADE" w:rsidRDefault="00756B14" w:rsidP="00756B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 Подпрограммы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03ADE">
        <w:rPr>
          <w:rFonts w:ascii="Arial" w:eastAsia="Times New Roman" w:hAnsi="Arial" w:cs="Arial"/>
          <w:sz w:val="24"/>
          <w:szCs w:val="24"/>
        </w:rPr>
        <w:t xml:space="preserve"> «Со</w:t>
      </w:r>
      <w:r>
        <w:rPr>
          <w:rFonts w:ascii="Arial" w:eastAsia="Times New Roman" w:hAnsi="Arial" w:cs="Arial"/>
          <w:sz w:val="24"/>
          <w:szCs w:val="24"/>
        </w:rPr>
        <w:t>держание и благоустройство мест</w:t>
      </w:r>
    </w:p>
    <w:p w:rsidR="00756B14" w:rsidRPr="00003ADE" w:rsidRDefault="00756B14" w:rsidP="00756B14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захоронени</w:t>
      </w:r>
      <w:r>
        <w:rPr>
          <w:rFonts w:ascii="Arial" w:eastAsia="Times New Roman" w:hAnsi="Arial" w:cs="Arial"/>
          <w:sz w:val="24"/>
          <w:szCs w:val="24"/>
        </w:rPr>
        <w:t>й, расположенных</w:t>
      </w:r>
      <w:r w:rsidRPr="00003ADE">
        <w:rPr>
          <w:rFonts w:ascii="Arial" w:eastAsia="Times New Roman" w:hAnsi="Arial" w:cs="Arial"/>
          <w:sz w:val="24"/>
          <w:szCs w:val="24"/>
        </w:rPr>
        <w:t xml:space="preserve"> на терри</w:t>
      </w:r>
      <w:r>
        <w:rPr>
          <w:rFonts w:ascii="Arial" w:eastAsia="Times New Roman" w:hAnsi="Arial" w:cs="Arial"/>
          <w:sz w:val="24"/>
          <w:szCs w:val="24"/>
        </w:rPr>
        <w:t>тории Новоеловского сельсовета»</w:t>
      </w:r>
    </w:p>
    <w:p w:rsidR="00756B14" w:rsidRPr="00003ADE" w:rsidRDefault="00756B14" w:rsidP="00756B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56B14" w:rsidRPr="00003ADE" w:rsidRDefault="00756B14" w:rsidP="00756B14">
      <w:pPr>
        <w:spacing w:after="240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</w:t>
      </w:r>
    </w:p>
    <w:p w:rsidR="00756B14" w:rsidRPr="00003ADE" w:rsidRDefault="00756B14" w:rsidP="00756B14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003ADE">
        <w:rPr>
          <w:rFonts w:ascii="Arial" w:eastAsia="Times New Roman" w:hAnsi="Arial" w:cs="Arial"/>
          <w:sz w:val="24"/>
          <w:szCs w:val="24"/>
        </w:rPr>
        <w:t>(тыс.руб.)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567"/>
        <w:gridCol w:w="1278"/>
        <w:gridCol w:w="708"/>
        <w:gridCol w:w="1275"/>
        <w:gridCol w:w="9"/>
        <w:gridCol w:w="1267"/>
        <w:gridCol w:w="9"/>
        <w:gridCol w:w="1268"/>
        <w:gridCol w:w="1134"/>
        <w:gridCol w:w="1700"/>
      </w:tblGrid>
      <w:tr w:rsidR="00756B14" w:rsidRPr="00003ADE" w:rsidTr="0005755D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003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Ожидаемый резуль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тат от реал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изации подпрограммно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го мероприятия (в нату</w:t>
            </w:r>
          </w:p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ральном выраже-нии)</w:t>
            </w:r>
          </w:p>
        </w:tc>
      </w:tr>
      <w:tr w:rsidR="00756B14" w:rsidRPr="00003ADE" w:rsidTr="0005755D">
        <w:trPr>
          <w:trHeight w:val="214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Текущий год плано</w:t>
            </w:r>
          </w:p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Первый год плано</w:t>
            </w:r>
          </w:p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003ADE" w:rsidRDefault="00756B14" w:rsidP="0005755D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Второй год плано вого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756B14" w:rsidRPr="00003ADE" w:rsidRDefault="00756B14" w:rsidP="0005755D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>на период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003ADE" w:rsidTr="0005755D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003ADE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03ADE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003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содержания мест захоронения на территории  Новоеловского  сельсовета</w:t>
            </w:r>
          </w:p>
        </w:tc>
      </w:tr>
      <w:tr w:rsidR="00756B14" w:rsidRPr="00003ADE" w:rsidTr="0005755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14" w:rsidRPr="0087510E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51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мест захоронения в надлежащем виде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</w:t>
            </w: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стра</w:t>
            </w:r>
          </w:p>
          <w:p w:rsidR="00756B14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ция Новоелов</w:t>
            </w:r>
          </w:p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ского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7510E" w:rsidRDefault="00756B14" w:rsidP="0005755D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7510E" w:rsidRDefault="00756B14" w:rsidP="0005755D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0140081190</w:t>
            </w:r>
          </w:p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87510E" w:rsidRDefault="00756B14" w:rsidP="0005755D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711D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11D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711DC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11D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711DC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</w:t>
            </w:r>
            <w:r w:rsidRPr="00711DC5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56B14" w:rsidRPr="00003ADE" w:rsidTr="0005755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14" w:rsidRPr="0087510E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10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7510E" w:rsidRDefault="00756B14" w:rsidP="0005755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87510E" w:rsidRDefault="00756B14" w:rsidP="000575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711DC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B14" w:rsidRPr="00711DC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60,0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711DC5" w:rsidRDefault="00756B14" w:rsidP="0005755D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6B14" w:rsidRPr="00711DC5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14" w:rsidRPr="00711DC5" w:rsidRDefault="00756B14" w:rsidP="0005755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B14" w:rsidRPr="0087510E" w:rsidRDefault="00756B14" w:rsidP="0005755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B14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756B14" w:rsidRPr="003C5DDA" w:rsidRDefault="00756B14" w:rsidP="00756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                                                                                                                                     О.В. Шуварова</w:t>
      </w:r>
    </w:p>
    <w:p w:rsidR="00F6080D" w:rsidRDefault="00756B14"/>
    <w:sectPr w:rsidR="00F6080D" w:rsidSect="00FC74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CE"/>
    <w:rsid w:val="00111BB0"/>
    <w:rsid w:val="00756B14"/>
    <w:rsid w:val="007E13C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CAAD"/>
  <w15:chartTrackingRefBased/>
  <w15:docId w15:val="{303BF30B-38F0-4566-B587-351B9089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14"/>
    <w:pPr>
      <w:ind w:left="720"/>
      <w:contextualSpacing/>
    </w:pPr>
  </w:style>
  <w:style w:type="paragraph" w:customStyle="1" w:styleId="ConsPlusCell">
    <w:name w:val="ConsPlusCell"/>
    <w:uiPriority w:val="99"/>
    <w:rsid w:val="00756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56B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1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B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5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B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7768</Words>
  <Characters>44280</Characters>
  <Application>Microsoft Office Word</Application>
  <DocSecurity>0</DocSecurity>
  <Lines>369</Lines>
  <Paragraphs>103</Paragraphs>
  <ScaleCrop>false</ScaleCrop>
  <Company>SPecialiST RePack</Company>
  <LinksUpToDate>false</LinksUpToDate>
  <CharactersWithSpaces>51945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2024-11-14T05:35:00Z</dcterms:created>
  <dcterms:modified xsi:type="dcterms:W3CDTF">2024-11-14T05:36:00Z</dcterms:modified>
</cp:coreProperties>
</file>