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C0" w:rsidRPr="00785CC0" w:rsidRDefault="00785CC0" w:rsidP="00785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C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785CC0" w:rsidRPr="00785CC0" w:rsidRDefault="00785CC0" w:rsidP="00785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C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785CC0" w:rsidRPr="00785CC0" w:rsidRDefault="00785CC0" w:rsidP="00785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.Берёзовского сельсовета </w:t>
      </w:r>
    </w:p>
    <w:p w:rsidR="00785CC0" w:rsidRPr="00785CC0" w:rsidRDefault="00785CC0" w:rsidP="0078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CC0" w:rsidRPr="00785CC0" w:rsidRDefault="00785CC0" w:rsidP="0078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отдельному мероприятию к муниципальной программе</w:t>
      </w:r>
    </w:p>
    <w:p w:rsidR="004149DF" w:rsidRPr="004149DF" w:rsidRDefault="004149DF" w:rsidP="0041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"Благоустройство территории Берёзовского сельсовета, содержание и развитие объектов инфраструктуры»</w:t>
      </w:r>
    </w:p>
    <w:p w:rsidR="00785CC0" w:rsidRPr="00785CC0" w:rsidRDefault="00785CC0" w:rsidP="0078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C0" w:rsidRPr="00785CC0" w:rsidRDefault="00785CC0" w:rsidP="00785CC0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785CC0" w:rsidRPr="00785CC0" w:rsidTr="00785C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0" w:rsidRPr="00785CC0" w:rsidRDefault="00785CC0" w:rsidP="00785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0" w:rsidRPr="00785CC0" w:rsidRDefault="00785CC0" w:rsidP="0078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9DF" w:rsidRPr="004149DF" w:rsidRDefault="004149DF" w:rsidP="004149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49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"Благоустройство территории Берёзовского сельсовета, содержание и развитие объектов инфраструктуры </w:t>
            </w:r>
            <w:r w:rsidRPr="00414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r w:rsidRPr="004149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(далее - Программа)</w:t>
            </w:r>
          </w:p>
          <w:p w:rsidR="00785CC0" w:rsidRPr="00785CC0" w:rsidRDefault="00785CC0" w:rsidP="0078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CC0" w:rsidRPr="00785CC0" w:rsidTr="00785C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0" w:rsidRPr="00785CC0" w:rsidRDefault="00785CC0" w:rsidP="0078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DF" w:rsidRPr="004149DF" w:rsidRDefault="004149DF" w:rsidP="004149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4149DF" w:rsidRPr="004149DF" w:rsidRDefault="004149DF" w:rsidP="004149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Решение Берёзовского сельского Совета депутатов от  15.03.2012 № 72 «Об утверждении Правил благоустройства, озеленения, чистоты и порядка на территории населенных пунктов Берёзовского  сельсовета»;</w:t>
            </w:r>
          </w:p>
          <w:p w:rsidR="00785CC0" w:rsidRPr="00785CC0" w:rsidRDefault="004149DF" w:rsidP="0041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Постановление администрации Берёзовского сельсовета от 04.09.2013 № 26 «Об утверждении </w:t>
            </w:r>
            <w:r w:rsidRPr="004149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Порядка принятия решений о разработке муниципальных программ Берёзовского сельсовета, их формировании и реализации»</w:t>
            </w:r>
          </w:p>
        </w:tc>
      </w:tr>
      <w:tr w:rsidR="00785CC0" w:rsidRPr="00785CC0" w:rsidTr="00785C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Берёзовского  сельсовета </w:t>
            </w:r>
          </w:p>
        </w:tc>
      </w:tr>
      <w:tr w:rsidR="00785CC0" w:rsidRPr="00785CC0" w:rsidTr="00785C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отдельных </w:t>
            </w: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0" w:rsidRPr="004149DF" w:rsidRDefault="004149DF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D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повышение </w:t>
            </w:r>
            <w:proofErr w:type="gramStart"/>
            <w:r w:rsidRPr="004149DF">
              <w:rPr>
                <w:rFonts w:ascii="Times New Roman" w:hAnsi="Times New Roman" w:cs="Times New Roman"/>
                <w:sz w:val="28"/>
                <w:szCs w:val="28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41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5CC0" w:rsidRPr="00785CC0" w:rsidTr="00785CC0">
        <w:trPr>
          <w:trHeight w:val="18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муниципальной Программы</w:t>
            </w: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0" w:rsidRPr="004149DF" w:rsidRDefault="004149DF" w:rsidP="0078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DF">
              <w:rPr>
                <w:rFonts w:ascii="Times New Roman" w:hAnsi="Times New Roman" w:cs="Times New Roman"/>
                <w:sz w:val="28"/>
                <w:szCs w:val="28"/>
              </w:rPr>
              <w:t>Трудоустройство граждан, проживающих на территории сельсовета</w:t>
            </w:r>
            <w:r w:rsidRPr="0041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5CC0" w:rsidRPr="00785CC0" w:rsidTr="00785CC0">
        <w:trPr>
          <w:trHeight w:val="26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</w:t>
            </w: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 программы</w:t>
            </w: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0" w:rsidRPr="00785CC0" w:rsidRDefault="00785CC0" w:rsidP="0078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9DF" w:rsidRPr="004149DF" w:rsidRDefault="00785CC0" w:rsidP="00414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9DF" w:rsidRPr="004149DF">
              <w:rPr>
                <w:rFonts w:ascii="Times New Roman" w:eastAsia="Times New Roman" w:hAnsi="Times New Roman" w:cs="Times New Roman"/>
                <w:sz w:val="28"/>
                <w:szCs w:val="28"/>
              </w:rPr>
              <w:t>-  улучшение благосостояния граждан</w:t>
            </w: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CC0" w:rsidRPr="00785CC0" w:rsidTr="00785C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0" w:rsidRPr="00785CC0" w:rsidRDefault="00785CC0" w:rsidP="00785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0" w:rsidRPr="00785CC0" w:rsidRDefault="00785CC0" w:rsidP="00785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2026 годы</w:t>
            </w:r>
          </w:p>
        </w:tc>
      </w:tr>
      <w:tr w:rsidR="004149DF" w:rsidRPr="00785CC0" w:rsidTr="00785C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F" w:rsidRPr="004149DF" w:rsidRDefault="004149DF" w:rsidP="00414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</w:t>
            </w:r>
            <w:r w:rsidRPr="0041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149DF" w:rsidRPr="00785CC0" w:rsidRDefault="004149DF" w:rsidP="00414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F" w:rsidRPr="00785CC0" w:rsidRDefault="004149DF" w:rsidP="00785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41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надежности функционирования систем жизнеобеспечения граждан сельских поселений</w:t>
            </w:r>
            <w:proofErr w:type="gramEnd"/>
          </w:p>
        </w:tc>
      </w:tr>
      <w:tr w:rsidR="00785CC0" w:rsidRPr="00785CC0" w:rsidTr="00785C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0" w:rsidRPr="00785CC0" w:rsidRDefault="00785CC0" w:rsidP="00785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  <w:p w:rsidR="00785CC0" w:rsidRPr="00785CC0" w:rsidRDefault="00785CC0" w:rsidP="00785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о</w:t>
            </w:r>
            <w:r w:rsidR="0041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тдельного мероприятия  -  870,0</w:t>
            </w: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руб., в том числе:</w:t>
            </w: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 бюджета  </w:t>
            </w:r>
            <w:r w:rsidR="00414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- 870,0</w:t>
            </w: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  по годам:</w:t>
            </w: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414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290,0</w:t>
            </w:r>
            <w:r w:rsidRPr="00785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414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290,0</w:t>
            </w: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414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290,0 </w:t>
            </w:r>
            <w:proofErr w:type="spellStart"/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85CC0" w:rsidRPr="00785CC0" w:rsidRDefault="00785CC0" w:rsidP="0078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5CC0" w:rsidRPr="00785CC0" w:rsidRDefault="00785CC0" w:rsidP="00785C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CC0" w:rsidRPr="00785CC0" w:rsidRDefault="00785CC0" w:rsidP="00785C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CC0" w:rsidRPr="00785CC0" w:rsidRDefault="00785CC0" w:rsidP="00785C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CC0" w:rsidRPr="00785CC0" w:rsidRDefault="00785CC0" w:rsidP="00785C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CC0" w:rsidRPr="00785CC0" w:rsidRDefault="00785CC0" w:rsidP="00785C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CC0" w:rsidRPr="00785CC0" w:rsidRDefault="00785CC0" w:rsidP="00785C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CC0" w:rsidRPr="00785CC0" w:rsidRDefault="00785CC0" w:rsidP="00785C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CC0" w:rsidRPr="00785CC0" w:rsidRDefault="00785CC0" w:rsidP="00785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                                                                                  В.А. Вигель</w:t>
      </w:r>
    </w:p>
    <w:p w:rsidR="00785CC0" w:rsidRPr="00785CC0" w:rsidRDefault="00785CC0" w:rsidP="00785C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88" w:rsidRDefault="00A74E88"/>
    <w:sectPr w:rsidR="00A7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99"/>
    <w:rsid w:val="004149DF"/>
    <w:rsid w:val="00785CC0"/>
    <w:rsid w:val="00A74E88"/>
    <w:rsid w:val="00E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E4C6-7BF1-4930-91B1-3A2C8BFE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2023-11-14T02:15:00Z</dcterms:created>
  <dcterms:modified xsi:type="dcterms:W3CDTF">2023-11-14T02:22:00Z</dcterms:modified>
</cp:coreProperties>
</file>