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01" w:rsidRDefault="00397601" w:rsidP="00397601">
      <w:pPr>
        <w:pStyle w:val="1"/>
        <w:shd w:val="clear" w:color="auto" w:fill="auto"/>
        <w:spacing w:before="520" w:after="2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Порядку</w:t>
      </w:r>
    </w:p>
    <w:p w:rsidR="00397601" w:rsidRDefault="00397601" w:rsidP="00397601">
      <w:pPr>
        <w:pStyle w:val="1"/>
        <w:shd w:val="clear" w:color="auto" w:fill="auto"/>
        <w:spacing w:before="520" w:after="220"/>
        <w:jc w:val="center"/>
      </w:pPr>
      <w:r>
        <w:rPr>
          <w:sz w:val="24"/>
          <w:szCs w:val="24"/>
        </w:rPr>
        <w:t>Сведения</w:t>
      </w:r>
    </w:p>
    <w:p w:rsidR="00397601" w:rsidRDefault="00397601" w:rsidP="00397601">
      <w:pPr>
        <w:pStyle w:val="1"/>
        <w:shd w:val="clear" w:color="auto" w:fill="auto"/>
        <w:ind w:firstLine="400"/>
        <w:jc w:val="center"/>
      </w:pPr>
      <w:r>
        <w:rPr>
          <w:sz w:val="24"/>
          <w:szCs w:val="24"/>
        </w:rPr>
        <w:t>о результатах инвентаризации дебиторской задолженности получателей средств бюджета (наименование муниципального образования)</w:t>
      </w:r>
    </w:p>
    <w:p w:rsidR="00397601" w:rsidRDefault="00397601" w:rsidP="00397601">
      <w:pPr>
        <w:pStyle w:val="1"/>
        <w:shd w:val="clear" w:color="auto" w:fill="auto"/>
        <w:tabs>
          <w:tab w:val="left" w:leader="underscore" w:pos="7134"/>
          <w:tab w:val="left" w:leader="underscore" w:pos="9232"/>
        </w:tabs>
        <w:ind w:left="4840"/>
        <w:jc w:val="center"/>
      </w:pPr>
      <w:r>
        <w:rPr>
          <w:sz w:val="24"/>
          <w:szCs w:val="24"/>
        </w:rPr>
        <w:t>по состоянию на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20__г.</w:t>
      </w:r>
    </w:p>
    <w:p w:rsidR="00397601" w:rsidRDefault="00397601" w:rsidP="00397601">
      <w:pPr>
        <w:pStyle w:val="1"/>
        <w:shd w:val="clear" w:color="auto" w:fill="auto"/>
        <w:tabs>
          <w:tab w:val="left" w:leader="underscore" w:pos="12379"/>
        </w:tabs>
        <w:spacing w:after="720"/>
        <w:jc w:val="center"/>
      </w:pPr>
      <w:r>
        <w:rPr>
          <w:sz w:val="24"/>
          <w:szCs w:val="24"/>
        </w:rPr>
        <w:t>Учреждение</w:t>
      </w:r>
    </w:p>
    <w:p w:rsidR="00397601" w:rsidRDefault="00397601" w:rsidP="00397601">
      <w:pPr>
        <w:pStyle w:val="1"/>
        <w:shd w:val="clear" w:color="auto" w:fill="auto"/>
        <w:tabs>
          <w:tab w:val="left" w:leader="underscore" w:pos="13645"/>
        </w:tabs>
        <w:spacing w:after="720"/>
        <w:ind w:left="1160"/>
        <w:jc w:val="center"/>
      </w:pPr>
      <w:r>
        <w:rPr>
          <w:sz w:val="24"/>
          <w:szCs w:val="24"/>
        </w:rPr>
        <w:t>Главный распорядитель средств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1"/>
        <w:gridCol w:w="1190"/>
        <w:gridCol w:w="1358"/>
        <w:gridCol w:w="571"/>
        <w:gridCol w:w="1627"/>
        <w:gridCol w:w="523"/>
        <w:gridCol w:w="1392"/>
        <w:gridCol w:w="533"/>
        <w:gridCol w:w="1392"/>
        <w:gridCol w:w="970"/>
        <w:gridCol w:w="1272"/>
        <w:gridCol w:w="1555"/>
        <w:gridCol w:w="1421"/>
        <w:gridCol w:w="1426"/>
      </w:tblGrid>
      <w:tr w:rsidR="00397601" w:rsidTr="00005B5E">
        <w:trPr>
          <w:trHeight w:hRule="exact" w:val="192"/>
          <w:jc w:val="center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дебиторской задолженности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Код бюджетной классификации (</w:t>
            </w:r>
            <w:proofErr w:type="spellStart"/>
            <w:r>
              <w:rPr>
                <w:color w:val="000000"/>
                <w:sz w:val="16"/>
                <w:szCs w:val="16"/>
              </w:rPr>
              <w:t>Рп</w:t>
            </w:r>
            <w:proofErr w:type="spellEnd"/>
            <w:r>
              <w:rPr>
                <w:color w:val="000000"/>
                <w:sz w:val="16"/>
                <w:szCs w:val="16"/>
              </w:rPr>
              <w:t>, Ц.с., В.р.,</w:t>
            </w:r>
            <w:proofErr w:type="gramEnd"/>
          </w:p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ОСГУ)</w:t>
            </w:r>
            <w:proofErr w:type="gramEnd"/>
          </w:p>
        </w:tc>
        <w:tc>
          <w:tcPr>
            <w:tcW w:w="700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 дебиторской задолженности на отчетную дату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дебитора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Дата, номер, наименование документа - основания возникновения задолженности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Причина образования задолженности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Сведения о проведенной последней инвентаризации (источники информации о размере дебиторской задолженности) (</w:t>
            </w:r>
            <w:proofErr w:type="spellStart"/>
            <w:r>
              <w:rPr>
                <w:color w:val="000000"/>
                <w:sz w:val="16"/>
                <w:szCs w:val="16"/>
              </w:rPr>
              <w:t>инвентар</w:t>
            </w:r>
            <w:proofErr w:type="gramStart"/>
            <w:r>
              <w:rPr>
                <w:color w:val="000000"/>
                <w:sz w:val="16"/>
                <w:szCs w:val="16"/>
              </w:rPr>
              <w:t>.о</w:t>
            </w:r>
            <w:proofErr w:type="gramEnd"/>
            <w:r>
              <w:rPr>
                <w:color w:val="000000"/>
                <w:sz w:val="16"/>
                <w:szCs w:val="16"/>
              </w:rPr>
              <w:t>писи</w:t>
            </w:r>
            <w:proofErr w:type="spellEnd"/>
            <w:r>
              <w:rPr>
                <w:color w:val="000000"/>
                <w:sz w:val="16"/>
                <w:szCs w:val="16"/>
              </w:rPr>
              <w:t>, акты сверки расчетов, претензионные письма, приказы организации)</w:t>
            </w:r>
          </w:p>
        </w:tc>
      </w:tr>
      <w:tr w:rsidR="00397601" w:rsidTr="00005B5E">
        <w:trPr>
          <w:trHeight w:hRule="exact" w:val="197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задолженность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/>
        </w:tc>
      </w:tr>
      <w:tr w:rsidR="00397601" w:rsidTr="00005B5E">
        <w:trPr>
          <w:trHeight w:hRule="exact" w:val="192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 необоснованная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Возникшая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текущем году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/>
        </w:tc>
      </w:tr>
      <w:tr w:rsidR="00397601" w:rsidTr="00005B5E">
        <w:trPr>
          <w:trHeight w:hRule="exact" w:val="2194"/>
          <w:jc w:val="center"/>
        </w:trPr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1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6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</w:t>
            </w:r>
          </w:p>
          <w:p w:rsidR="00397601" w:rsidRDefault="00397601" w:rsidP="00005B5E">
            <w:pPr>
              <w:pStyle w:val="a5"/>
              <w:shd w:val="clear" w:color="auto" w:fill="auto"/>
              <w:ind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т.ч.</w:t>
            </w:r>
          </w:p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просроченная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 т.ч. </w:t>
            </w:r>
            <w:proofErr w:type="gramStart"/>
            <w:r>
              <w:rPr>
                <w:color w:val="000000"/>
                <w:sz w:val="16"/>
                <w:szCs w:val="16"/>
              </w:rPr>
              <w:t>нереальная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к взысканию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/>
        </w:tc>
      </w:tr>
      <w:tr w:rsidR="00397601" w:rsidTr="00005B5E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397601" w:rsidTr="00005B5E">
        <w:trPr>
          <w:trHeight w:hRule="exact" w:val="192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</w:tr>
      <w:tr w:rsidR="00397601" w:rsidTr="00005B5E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</w:tr>
      <w:tr w:rsidR="00397601" w:rsidTr="00005B5E">
        <w:trPr>
          <w:trHeight w:hRule="exact" w:val="197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</w:tr>
    </w:tbl>
    <w:p w:rsidR="00397601" w:rsidRDefault="00397601" w:rsidP="00397601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397601" w:rsidRDefault="00397601" w:rsidP="00397601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397601" w:rsidRDefault="00397601" w:rsidP="00397601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397601" w:rsidRDefault="00397601" w:rsidP="00397601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rPr>
          <w:sz w:val="24"/>
          <w:szCs w:val="24"/>
        </w:rPr>
      </w:pPr>
    </w:p>
    <w:p w:rsidR="00397601" w:rsidRDefault="00397601" w:rsidP="00397601">
      <w:pPr>
        <w:pStyle w:val="1"/>
        <w:shd w:val="clear" w:color="auto" w:fill="auto"/>
        <w:spacing w:before="520" w:after="2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1 к Порядку</w:t>
      </w:r>
    </w:p>
    <w:p w:rsidR="00397601" w:rsidRDefault="00397601" w:rsidP="00397601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ind w:firstLine="0"/>
        <w:rPr>
          <w:sz w:val="24"/>
          <w:szCs w:val="24"/>
        </w:rPr>
      </w:pPr>
      <w:bookmarkStart w:id="0" w:name="_GoBack"/>
      <w:bookmarkEnd w:id="0"/>
    </w:p>
    <w:p w:rsidR="00397601" w:rsidRDefault="00397601" w:rsidP="00397601">
      <w:pPr>
        <w:pStyle w:val="1"/>
        <w:shd w:val="clear" w:color="auto" w:fill="auto"/>
        <w:tabs>
          <w:tab w:val="left" w:leader="underscore" w:pos="6874"/>
          <w:tab w:val="left" w:leader="underscore" w:pos="8890"/>
        </w:tabs>
        <w:spacing w:line="451" w:lineRule="auto"/>
        <w:jc w:val="center"/>
      </w:pPr>
      <w:r>
        <w:rPr>
          <w:sz w:val="24"/>
          <w:szCs w:val="24"/>
        </w:rPr>
        <w:t>Сведения</w:t>
      </w:r>
      <w:r>
        <w:rPr>
          <w:sz w:val="24"/>
          <w:szCs w:val="24"/>
        </w:rPr>
        <w:br/>
        <w:t>о результатах инвентаризации кредиторской задолженности получателей средств бюджета (наименование муниципального образования)</w:t>
      </w:r>
      <w:r>
        <w:rPr>
          <w:sz w:val="24"/>
          <w:szCs w:val="24"/>
        </w:rPr>
        <w:br/>
        <w:t>по состоянию на «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 xml:space="preserve"> 20__г.</w:t>
      </w:r>
    </w:p>
    <w:p w:rsidR="00397601" w:rsidRDefault="00397601" w:rsidP="00397601">
      <w:pPr>
        <w:pStyle w:val="1"/>
        <w:shd w:val="clear" w:color="auto" w:fill="auto"/>
        <w:tabs>
          <w:tab w:val="left" w:leader="underscore" w:pos="12432"/>
        </w:tabs>
        <w:spacing w:line="451" w:lineRule="auto"/>
        <w:jc w:val="center"/>
      </w:pPr>
      <w:r>
        <w:rPr>
          <w:sz w:val="24"/>
          <w:szCs w:val="24"/>
        </w:rPr>
        <w:t>Учреждение</w:t>
      </w:r>
    </w:p>
    <w:p w:rsidR="00397601" w:rsidRDefault="00397601" w:rsidP="00397601">
      <w:pPr>
        <w:pStyle w:val="1"/>
        <w:shd w:val="clear" w:color="auto" w:fill="auto"/>
        <w:tabs>
          <w:tab w:val="left" w:leader="underscore" w:pos="12432"/>
        </w:tabs>
        <w:spacing w:after="500" w:line="451" w:lineRule="auto"/>
        <w:jc w:val="center"/>
      </w:pPr>
      <w:r>
        <w:rPr>
          <w:sz w:val="24"/>
          <w:szCs w:val="24"/>
        </w:rPr>
        <w:t>Главный распорядитель средств бюджета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6"/>
        <w:gridCol w:w="1368"/>
        <w:gridCol w:w="1301"/>
        <w:gridCol w:w="715"/>
        <w:gridCol w:w="1339"/>
        <w:gridCol w:w="691"/>
        <w:gridCol w:w="1181"/>
        <w:gridCol w:w="758"/>
        <w:gridCol w:w="1152"/>
        <w:gridCol w:w="1210"/>
        <w:gridCol w:w="984"/>
        <w:gridCol w:w="1200"/>
        <w:gridCol w:w="1166"/>
        <w:gridCol w:w="1709"/>
      </w:tblGrid>
      <w:tr w:rsidR="00397601" w:rsidTr="00005B5E">
        <w:trPr>
          <w:trHeight w:hRule="exact" w:val="288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ind w:firstLine="140"/>
              <w:jc w:val="left"/>
            </w:pPr>
            <w:r>
              <w:rPr>
                <w:color w:val="000000"/>
              </w:rPr>
              <w:t>№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proofErr w:type="spellStart"/>
            <w:r>
              <w:rPr>
                <w:color w:val="000000"/>
              </w:rPr>
              <w:t>Наименова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>ие</w:t>
            </w:r>
            <w:proofErr w:type="spellEnd"/>
            <w:r>
              <w:rPr>
                <w:color w:val="000000"/>
              </w:rPr>
              <w:t xml:space="preserve"> кредиторс</w:t>
            </w:r>
            <w:r>
              <w:rPr>
                <w:color w:val="000000"/>
              </w:rPr>
              <w:softHyphen/>
              <w:t xml:space="preserve">кой </w:t>
            </w:r>
            <w:proofErr w:type="spellStart"/>
            <w:r>
              <w:rPr>
                <w:color w:val="000000"/>
              </w:rPr>
              <w:t>задолженно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сти</w:t>
            </w:r>
            <w:proofErr w:type="spellEnd"/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 xml:space="preserve">Код бюджетной </w:t>
            </w:r>
            <w:proofErr w:type="spellStart"/>
            <w:proofErr w:type="gramStart"/>
            <w:r>
              <w:rPr>
                <w:color w:val="000000"/>
              </w:rPr>
              <w:t>классифика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ции</w:t>
            </w:r>
            <w:proofErr w:type="spellEnd"/>
            <w:proofErr w:type="gram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Рп</w:t>
            </w:r>
            <w:proofErr w:type="spellEnd"/>
            <w:r>
              <w:rPr>
                <w:color w:val="000000"/>
              </w:rPr>
              <w:t>, Ц.с., В.р., ОСГУ)</w:t>
            </w:r>
          </w:p>
        </w:tc>
        <w:tc>
          <w:tcPr>
            <w:tcW w:w="70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  <w:ind w:firstLine="740"/>
              <w:jc w:val="left"/>
            </w:pPr>
            <w:r>
              <w:rPr>
                <w:color w:val="000000"/>
              </w:rPr>
              <w:t>Сумма кредиторской задолженности на отчетную дату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proofErr w:type="spellStart"/>
            <w:proofErr w:type="gramStart"/>
            <w:r>
              <w:rPr>
                <w:color w:val="000000"/>
              </w:rPr>
              <w:t>Наимен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ование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кредито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 xml:space="preserve">Дата, номер, </w:t>
            </w:r>
            <w:proofErr w:type="spellStart"/>
            <w:proofErr w:type="gramStart"/>
            <w:r>
              <w:rPr>
                <w:color w:val="000000"/>
              </w:rPr>
              <w:t>наименов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ание</w:t>
            </w:r>
            <w:proofErr w:type="spellEnd"/>
            <w:proofErr w:type="gramEnd"/>
            <w:r>
              <w:rPr>
                <w:color w:val="000000"/>
              </w:rPr>
              <w:t xml:space="preserve"> документ а - основания </w:t>
            </w:r>
            <w:proofErr w:type="spellStart"/>
            <w:r>
              <w:rPr>
                <w:color w:val="000000"/>
              </w:rPr>
              <w:t>возникнов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ения</w:t>
            </w:r>
            <w:proofErr w:type="spellEnd"/>
            <w:r>
              <w:rPr>
                <w:color w:val="000000"/>
              </w:rPr>
              <w:t xml:space="preserve"> задолжен </w:t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 xml:space="preserve">Причина </w:t>
            </w:r>
            <w:proofErr w:type="spellStart"/>
            <w:proofErr w:type="gramStart"/>
            <w:r>
              <w:rPr>
                <w:color w:val="000000"/>
              </w:rPr>
              <w:t>образова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ния</w:t>
            </w:r>
            <w:proofErr w:type="spellEnd"/>
            <w:proofErr w:type="gramEnd"/>
            <w:r>
              <w:rPr>
                <w:color w:val="000000"/>
              </w:rPr>
              <w:t xml:space="preserve"> задолжен </w:t>
            </w:r>
            <w:proofErr w:type="spellStart"/>
            <w:r>
              <w:rPr>
                <w:color w:val="000000"/>
              </w:rPr>
              <w:t>ности</w:t>
            </w:r>
            <w:proofErr w:type="spellEnd"/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 xml:space="preserve">Сведения о проведенной последней </w:t>
            </w:r>
            <w:proofErr w:type="spellStart"/>
            <w:r>
              <w:rPr>
                <w:color w:val="000000"/>
              </w:rPr>
              <w:t>инвентаризаци</w:t>
            </w:r>
            <w:proofErr w:type="spellEnd"/>
            <w:r>
              <w:rPr>
                <w:color w:val="000000"/>
              </w:rPr>
              <w:t xml:space="preserve"> и (источники информации о размере дебиторской </w:t>
            </w:r>
            <w:proofErr w:type="spellStart"/>
            <w:r>
              <w:rPr>
                <w:color w:val="000000"/>
              </w:rPr>
              <w:t>задолженност</w:t>
            </w:r>
            <w:proofErr w:type="spellEnd"/>
            <w:r>
              <w:rPr>
                <w:color w:val="000000"/>
              </w:rPr>
              <w:t xml:space="preserve"> и) (</w:t>
            </w:r>
            <w:proofErr w:type="spellStart"/>
            <w:r>
              <w:rPr>
                <w:color w:val="000000"/>
              </w:rPr>
              <w:t>инвентар</w:t>
            </w:r>
            <w:proofErr w:type="gramStart"/>
            <w:r>
              <w:rPr>
                <w:color w:val="000000"/>
              </w:rPr>
              <w:t>.о</w:t>
            </w:r>
            <w:proofErr w:type="gramEnd"/>
            <w:r>
              <w:rPr>
                <w:color w:val="000000"/>
              </w:rPr>
              <w:t>пи</w:t>
            </w:r>
            <w:proofErr w:type="spellEnd"/>
            <w:r>
              <w:rPr>
                <w:color w:val="000000"/>
              </w:rPr>
              <w:t xml:space="preserve"> си, акты сверки расчетов, </w:t>
            </w:r>
            <w:proofErr w:type="spellStart"/>
            <w:r>
              <w:rPr>
                <w:color w:val="000000"/>
              </w:rPr>
              <w:t>претензионны</w:t>
            </w:r>
            <w:proofErr w:type="spellEnd"/>
            <w:r>
              <w:rPr>
                <w:color w:val="000000"/>
              </w:rPr>
              <w:t xml:space="preserve"> е письма, приказы организации)</w:t>
            </w:r>
          </w:p>
        </w:tc>
      </w:tr>
      <w:tr w:rsidR="00397601" w:rsidTr="00005B5E">
        <w:trPr>
          <w:trHeight w:hRule="exact" w:val="288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499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В том числе задолженность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/>
        </w:tc>
      </w:tr>
      <w:tr w:rsidR="00397601" w:rsidTr="00005B5E">
        <w:trPr>
          <w:trHeight w:hRule="exact" w:val="566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 xml:space="preserve">В т.ч. </w:t>
            </w:r>
            <w:proofErr w:type="spellStart"/>
            <w:proofErr w:type="gramStart"/>
            <w:r>
              <w:rPr>
                <w:color w:val="000000"/>
              </w:rPr>
              <w:t>необоснова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нная</w:t>
            </w:r>
            <w:proofErr w:type="spellEnd"/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proofErr w:type="gramStart"/>
            <w:r>
              <w:rPr>
                <w:color w:val="000000"/>
              </w:rPr>
              <w:t>Возникшая</w:t>
            </w:r>
            <w:proofErr w:type="gramEnd"/>
            <w:r>
              <w:rPr>
                <w:color w:val="000000"/>
              </w:rPr>
              <w:t xml:space="preserve"> в текущем году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Прошлых лет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/>
        </w:tc>
      </w:tr>
      <w:tr w:rsidR="00397601" w:rsidTr="00005B5E">
        <w:trPr>
          <w:trHeight w:hRule="exact" w:val="3835"/>
          <w:jc w:val="center"/>
        </w:trPr>
        <w:tc>
          <w:tcPr>
            <w:tcW w:w="4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3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97601" w:rsidRDefault="00397601" w:rsidP="00005B5E"/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в т.ч.</w:t>
            </w:r>
          </w:p>
          <w:p w:rsidR="00397601" w:rsidRDefault="00397601" w:rsidP="00005B5E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просроче</w:t>
            </w:r>
            <w:r>
              <w:rPr>
                <w:color w:val="000000"/>
              </w:rPr>
              <w:softHyphen/>
              <w:t>нная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</w:rPr>
              <w:t>в т.ч.</w:t>
            </w:r>
          </w:p>
          <w:p w:rsidR="00397601" w:rsidRDefault="00397601" w:rsidP="00005B5E">
            <w:pPr>
              <w:pStyle w:val="a5"/>
              <w:shd w:val="clear" w:color="auto" w:fill="auto"/>
              <w:spacing w:line="233" w:lineRule="auto"/>
            </w:pPr>
            <w:proofErr w:type="spellStart"/>
            <w:proofErr w:type="gramStart"/>
            <w:r>
              <w:rPr>
                <w:color w:val="000000"/>
              </w:rPr>
              <w:t>просроче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нная</w:t>
            </w:r>
            <w:proofErr w:type="spellEnd"/>
            <w:proofErr w:type="gram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 xml:space="preserve">в т.ч. </w:t>
            </w:r>
            <w:proofErr w:type="gramStart"/>
            <w:r>
              <w:rPr>
                <w:color w:val="000000"/>
              </w:rPr>
              <w:t>просрочен</w:t>
            </w:r>
            <w:proofErr w:type="gramEnd"/>
            <w:r>
              <w:rPr>
                <w:color w:val="000000"/>
              </w:rPr>
              <w:t xml:space="preserve"> ной (по которой истек срок исковой давности)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/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/>
        </w:tc>
      </w:tr>
      <w:tr w:rsidR="00397601" w:rsidTr="00005B5E">
        <w:trPr>
          <w:trHeight w:hRule="exact" w:val="29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13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7601" w:rsidRDefault="00397601" w:rsidP="00005B5E">
            <w:pPr>
              <w:pStyle w:val="a5"/>
              <w:shd w:val="clear" w:color="auto" w:fill="auto"/>
            </w:pPr>
            <w:r>
              <w:rPr>
                <w:color w:val="000000"/>
              </w:rPr>
              <w:t>14</w:t>
            </w:r>
          </w:p>
        </w:tc>
      </w:tr>
      <w:tr w:rsidR="00397601" w:rsidTr="00005B5E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7601" w:rsidRDefault="00397601" w:rsidP="00005B5E">
            <w:pPr>
              <w:rPr>
                <w:sz w:val="10"/>
                <w:szCs w:val="10"/>
              </w:rPr>
            </w:pPr>
          </w:p>
        </w:tc>
      </w:tr>
    </w:tbl>
    <w:p w:rsidR="00397601" w:rsidRDefault="00397601" w:rsidP="00397601">
      <w:pPr>
        <w:pStyle w:val="1"/>
        <w:shd w:val="clear" w:color="auto" w:fill="auto"/>
        <w:ind w:firstLine="640"/>
        <w:jc w:val="both"/>
        <w:rPr>
          <w:color w:val="052635"/>
        </w:rPr>
      </w:pPr>
    </w:p>
    <w:p w:rsidR="00397601" w:rsidRDefault="00397601" w:rsidP="00397601">
      <w:pPr>
        <w:pStyle w:val="1"/>
        <w:shd w:val="clear" w:color="auto" w:fill="auto"/>
        <w:ind w:firstLine="640"/>
        <w:jc w:val="both"/>
        <w:rPr>
          <w:color w:val="052635"/>
        </w:rPr>
      </w:pPr>
    </w:p>
    <w:p w:rsidR="00397601" w:rsidRDefault="00397601" w:rsidP="00397601">
      <w:pPr>
        <w:pStyle w:val="1"/>
        <w:shd w:val="clear" w:color="auto" w:fill="auto"/>
        <w:ind w:firstLine="640"/>
        <w:jc w:val="both"/>
        <w:rPr>
          <w:color w:val="052635"/>
        </w:rPr>
      </w:pPr>
    </w:p>
    <w:p w:rsidR="00397601" w:rsidRDefault="00397601" w:rsidP="00397601">
      <w:pPr>
        <w:pStyle w:val="1"/>
        <w:shd w:val="clear" w:color="auto" w:fill="auto"/>
        <w:ind w:firstLine="640"/>
        <w:jc w:val="both"/>
        <w:rPr>
          <w:color w:val="052635"/>
        </w:rPr>
      </w:pPr>
    </w:p>
    <w:p w:rsidR="00397601" w:rsidRDefault="00397601" w:rsidP="00397601">
      <w:pPr>
        <w:pStyle w:val="1"/>
        <w:shd w:val="clear" w:color="auto" w:fill="auto"/>
        <w:ind w:firstLine="640"/>
        <w:jc w:val="both"/>
        <w:rPr>
          <w:color w:val="052635"/>
        </w:rPr>
      </w:pPr>
    </w:p>
    <w:p w:rsidR="00397601" w:rsidRDefault="00397601" w:rsidP="00397601">
      <w:pPr>
        <w:pStyle w:val="1"/>
        <w:shd w:val="clear" w:color="auto" w:fill="auto"/>
        <w:ind w:firstLine="640"/>
        <w:jc w:val="both"/>
      </w:pPr>
    </w:p>
    <w:p w:rsidR="00481E5D" w:rsidRDefault="00481E5D"/>
    <w:sectPr w:rsidR="00481E5D" w:rsidSect="007B4E9A">
      <w:pgSz w:w="16840" w:h="11900" w:orient="landscape"/>
      <w:pgMar w:top="510" w:right="970" w:bottom="1372" w:left="709" w:header="992" w:footer="544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601"/>
    <w:rsid w:val="00397601"/>
    <w:rsid w:val="0048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760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9760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97601"/>
    <w:pPr>
      <w:shd w:val="clear" w:color="auto" w:fill="FFFFFF"/>
      <w:ind w:firstLine="3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4">
    <w:name w:val="Другое_"/>
    <w:basedOn w:val="a0"/>
    <w:link w:val="a5"/>
    <w:rsid w:val="003976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397601"/>
    <w:pPr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1705</Characters>
  <Application>Microsoft Office Word</Application>
  <DocSecurity>0</DocSecurity>
  <Lines>14</Lines>
  <Paragraphs>3</Paragraphs>
  <ScaleCrop>false</ScaleCrop>
  <Company>Krokoz™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2023-12-28T06:47:00Z</dcterms:created>
  <dcterms:modified xsi:type="dcterms:W3CDTF">2023-12-28T06:47:00Z</dcterms:modified>
</cp:coreProperties>
</file>