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7F" w:rsidRPr="00404EF8" w:rsidRDefault="00AE147F" w:rsidP="00AE147F">
      <w:pPr>
        <w:jc w:val="right"/>
        <w:rPr>
          <w:rFonts w:ascii="Arial" w:hAnsi="Arial" w:cs="Arial"/>
        </w:rPr>
      </w:pPr>
      <w:bookmarkStart w:id="0" w:name="_GoBack"/>
      <w:bookmarkEnd w:id="0"/>
      <w:r w:rsidRPr="00404EF8">
        <w:rPr>
          <w:rFonts w:ascii="Arial" w:hAnsi="Arial" w:cs="Arial"/>
        </w:rPr>
        <w:t>Приложение № 1</w:t>
      </w:r>
    </w:p>
    <w:p w:rsidR="00AE147F" w:rsidRPr="00404EF8" w:rsidRDefault="00AE147F" w:rsidP="00AE147F">
      <w:pPr>
        <w:jc w:val="right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                                                                         к постановлению Администрации Новон</w:t>
      </w:r>
      <w:r w:rsidRPr="00404EF8">
        <w:rPr>
          <w:rFonts w:ascii="Arial" w:hAnsi="Arial" w:cs="Arial"/>
        </w:rPr>
        <w:t>и</w:t>
      </w:r>
      <w:r w:rsidRPr="00404EF8">
        <w:rPr>
          <w:rFonts w:ascii="Arial" w:hAnsi="Arial" w:cs="Arial"/>
        </w:rPr>
        <w:t xml:space="preserve">кольского сельсовета </w:t>
      </w:r>
      <w:r>
        <w:rPr>
          <w:rFonts w:ascii="Arial" w:hAnsi="Arial" w:cs="Arial"/>
        </w:rPr>
        <w:t xml:space="preserve">от </w:t>
      </w:r>
      <w:r>
        <w:rPr>
          <w:rFonts w:ascii="Arial" w:hAnsi="Arial" w:cs="Arial"/>
          <w:color w:val="000000" w:themeColor="text1"/>
        </w:rPr>
        <w:t>14.04</w:t>
      </w:r>
      <w:r w:rsidRPr="00133F5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2023</w:t>
      </w:r>
      <w:r w:rsidRPr="00133F5E">
        <w:rPr>
          <w:rFonts w:ascii="Arial" w:hAnsi="Arial" w:cs="Arial"/>
          <w:color w:val="000000" w:themeColor="text1"/>
        </w:rPr>
        <w:t xml:space="preserve"> №</w:t>
      </w:r>
      <w:r w:rsidRPr="00404E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</w:p>
    <w:p w:rsidR="00AE147F" w:rsidRPr="00404EF8" w:rsidRDefault="00AE147F" w:rsidP="00AE147F">
      <w:pPr>
        <w:jc w:val="center"/>
        <w:rPr>
          <w:rFonts w:ascii="Arial" w:hAnsi="Arial" w:cs="Arial"/>
        </w:rPr>
      </w:pPr>
    </w:p>
    <w:p w:rsidR="00AE147F" w:rsidRPr="00404EF8" w:rsidRDefault="00AE147F" w:rsidP="00AE147F">
      <w:pPr>
        <w:jc w:val="center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ПРОГРАММА</w:t>
      </w:r>
    </w:p>
    <w:p w:rsidR="00AE147F" w:rsidRPr="00404EF8" w:rsidRDefault="00AE147F" w:rsidP="00AE147F">
      <w:pPr>
        <w:pStyle w:val="s16"/>
        <w:spacing w:before="0" w:beforeAutospacing="0" w:after="0" w:afterAutospacing="0"/>
        <w:jc w:val="center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</w:t>
      </w:r>
      <w:r w:rsidRPr="00404EF8">
        <w:rPr>
          <w:rFonts w:ascii="Arial" w:hAnsi="Arial" w:cs="Arial"/>
          <w:b/>
          <w:bCs/>
        </w:rPr>
        <w:t xml:space="preserve"> </w:t>
      </w:r>
      <w:r w:rsidRPr="00404EF8">
        <w:rPr>
          <w:rFonts w:ascii="Arial" w:hAnsi="Arial" w:cs="Arial"/>
        </w:rPr>
        <w:t>«О мерах про</w:t>
      </w:r>
      <w:r>
        <w:rPr>
          <w:rFonts w:ascii="Arial" w:hAnsi="Arial" w:cs="Arial"/>
        </w:rPr>
        <w:t>тиводействию терроризму, экстремизму, чрезвычайным ситуациям</w:t>
      </w:r>
      <w:r w:rsidRPr="00404E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обеспечение первичных мер пожарной безопасности </w:t>
      </w:r>
      <w:r w:rsidRPr="00404EF8">
        <w:rPr>
          <w:rFonts w:ascii="Arial" w:hAnsi="Arial" w:cs="Arial"/>
        </w:rPr>
        <w:t xml:space="preserve">на территории Новоникольского сельсовета» </w:t>
      </w:r>
    </w:p>
    <w:p w:rsidR="00AE147F" w:rsidRPr="00404EF8" w:rsidRDefault="00AE147F" w:rsidP="00AE147F">
      <w:pPr>
        <w:jc w:val="center"/>
        <w:rPr>
          <w:rFonts w:ascii="Arial" w:hAnsi="Arial" w:cs="Arial"/>
          <w:bCs/>
          <w:i/>
        </w:rPr>
      </w:pPr>
      <w:r w:rsidRPr="00404EF8">
        <w:rPr>
          <w:rFonts w:ascii="Arial" w:hAnsi="Arial" w:cs="Arial"/>
          <w:bCs/>
          <w:i/>
        </w:rPr>
        <w:t>1. Паспорт муниципальной программы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728"/>
        <w:gridCol w:w="6950"/>
      </w:tblGrid>
      <w:tr w:rsidR="00AE147F" w:rsidRPr="00404EF8" w:rsidTr="00941D3D">
        <w:tc>
          <w:tcPr>
            <w:tcW w:w="2755" w:type="dxa"/>
          </w:tcPr>
          <w:p w:rsidR="00AE147F" w:rsidRPr="00404EF8" w:rsidRDefault="00AE147F" w:rsidP="00941D3D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Наименование</w:t>
            </w:r>
          </w:p>
          <w:p w:rsidR="00AE147F" w:rsidRPr="00404EF8" w:rsidRDefault="00AE147F" w:rsidP="00941D3D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муниципальной пр</w:t>
            </w:r>
            <w:r w:rsidRPr="00404EF8">
              <w:rPr>
                <w:rFonts w:ascii="Arial" w:hAnsi="Arial" w:cs="Arial"/>
              </w:rPr>
              <w:t>о</w:t>
            </w:r>
            <w:r w:rsidRPr="00404EF8">
              <w:rPr>
                <w:rFonts w:ascii="Arial" w:hAnsi="Arial" w:cs="Arial"/>
              </w:rPr>
              <w:t>граммы</w:t>
            </w:r>
          </w:p>
        </w:tc>
        <w:tc>
          <w:tcPr>
            <w:tcW w:w="7149" w:type="dxa"/>
          </w:tcPr>
          <w:p w:rsidR="00AE147F" w:rsidRPr="00404EF8" w:rsidRDefault="00AE147F" w:rsidP="00941D3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«О мерах противодействию терро</w:t>
            </w:r>
            <w:r>
              <w:rPr>
                <w:rFonts w:ascii="Arial" w:hAnsi="Arial" w:cs="Arial"/>
              </w:rPr>
              <w:t>ризму, экстремизму,</w:t>
            </w:r>
            <w:r w:rsidRPr="00404EF8">
              <w:rPr>
                <w:rFonts w:ascii="Arial" w:hAnsi="Arial" w:cs="Arial"/>
              </w:rPr>
              <w:t xml:space="preserve"> чре</w:t>
            </w:r>
            <w:r w:rsidRPr="00404EF8">
              <w:rPr>
                <w:rFonts w:ascii="Arial" w:hAnsi="Arial" w:cs="Arial"/>
              </w:rPr>
              <w:t>з</w:t>
            </w:r>
            <w:r w:rsidRPr="00404EF8">
              <w:rPr>
                <w:rFonts w:ascii="Arial" w:hAnsi="Arial" w:cs="Arial"/>
              </w:rPr>
              <w:t>вычайн</w:t>
            </w:r>
            <w:r>
              <w:rPr>
                <w:rFonts w:ascii="Arial" w:hAnsi="Arial" w:cs="Arial"/>
              </w:rPr>
              <w:t>ым ситуациям и обеспечение первичных мер пожа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ной безопасности</w:t>
            </w:r>
            <w:r w:rsidRPr="00404EF8">
              <w:rPr>
                <w:rFonts w:ascii="Arial" w:hAnsi="Arial" w:cs="Arial"/>
              </w:rPr>
              <w:t xml:space="preserve"> на территории Новоникольского сельсов</w:t>
            </w:r>
            <w:r w:rsidRPr="00404EF8">
              <w:rPr>
                <w:rFonts w:ascii="Arial" w:hAnsi="Arial" w:cs="Arial"/>
              </w:rPr>
              <w:t>е</w:t>
            </w:r>
            <w:r w:rsidRPr="00404EF8">
              <w:rPr>
                <w:rFonts w:ascii="Arial" w:hAnsi="Arial" w:cs="Arial"/>
              </w:rPr>
              <w:t xml:space="preserve">та»   </w:t>
            </w:r>
          </w:p>
          <w:p w:rsidR="00AE147F" w:rsidRPr="00404EF8" w:rsidRDefault="00AE147F" w:rsidP="00941D3D">
            <w:pPr>
              <w:rPr>
                <w:rFonts w:ascii="Arial" w:hAnsi="Arial" w:cs="Arial"/>
              </w:rPr>
            </w:pPr>
          </w:p>
        </w:tc>
      </w:tr>
      <w:tr w:rsidR="00AE147F" w:rsidRPr="00404EF8" w:rsidTr="00941D3D">
        <w:tc>
          <w:tcPr>
            <w:tcW w:w="2755" w:type="dxa"/>
          </w:tcPr>
          <w:p w:rsidR="00AE147F" w:rsidRPr="00404EF8" w:rsidRDefault="00AE147F" w:rsidP="00941D3D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Основание для ра</w:t>
            </w:r>
            <w:r w:rsidRPr="00404EF8">
              <w:rPr>
                <w:rFonts w:ascii="Arial" w:hAnsi="Arial" w:cs="Arial"/>
              </w:rPr>
              <w:t>з</w:t>
            </w:r>
            <w:r w:rsidRPr="00404EF8">
              <w:rPr>
                <w:rFonts w:ascii="Arial" w:hAnsi="Arial" w:cs="Arial"/>
              </w:rPr>
              <w:t>работки муниципал</w:t>
            </w:r>
            <w:r w:rsidRPr="00404EF8">
              <w:rPr>
                <w:rFonts w:ascii="Arial" w:hAnsi="Arial" w:cs="Arial"/>
              </w:rPr>
              <w:t>ь</w:t>
            </w:r>
            <w:r w:rsidRPr="00404EF8">
              <w:rPr>
                <w:rFonts w:ascii="Arial" w:hAnsi="Arial" w:cs="Arial"/>
              </w:rPr>
              <w:t>ной программы</w:t>
            </w:r>
          </w:p>
        </w:tc>
        <w:tc>
          <w:tcPr>
            <w:tcW w:w="7149" w:type="dxa"/>
          </w:tcPr>
          <w:p w:rsidR="00AE147F" w:rsidRPr="00404EF8" w:rsidRDefault="00AE147F" w:rsidP="00941D3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04EF8">
              <w:rPr>
                <w:rFonts w:ascii="Arial" w:hAnsi="Arial" w:cs="Arial"/>
                <w:sz w:val="24"/>
                <w:szCs w:val="24"/>
              </w:rPr>
              <w:t xml:space="preserve">Статья 179.3 Бюджетного кодекса РФ, </w:t>
            </w:r>
          </w:p>
          <w:p w:rsidR="00AE147F" w:rsidRPr="00404EF8" w:rsidRDefault="00AE147F" w:rsidP="00941D3D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04EF8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Новоникольского сельсовета Большеулуйского района Красноярского края от </w:t>
            </w:r>
            <w:proofErr w:type="gramStart"/>
            <w:r w:rsidRPr="00312F06">
              <w:rPr>
                <w:rFonts w:ascii="Arial" w:hAnsi="Arial" w:cs="Arial"/>
                <w:sz w:val="24"/>
                <w:szCs w:val="24"/>
              </w:rPr>
              <w:t>08.11.2022</w:t>
            </w:r>
            <w:r w:rsidRPr="00404EF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12F06">
              <w:rPr>
                <w:rFonts w:ascii="Arial" w:hAnsi="Arial" w:cs="Arial"/>
                <w:sz w:val="24"/>
                <w:szCs w:val="24"/>
              </w:rPr>
              <w:t>№</w:t>
            </w:r>
            <w:proofErr w:type="gramEnd"/>
            <w:r w:rsidRPr="00312F06">
              <w:rPr>
                <w:rFonts w:ascii="Arial" w:hAnsi="Arial" w:cs="Arial"/>
                <w:sz w:val="24"/>
                <w:szCs w:val="24"/>
              </w:rPr>
              <w:t xml:space="preserve"> 47</w:t>
            </w:r>
            <w:r w:rsidRPr="00404EF8">
              <w:rPr>
                <w:rFonts w:ascii="Arial" w:hAnsi="Arial" w:cs="Arial"/>
                <w:sz w:val="24"/>
                <w:szCs w:val="24"/>
              </w:rPr>
              <w:t xml:space="preserve">  «Об утверждении перечня муниципальных программ Новоникольского сельсовета »</w:t>
            </w:r>
          </w:p>
          <w:p w:rsidR="00AE147F" w:rsidRPr="00404EF8" w:rsidRDefault="00AE147F" w:rsidP="00941D3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04EF8">
              <w:rPr>
                <w:rFonts w:ascii="Arial" w:hAnsi="Arial" w:cs="Arial"/>
                <w:sz w:val="24"/>
                <w:szCs w:val="24"/>
              </w:rPr>
              <w:t xml:space="preserve">Постановление Новоникольского сельсовета от </w:t>
            </w:r>
            <w:proofErr w:type="gramStart"/>
            <w:r w:rsidRPr="00404EF8">
              <w:rPr>
                <w:rFonts w:ascii="Arial" w:hAnsi="Arial" w:cs="Arial"/>
                <w:sz w:val="24"/>
                <w:szCs w:val="24"/>
              </w:rPr>
              <w:t>20.09.2013  №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4EF8">
              <w:rPr>
                <w:rFonts w:ascii="Arial" w:hAnsi="Arial" w:cs="Arial"/>
                <w:sz w:val="24"/>
                <w:szCs w:val="24"/>
              </w:rPr>
              <w:t>35 «Об утверждении Порядка принятия решений о разр</w:t>
            </w:r>
            <w:r w:rsidRPr="00404EF8">
              <w:rPr>
                <w:rFonts w:ascii="Arial" w:hAnsi="Arial" w:cs="Arial"/>
                <w:sz w:val="24"/>
                <w:szCs w:val="24"/>
              </w:rPr>
              <w:t>а</w:t>
            </w:r>
            <w:r w:rsidRPr="00404EF8">
              <w:rPr>
                <w:rFonts w:ascii="Arial" w:hAnsi="Arial" w:cs="Arial"/>
                <w:sz w:val="24"/>
                <w:szCs w:val="24"/>
              </w:rPr>
              <w:t>ботке муниципальных программ, Новоникольского сельсов</w:t>
            </w:r>
            <w:r w:rsidRPr="00404EF8">
              <w:rPr>
                <w:rFonts w:ascii="Arial" w:hAnsi="Arial" w:cs="Arial"/>
                <w:sz w:val="24"/>
                <w:szCs w:val="24"/>
              </w:rPr>
              <w:t>е</w:t>
            </w:r>
            <w:r w:rsidRPr="00404EF8">
              <w:rPr>
                <w:rFonts w:ascii="Arial" w:hAnsi="Arial" w:cs="Arial"/>
                <w:sz w:val="24"/>
                <w:szCs w:val="24"/>
              </w:rPr>
              <w:t>та, их формировании и реализации».</w:t>
            </w:r>
          </w:p>
          <w:p w:rsidR="00AE147F" w:rsidRPr="00404EF8" w:rsidRDefault="00AE147F" w:rsidP="00941D3D">
            <w:pPr>
              <w:rPr>
                <w:rFonts w:ascii="Arial" w:hAnsi="Arial" w:cs="Arial"/>
              </w:rPr>
            </w:pPr>
          </w:p>
        </w:tc>
      </w:tr>
      <w:tr w:rsidR="00AE147F" w:rsidRPr="00404EF8" w:rsidTr="00941D3D">
        <w:tc>
          <w:tcPr>
            <w:tcW w:w="2755" w:type="dxa"/>
            <w:vAlign w:val="center"/>
          </w:tcPr>
          <w:p w:rsidR="00AE147F" w:rsidRPr="00404EF8" w:rsidRDefault="00AE147F" w:rsidP="00941D3D">
            <w:pPr>
              <w:pStyle w:val="a9"/>
              <w:ind w:firstLine="0"/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Ответственный и</w:t>
            </w:r>
            <w:r w:rsidRPr="00404EF8">
              <w:rPr>
                <w:rFonts w:ascii="Arial" w:hAnsi="Arial" w:cs="Arial"/>
              </w:rPr>
              <w:t>с</w:t>
            </w:r>
            <w:r w:rsidRPr="00404EF8">
              <w:rPr>
                <w:rFonts w:ascii="Arial" w:hAnsi="Arial" w:cs="Arial"/>
              </w:rPr>
              <w:t>полнитель муниц</w:t>
            </w:r>
            <w:r w:rsidRPr="00404EF8">
              <w:rPr>
                <w:rFonts w:ascii="Arial" w:hAnsi="Arial" w:cs="Arial"/>
              </w:rPr>
              <w:t>и</w:t>
            </w:r>
            <w:r w:rsidRPr="00404EF8">
              <w:rPr>
                <w:rFonts w:ascii="Arial" w:hAnsi="Arial" w:cs="Arial"/>
              </w:rPr>
              <w:t xml:space="preserve">пальной программы </w:t>
            </w:r>
          </w:p>
        </w:tc>
        <w:tc>
          <w:tcPr>
            <w:tcW w:w="7149" w:type="dxa"/>
          </w:tcPr>
          <w:p w:rsidR="00AE147F" w:rsidRPr="00404EF8" w:rsidRDefault="00AE147F" w:rsidP="00941D3D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 xml:space="preserve"> Новоникольский сельсовет</w:t>
            </w:r>
          </w:p>
        </w:tc>
      </w:tr>
      <w:tr w:rsidR="00AE147F" w:rsidRPr="00404EF8" w:rsidTr="00941D3D">
        <w:tc>
          <w:tcPr>
            <w:tcW w:w="2755" w:type="dxa"/>
            <w:vAlign w:val="center"/>
          </w:tcPr>
          <w:p w:rsidR="00AE147F" w:rsidRPr="00404EF8" w:rsidRDefault="00AE147F" w:rsidP="00941D3D">
            <w:pPr>
              <w:pStyle w:val="a9"/>
              <w:ind w:firstLine="0"/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Перечень подпр</w:t>
            </w:r>
            <w:r w:rsidRPr="00404EF8">
              <w:rPr>
                <w:rFonts w:ascii="Arial" w:hAnsi="Arial" w:cs="Arial"/>
              </w:rPr>
              <w:t>о</w:t>
            </w:r>
            <w:r w:rsidRPr="00404EF8">
              <w:rPr>
                <w:rFonts w:ascii="Arial" w:hAnsi="Arial" w:cs="Arial"/>
              </w:rPr>
              <w:t>грамм и отдельных мероприятий муниц</w:t>
            </w:r>
            <w:r w:rsidRPr="00404EF8">
              <w:rPr>
                <w:rFonts w:ascii="Arial" w:hAnsi="Arial" w:cs="Arial"/>
              </w:rPr>
              <w:t>и</w:t>
            </w:r>
            <w:r w:rsidRPr="00404EF8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7149" w:type="dxa"/>
          </w:tcPr>
          <w:p w:rsidR="00AE147F" w:rsidRDefault="00AE147F" w:rsidP="00941D3D">
            <w:pPr>
              <w:jc w:val="both"/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Отдельные мероприятия:</w:t>
            </w:r>
          </w:p>
          <w:p w:rsidR="00AE147F" w:rsidRDefault="00AE147F" w:rsidP="00AE147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Проведение воспитательной, пропагандистской раб</w:t>
            </w:r>
            <w:r w:rsidRPr="00404EF8">
              <w:rPr>
                <w:rFonts w:ascii="Arial" w:hAnsi="Arial" w:cs="Arial"/>
              </w:rPr>
              <w:t>о</w:t>
            </w:r>
            <w:r w:rsidRPr="00404EF8">
              <w:rPr>
                <w:rFonts w:ascii="Arial" w:hAnsi="Arial" w:cs="Arial"/>
              </w:rPr>
              <w:t>ты с населением, направленной на предупреждение террористической и экстремистской деятельности, чрезвычайных сит</w:t>
            </w:r>
            <w:r w:rsidRPr="00404EF8">
              <w:rPr>
                <w:rFonts w:ascii="Arial" w:hAnsi="Arial" w:cs="Arial"/>
              </w:rPr>
              <w:t>у</w:t>
            </w:r>
            <w:r w:rsidRPr="00404EF8">
              <w:rPr>
                <w:rFonts w:ascii="Arial" w:hAnsi="Arial" w:cs="Arial"/>
              </w:rPr>
              <w:t>аций.</w:t>
            </w:r>
          </w:p>
          <w:p w:rsidR="00AE147F" w:rsidRPr="00404EF8" w:rsidRDefault="00AE147F" w:rsidP="00AE147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первичных мер пожарной безопасности.</w:t>
            </w:r>
          </w:p>
          <w:p w:rsidR="00AE147F" w:rsidRPr="00404EF8" w:rsidRDefault="00AE147F" w:rsidP="00941D3D">
            <w:pPr>
              <w:rPr>
                <w:rFonts w:ascii="Arial" w:hAnsi="Arial" w:cs="Arial"/>
              </w:rPr>
            </w:pPr>
          </w:p>
        </w:tc>
      </w:tr>
      <w:tr w:rsidR="00AE147F" w:rsidRPr="00404EF8" w:rsidTr="00941D3D">
        <w:tc>
          <w:tcPr>
            <w:tcW w:w="2755" w:type="dxa"/>
          </w:tcPr>
          <w:p w:rsidR="00AE147F" w:rsidRPr="00404EF8" w:rsidRDefault="00AE147F" w:rsidP="00941D3D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7149" w:type="dxa"/>
          </w:tcPr>
          <w:p w:rsidR="00AE147F" w:rsidRPr="00404EF8" w:rsidRDefault="00AE147F" w:rsidP="00941D3D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  <w:b/>
                <w:bCs/>
              </w:rPr>
              <w:t xml:space="preserve"> </w:t>
            </w:r>
            <w:r w:rsidRPr="00404EF8">
              <w:rPr>
                <w:rFonts w:ascii="Arial" w:hAnsi="Arial" w:cs="Arial"/>
              </w:rPr>
              <w:t>Усиление мер по защите населения, своевременное пред</w:t>
            </w:r>
            <w:r w:rsidRPr="00404EF8">
              <w:rPr>
                <w:rFonts w:ascii="Arial" w:hAnsi="Arial" w:cs="Arial"/>
              </w:rPr>
              <w:t>у</w:t>
            </w:r>
            <w:r w:rsidRPr="00404EF8">
              <w:rPr>
                <w:rFonts w:ascii="Arial" w:hAnsi="Arial" w:cs="Arial"/>
              </w:rPr>
              <w:t>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AE147F" w:rsidRPr="00404EF8" w:rsidTr="00941D3D">
        <w:tc>
          <w:tcPr>
            <w:tcW w:w="2755" w:type="dxa"/>
          </w:tcPr>
          <w:p w:rsidR="00AE147F" w:rsidRPr="00404EF8" w:rsidRDefault="00AE147F" w:rsidP="00941D3D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Задачи муниципал</w:t>
            </w:r>
            <w:r w:rsidRPr="00404EF8">
              <w:rPr>
                <w:rFonts w:ascii="Arial" w:hAnsi="Arial" w:cs="Arial"/>
              </w:rPr>
              <w:t>ь</w:t>
            </w:r>
            <w:r w:rsidRPr="00404EF8">
              <w:rPr>
                <w:rFonts w:ascii="Arial" w:hAnsi="Arial" w:cs="Arial"/>
              </w:rPr>
              <w:t>ной программы</w:t>
            </w:r>
          </w:p>
        </w:tc>
        <w:tc>
          <w:tcPr>
            <w:tcW w:w="7149" w:type="dxa"/>
          </w:tcPr>
          <w:p w:rsidR="00AE147F" w:rsidRPr="00404EF8" w:rsidRDefault="00AE147F" w:rsidP="00941D3D">
            <w:pPr>
              <w:jc w:val="both"/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Повышение уровня защищенности населения при угрозе и возникновении терроризма, экстремизма, чрезвычайных с</w:t>
            </w:r>
            <w:r w:rsidRPr="00404EF8">
              <w:rPr>
                <w:rFonts w:ascii="Arial" w:hAnsi="Arial" w:cs="Arial"/>
              </w:rPr>
              <w:t>и</w:t>
            </w:r>
            <w:r w:rsidRPr="00404EF8">
              <w:rPr>
                <w:rFonts w:ascii="Arial" w:hAnsi="Arial" w:cs="Arial"/>
              </w:rPr>
              <w:t>туаций на территории сельсовета</w:t>
            </w:r>
          </w:p>
          <w:p w:rsidR="00AE147F" w:rsidRPr="00404EF8" w:rsidRDefault="00AE147F" w:rsidP="00941D3D">
            <w:pPr>
              <w:rPr>
                <w:rFonts w:ascii="Arial" w:hAnsi="Arial" w:cs="Arial"/>
              </w:rPr>
            </w:pPr>
          </w:p>
        </w:tc>
      </w:tr>
      <w:tr w:rsidR="00AE147F" w:rsidRPr="00404EF8" w:rsidTr="00941D3D">
        <w:tc>
          <w:tcPr>
            <w:tcW w:w="2755" w:type="dxa"/>
          </w:tcPr>
          <w:p w:rsidR="00AE147F" w:rsidRPr="00404EF8" w:rsidRDefault="00AE147F" w:rsidP="00941D3D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Этапы и сроки реал</w:t>
            </w:r>
            <w:r w:rsidRPr="00404EF8">
              <w:rPr>
                <w:rFonts w:ascii="Arial" w:hAnsi="Arial" w:cs="Arial"/>
              </w:rPr>
              <w:t>и</w:t>
            </w:r>
            <w:r w:rsidRPr="00404EF8">
              <w:rPr>
                <w:rFonts w:ascii="Arial" w:hAnsi="Arial" w:cs="Arial"/>
              </w:rPr>
              <w:t>зации муниципальной программы</w:t>
            </w:r>
          </w:p>
          <w:p w:rsidR="00AE147F" w:rsidRPr="00404EF8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:rsidR="00AE147F" w:rsidRPr="00404EF8" w:rsidRDefault="00AE147F" w:rsidP="00941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2023-2025</w:t>
            </w:r>
            <w:r w:rsidRPr="00404EF8">
              <w:rPr>
                <w:rFonts w:ascii="Arial" w:hAnsi="Arial" w:cs="Arial"/>
              </w:rPr>
              <w:t xml:space="preserve"> годы</w:t>
            </w:r>
          </w:p>
        </w:tc>
      </w:tr>
      <w:tr w:rsidR="00AE147F" w:rsidRPr="00404EF8" w:rsidTr="00941D3D">
        <w:tc>
          <w:tcPr>
            <w:tcW w:w="2755" w:type="dxa"/>
          </w:tcPr>
          <w:p w:rsidR="00AE147F" w:rsidRPr="00404EF8" w:rsidRDefault="00AE147F" w:rsidP="00941D3D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lastRenderedPageBreak/>
              <w:t>Целевые показатели результативности м</w:t>
            </w:r>
            <w:r w:rsidRPr="00404EF8">
              <w:rPr>
                <w:rFonts w:ascii="Arial" w:hAnsi="Arial" w:cs="Arial"/>
              </w:rPr>
              <w:t>у</w:t>
            </w:r>
            <w:r w:rsidRPr="00404EF8">
              <w:rPr>
                <w:rFonts w:ascii="Arial" w:hAnsi="Arial" w:cs="Arial"/>
              </w:rPr>
              <w:t>ниципальной пр</w:t>
            </w:r>
            <w:r w:rsidRPr="00404EF8">
              <w:rPr>
                <w:rFonts w:ascii="Arial" w:hAnsi="Arial" w:cs="Arial"/>
              </w:rPr>
              <w:t>о</w:t>
            </w:r>
            <w:r w:rsidRPr="00404EF8">
              <w:rPr>
                <w:rFonts w:ascii="Arial" w:hAnsi="Arial" w:cs="Arial"/>
              </w:rPr>
              <w:t>граммы</w:t>
            </w:r>
          </w:p>
        </w:tc>
        <w:tc>
          <w:tcPr>
            <w:tcW w:w="7149" w:type="dxa"/>
          </w:tcPr>
          <w:p w:rsidR="00AE147F" w:rsidRPr="00404EF8" w:rsidRDefault="00AE147F" w:rsidP="00941D3D">
            <w:pPr>
              <w:rPr>
                <w:rFonts w:ascii="Arial" w:hAnsi="Arial" w:cs="Arial"/>
                <w:color w:val="000000"/>
              </w:rPr>
            </w:pPr>
            <w:r w:rsidRPr="00404EF8">
              <w:rPr>
                <w:rFonts w:ascii="Arial" w:hAnsi="Arial" w:cs="Arial"/>
                <w:color w:val="000000"/>
              </w:rPr>
              <w:t xml:space="preserve">       </w:t>
            </w:r>
          </w:p>
          <w:p w:rsidR="00AE147F" w:rsidRPr="00404EF8" w:rsidRDefault="00AE147F" w:rsidP="00941D3D">
            <w:pPr>
              <w:ind w:left="360"/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- Увеличение количества проведённых лекций по проф</w:t>
            </w:r>
            <w:r w:rsidRPr="00404EF8">
              <w:rPr>
                <w:rFonts w:ascii="Arial" w:hAnsi="Arial" w:cs="Arial"/>
              </w:rPr>
              <w:t>и</w:t>
            </w:r>
            <w:r w:rsidRPr="00404EF8">
              <w:rPr>
                <w:rFonts w:ascii="Arial" w:hAnsi="Arial" w:cs="Arial"/>
              </w:rPr>
              <w:t xml:space="preserve">лактике в области антитеррористической, экстремистской деятельности, чрезвычайных ситуаций </w:t>
            </w:r>
          </w:p>
          <w:p w:rsidR="00AE147F" w:rsidRPr="00404EF8" w:rsidRDefault="00AE147F" w:rsidP="00941D3D">
            <w:pPr>
              <w:ind w:left="360"/>
              <w:rPr>
                <w:rFonts w:ascii="Arial" w:hAnsi="Arial" w:cs="Arial"/>
              </w:rPr>
            </w:pPr>
          </w:p>
        </w:tc>
      </w:tr>
      <w:tr w:rsidR="00AE147F" w:rsidRPr="00404EF8" w:rsidTr="00941D3D">
        <w:trPr>
          <w:trHeight w:val="2967"/>
        </w:trPr>
        <w:tc>
          <w:tcPr>
            <w:tcW w:w="2755" w:type="dxa"/>
          </w:tcPr>
          <w:p w:rsidR="00AE147F" w:rsidRPr="00404EF8" w:rsidRDefault="00AE147F" w:rsidP="00941D3D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Ресурсное обеспеч</w:t>
            </w:r>
            <w:r w:rsidRPr="00404EF8">
              <w:rPr>
                <w:rFonts w:ascii="Arial" w:hAnsi="Arial" w:cs="Arial"/>
              </w:rPr>
              <w:t>е</w:t>
            </w:r>
            <w:r w:rsidRPr="00404EF8">
              <w:rPr>
                <w:rFonts w:ascii="Arial" w:hAnsi="Arial" w:cs="Arial"/>
              </w:rPr>
              <w:t>ние муниципальной программы</w:t>
            </w:r>
          </w:p>
          <w:p w:rsidR="00AE147F" w:rsidRPr="00404EF8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:rsidR="00AE147F" w:rsidRPr="00404EF8" w:rsidRDefault="00AE147F" w:rsidP="00941D3D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Общий объем финансирования программы составляет:</w:t>
            </w:r>
          </w:p>
          <w:p w:rsidR="00AE147F" w:rsidRPr="00404EF8" w:rsidRDefault="00AE147F" w:rsidP="00941D3D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2023-2025 годах – 234,0</w:t>
            </w:r>
            <w:r w:rsidRPr="00404EF8">
              <w:rPr>
                <w:rFonts w:ascii="Arial" w:hAnsi="Arial" w:cs="Arial"/>
              </w:rPr>
              <w:t xml:space="preserve"> тыс. р</w:t>
            </w:r>
            <w:r>
              <w:rPr>
                <w:rFonts w:ascii="Arial" w:hAnsi="Arial" w:cs="Arial"/>
              </w:rPr>
              <w:t xml:space="preserve">уб. из них местный бюджет-188,4 </w:t>
            </w:r>
            <w:r w:rsidRPr="00404EF8">
              <w:rPr>
                <w:rFonts w:ascii="Arial" w:hAnsi="Arial" w:cs="Arial"/>
              </w:rPr>
              <w:t>тыс. ру</w:t>
            </w:r>
            <w:r>
              <w:rPr>
                <w:rFonts w:ascii="Arial" w:hAnsi="Arial" w:cs="Arial"/>
              </w:rPr>
              <w:t>б</w:t>
            </w:r>
            <w:r w:rsidRPr="00404EF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Pr="00404EF8">
              <w:rPr>
                <w:rFonts w:ascii="Arial" w:hAnsi="Arial" w:cs="Arial"/>
              </w:rPr>
              <w:t>в том числе по годам:</w:t>
            </w:r>
          </w:p>
          <w:p w:rsidR="00AE147F" w:rsidRPr="00404EF8" w:rsidRDefault="00AE147F" w:rsidP="00941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2023</w:t>
            </w:r>
            <w:r w:rsidRPr="00404EF8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 xml:space="preserve"> – 64,4 тыс. руб. </w:t>
            </w:r>
          </w:p>
          <w:p w:rsidR="00AE147F" w:rsidRPr="00404EF8" w:rsidRDefault="00AE147F" w:rsidP="00941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2024</w:t>
            </w:r>
            <w:r w:rsidRPr="00404EF8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 xml:space="preserve"> – 62,0</w:t>
            </w:r>
            <w:r w:rsidRPr="00404EF8">
              <w:rPr>
                <w:rFonts w:ascii="Arial" w:hAnsi="Arial" w:cs="Arial"/>
              </w:rPr>
              <w:t xml:space="preserve"> ты</w:t>
            </w:r>
            <w:r>
              <w:rPr>
                <w:rFonts w:ascii="Arial" w:hAnsi="Arial" w:cs="Arial"/>
              </w:rPr>
              <w:t xml:space="preserve">с. руб. </w:t>
            </w:r>
          </w:p>
          <w:p w:rsidR="00AE147F" w:rsidRPr="00404EF8" w:rsidRDefault="00AE147F" w:rsidP="00941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2025</w:t>
            </w:r>
            <w:r w:rsidRPr="00404EF8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 xml:space="preserve"> – 62,0 </w:t>
            </w:r>
            <w:r w:rsidRPr="00404EF8">
              <w:rPr>
                <w:rFonts w:ascii="Arial" w:hAnsi="Arial" w:cs="Arial"/>
              </w:rPr>
              <w:t>ты</w:t>
            </w:r>
            <w:r>
              <w:rPr>
                <w:rFonts w:ascii="Arial" w:hAnsi="Arial" w:cs="Arial"/>
              </w:rPr>
              <w:t xml:space="preserve">с. руб. </w:t>
            </w:r>
          </w:p>
          <w:p w:rsidR="00AE147F" w:rsidRPr="00404EF8" w:rsidRDefault="00AE147F" w:rsidP="00941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Краевой бюджет-45,6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CB4F70">
              <w:rPr>
                <w:rFonts w:ascii="Arial" w:hAnsi="Arial" w:cs="Arial"/>
              </w:rPr>
              <w:t>в том числе по годам:</w:t>
            </w:r>
          </w:p>
          <w:p w:rsidR="00AE147F" w:rsidRPr="00CB4F70" w:rsidRDefault="00AE147F" w:rsidP="00941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2023 год – 45,6</w:t>
            </w:r>
            <w:r w:rsidRPr="00CB4F70">
              <w:rPr>
                <w:rFonts w:ascii="Arial" w:hAnsi="Arial" w:cs="Arial"/>
              </w:rPr>
              <w:t xml:space="preserve"> тыс. руб. </w:t>
            </w:r>
          </w:p>
          <w:p w:rsidR="00AE147F" w:rsidRPr="00CB4F70" w:rsidRDefault="00AE147F" w:rsidP="00941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2024 год – 0</w:t>
            </w:r>
            <w:r w:rsidRPr="00CB4F70">
              <w:rPr>
                <w:rFonts w:ascii="Arial" w:hAnsi="Arial" w:cs="Arial"/>
              </w:rPr>
              <w:t xml:space="preserve">,0 тыс. руб. </w:t>
            </w:r>
          </w:p>
          <w:p w:rsidR="00AE147F" w:rsidRPr="00404EF8" w:rsidRDefault="00AE147F" w:rsidP="00941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2025 год – 0</w:t>
            </w:r>
            <w:r w:rsidRPr="00CB4F70">
              <w:rPr>
                <w:rFonts w:ascii="Arial" w:hAnsi="Arial" w:cs="Arial"/>
              </w:rPr>
              <w:t>,0 тыс. руб.</w:t>
            </w:r>
          </w:p>
          <w:p w:rsidR="00AE147F" w:rsidRPr="00404EF8" w:rsidRDefault="00AE147F" w:rsidP="00941D3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E147F" w:rsidRPr="00404EF8" w:rsidRDefault="00AE147F" w:rsidP="00AE147F">
      <w:pPr>
        <w:jc w:val="both"/>
        <w:rPr>
          <w:rFonts w:ascii="Arial" w:hAnsi="Arial" w:cs="Arial"/>
        </w:rPr>
      </w:pPr>
    </w:p>
    <w:p w:rsidR="00AE147F" w:rsidRPr="00404EF8" w:rsidRDefault="00AE147F" w:rsidP="00AE147F">
      <w:pPr>
        <w:pStyle w:val="formattexttopleveltext"/>
        <w:numPr>
          <w:ilvl w:val="0"/>
          <w:numId w:val="1"/>
        </w:numPr>
        <w:jc w:val="center"/>
        <w:rPr>
          <w:rFonts w:ascii="Arial" w:hAnsi="Arial" w:cs="Arial"/>
          <w:bCs/>
          <w:i/>
        </w:rPr>
      </w:pPr>
      <w:r w:rsidRPr="00404EF8">
        <w:rPr>
          <w:rFonts w:ascii="Arial" w:hAnsi="Arial" w:cs="Arial"/>
          <w:bCs/>
          <w:i/>
        </w:rPr>
        <w:t>Характеристика текущего состояния с указанием основных показателей муниципальной программы</w:t>
      </w:r>
    </w:p>
    <w:p w:rsidR="00AE147F" w:rsidRPr="00404EF8" w:rsidRDefault="00AE147F" w:rsidP="00AE147F">
      <w:pPr>
        <w:jc w:val="both"/>
        <w:rPr>
          <w:rFonts w:ascii="Arial" w:hAnsi="Arial" w:cs="Arial"/>
          <w:b/>
          <w:bCs/>
        </w:rPr>
      </w:pPr>
    </w:p>
    <w:p w:rsidR="00AE147F" w:rsidRPr="00404EF8" w:rsidRDefault="00AE147F" w:rsidP="00AE147F">
      <w:pPr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       Муниципальное образование Новоникольский сельсовет Большеулуйского ра</w:t>
      </w:r>
      <w:r w:rsidRPr="00404EF8">
        <w:rPr>
          <w:rFonts w:ascii="Arial" w:hAnsi="Arial" w:cs="Arial"/>
        </w:rPr>
        <w:t>й</w:t>
      </w:r>
      <w:r w:rsidRPr="00404EF8">
        <w:rPr>
          <w:rFonts w:ascii="Arial" w:hAnsi="Arial" w:cs="Arial"/>
        </w:rPr>
        <w:t>она расположено в 12 км. от районного центра с. Большой Улуй. В состав муниц</w:t>
      </w:r>
      <w:r w:rsidRPr="00404EF8">
        <w:rPr>
          <w:rFonts w:ascii="Arial" w:hAnsi="Arial" w:cs="Arial"/>
        </w:rPr>
        <w:t>и</w:t>
      </w:r>
      <w:r w:rsidRPr="00404EF8">
        <w:rPr>
          <w:rFonts w:ascii="Arial" w:hAnsi="Arial" w:cs="Arial"/>
        </w:rPr>
        <w:t>пального образования входит три населенных пункта:</w:t>
      </w:r>
    </w:p>
    <w:p w:rsidR="00AE147F" w:rsidRPr="00404EF8" w:rsidRDefault="00AE147F" w:rsidP="00AE147F">
      <w:pPr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           - </w:t>
      </w:r>
      <w:proofErr w:type="spellStart"/>
      <w:r w:rsidRPr="00404EF8">
        <w:rPr>
          <w:rFonts w:ascii="Arial" w:hAnsi="Arial" w:cs="Arial"/>
        </w:rPr>
        <w:t>д.Новоникольск</w:t>
      </w:r>
      <w:proofErr w:type="spellEnd"/>
      <w:r w:rsidRPr="00404EF8">
        <w:rPr>
          <w:rFonts w:ascii="Arial" w:hAnsi="Arial" w:cs="Arial"/>
        </w:rPr>
        <w:t xml:space="preserve"> (административный центр), </w:t>
      </w:r>
      <w:proofErr w:type="spellStart"/>
      <w:r w:rsidRPr="00404EF8">
        <w:rPr>
          <w:rFonts w:ascii="Arial" w:hAnsi="Arial" w:cs="Arial"/>
        </w:rPr>
        <w:t>д.Баженовка</w:t>
      </w:r>
      <w:proofErr w:type="spellEnd"/>
      <w:r w:rsidRPr="00404EF8">
        <w:rPr>
          <w:rFonts w:ascii="Arial" w:hAnsi="Arial" w:cs="Arial"/>
        </w:rPr>
        <w:t xml:space="preserve">, </w:t>
      </w:r>
      <w:proofErr w:type="spellStart"/>
      <w:r w:rsidRPr="00404EF8">
        <w:rPr>
          <w:rFonts w:ascii="Arial" w:hAnsi="Arial" w:cs="Arial"/>
        </w:rPr>
        <w:t>д.Троицк</w:t>
      </w:r>
      <w:proofErr w:type="spellEnd"/>
      <w:r w:rsidRPr="00404EF8">
        <w:rPr>
          <w:rFonts w:ascii="Arial" w:hAnsi="Arial" w:cs="Arial"/>
        </w:rPr>
        <w:t>.</w:t>
      </w:r>
    </w:p>
    <w:p w:rsidR="00AE147F" w:rsidRPr="00404EF8" w:rsidRDefault="00AE147F" w:rsidP="00AE147F">
      <w:pPr>
        <w:ind w:firstLine="540"/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Население </w:t>
      </w:r>
      <w:r>
        <w:rPr>
          <w:rFonts w:ascii="Arial" w:hAnsi="Arial" w:cs="Arial"/>
        </w:rPr>
        <w:t>муниципального образования - 390</w:t>
      </w:r>
      <w:r w:rsidRPr="00404EF8">
        <w:rPr>
          <w:rFonts w:ascii="Arial" w:hAnsi="Arial" w:cs="Arial"/>
        </w:rPr>
        <w:t xml:space="preserve"> человек. На территории сельс</w:t>
      </w:r>
      <w:r w:rsidRPr="00404EF8">
        <w:rPr>
          <w:rFonts w:ascii="Arial" w:hAnsi="Arial" w:cs="Arial"/>
        </w:rPr>
        <w:t>о</w:t>
      </w:r>
      <w:r w:rsidRPr="00404EF8">
        <w:rPr>
          <w:rFonts w:ascii="Arial" w:hAnsi="Arial" w:cs="Arial"/>
        </w:rPr>
        <w:t>вета находятся важные объекты- школа, один с/клуб, два СДК, ФАП, две водонапо</w:t>
      </w:r>
      <w:r w:rsidRPr="00404EF8">
        <w:rPr>
          <w:rFonts w:ascii="Arial" w:hAnsi="Arial" w:cs="Arial"/>
        </w:rPr>
        <w:t>р</w:t>
      </w:r>
      <w:r w:rsidRPr="00404EF8">
        <w:rPr>
          <w:rFonts w:ascii="Arial" w:hAnsi="Arial" w:cs="Arial"/>
        </w:rPr>
        <w:t>ные башни.      В рамках полномочий органов местного самоуправления необходимо совершенствовать функционирование системы обеспечения общественной безопа</w:t>
      </w:r>
      <w:r w:rsidRPr="00404EF8">
        <w:rPr>
          <w:rFonts w:ascii="Arial" w:hAnsi="Arial" w:cs="Arial"/>
        </w:rPr>
        <w:t>с</w:t>
      </w:r>
      <w:r w:rsidRPr="00404EF8">
        <w:rPr>
          <w:rFonts w:ascii="Arial" w:hAnsi="Arial" w:cs="Arial"/>
        </w:rPr>
        <w:t>ности и правопорядка на территории муниципального образования Новоникольского сельсовета, вырабатывать меры по усилению борьбы с преступностью, профилакт</w:t>
      </w:r>
      <w:r w:rsidRPr="00404EF8">
        <w:rPr>
          <w:rFonts w:ascii="Arial" w:hAnsi="Arial" w:cs="Arial"/>
        </w:rPr>
        <w:t>и</w:t>
      </w:r>
      <w:r w:rsidRPr="00404EF8">
        <w:rPr>
          <w:rFonts w:ascii="Arial" w:hAnsi="Arial" w:cs="Arial"/>
        </w:rPr>
        <w:t>ку экстремизма и противодействия терроризму, повысить степень защищенности м</w:t>
      </w:r>
      <w:r w:rsidRPr="00404EF8">
        <w:rPr>
          <w:rFonts w:ascii="Arial" w:hAnsi="Arial" w:cs="Arial"/>
        </w:rPr>
        <w:t>у</w:t>
      </w:r>
      <w:r w:rsidRPr="00404EF8">
        <w:rPr>
          <w:rFonts w:ascii="Arial" w:hAnsi="Arial" w:cs="Arial"/>
        </w:rPr>
        <w:t>ниципального образования Новоникольского сельсовета от возникающих угроз пр</w:t>
      </w:r>
      <w:r w:rsidRPr="00404EF8">
        <w:rPr>
          <w:rFonts w:ascii="Arial" w:hAnsi="Arial" w:cs="Arial"/>
        </w:rPr>
        <w:t>и</w:t>
      </w:r>
      <w:r w:rsidRPr="00404EF8">
        <w:rPr>
          <w:rFonts w:ascii="Arial" w:hAnsi="Arial" w:cs="Arial"/>
        </w:rPr>
        <w:t>родн</w:t>
      </w:r>
      <w:r w:rsidRPr="00404EF8">
        <w:rPr>
          <w:rFonts w:ascii="Arial" w:hAnsi="Arial" w:cs="Arial"/>
        </w:rPr>
        <w:t>о</w:t>
      </w:r>
      <w:r w:rsidRPr="00404EF8">
        <w:rPr>
          <w:rFonts w:ascii="Arial" w:hAnsi="Arial" w:cs="Arial"/>
        </w:rPr>
        <w:t>го и техногенного характера, чрезвычайных ситуаций, пожаров.</w:t>
      </w:r>
    </w:p>
    <w:p w:rsidR="00AE147F" w:rsidRPr="00404EF8" w:rsidRDefault="00AE147F" w:rsidP="00AE147F">
      <w:pPr>
        <w:jc w:val="both"/>
        <w:rPr>
          <w:rFonts w:ascii="Arial" w:hAnsi="Arial" w:cs="Arial"/>
        </w:rPr>
      </w:pPr>
    </w:p>
    <w:p w:rsidR="00AE147F" w:rsidRPr="00404EF8" w:rsidRDefault="00AE147F" w:rsidP="00AE147F">
      <w:pPr>
        <w:jc w:val="both"/>
        <w:rPr>
          <w:rFonts w:ascii="Arial" w:hAnsi="Arial" w:cs="Arial"/>
          <w:i/>
        </w:rPr>
      </w:pPr>
      <w:r w:rsidRPr="00404EF8">
        <w:rPr>
          <w:rFonts w:ascii="Arial" w:hAnsi="Arial" w:cs="Arial"/>
          <w:b/>
          <w:bCs/>
        </w:rPr>
        <w:t xml:space="preserve"> </w:t>
      </w:r>
      <w:r w:rsidRPr="00404EF8">
        <w:rPr>
          <w:rFonts w:ascii="Arial" w:hAnsi="Arial" w:cs="Arial"/>
          <w:bCs/>
          <w:i/>
        </w:rPr>
        <w:t>3. Приоритеты и цели социально-экономического развития муниципальной пр</w:t>
      </w:r>
      <w:r w:rsidRPr="00404EF8">
        <w:rPr>
          <w:rFonts w:ascii="Arial" w:hAnsi="Arial" w:cs="Arial"/>
          <w:bCs/>
          <w:i/>
        </w:rPr>
        <w:t>о</w:t>
      </w:r>
      <w:r w:rsidRPr="00404EF8">
        <w:rPr>
          <w:rFonts w:ascii="Arial" w:hAnsi="Arial" w:cs="Arial"/>
          <w:bCs/>
          <w:i/>
        </w:rPr>
        <w:t>граммы</w:t>
      </w:r>
    </w:p>
    <w:p w:rsidR="00AE147F" w:rsidRPr="00404EF8" w:rsidRDefault="00AE147F" w:rsidP="00AE147F">
      <w:pPr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     Целью программы является:</w:t>
      </w:r>
    </w:p>
    <w:p w:rsidR="00AE147F" w:rsidRPr="00404EF8" w:rsidRDefault="00AE147F" w:rsidP="00AE147F">
      <w:pPr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>-</w:t>
      </w:r>
      <w:r w:rsidRPr="00404EF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у</w:t>
      </w:r>
      <w:r w:rsidRPr="00404EF8">
        <w:rPr>
          <w:rFonts w:ascii="Arial" w:hAnsi="Arial" w:cs="Arial"/>
        </w:rPr>
        <w:t>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</w:t>
      </w:r>
      <w:r w:rsidRPr="00404EF8">
        <w:rPr>
          <w:rFonts w:ascii="Arial" w:hAnsi="Arial" w:cs="Arial"/>
        </w:rPr>
        <w:t>а</w:t>
      </w:r>
      <w:r w:rsidRPr="00404EF8">
        <w:rPr>
          <w:rFonts w:ascii="Arial" w:hAnsi="Arial" w:cs="Arial"/>
        </w:rPr>
        <w:t>ций</w:t>
      </w:r>
    </w:p>
    <w:p w:rsidR="00AE147F" w:rsidRPr="00404EF8" w:rsidRDefault="00AE147F" w:rsidP="00AE147F">
      <w:pPr>
        <w:ind w:right="256"/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>Для достижения данной цели должна, решена следующая задача:</w:t>
      </w:r>
    </w:p>
    <w:p w:rsidR="00AE147F" w:rsidRPr="00404EF8" w:rsidRDefault="00AE147F" w:rsidP="00AE147F">
      <w:pPr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п</w:t>
      </w:r>
      <w:r w:rsidRPr="00404EF8">
        <w:rPr>
          <w:rFonts w:ascii="Arial" w:hAnsi="Arial" w:cs="Arial"/>
        </w:rPr>
        <w:t>овышение уровня защищенности населения при угрозе и возникновении терр</w:t>
      </w:r>
      <w:r w:rsidRPr="00404EF8">
        <w:rPr>
          <w:rFonts w:ascii="Arial" w:hAnsi="Arial" w:cs="Arial"/>
        </w:rPr>
        <w:t>о</w:t>
      </w:r>
      <w:r w:rsidRPr="00404EF8">
        <w:rPr>
          <w:rFonts w:ascii="Arial" w:hAnsi="Arial" w:cs="Arial"/>
        </w:rPr>
        <w:t>ризма экстремизма, чрезвычайных ситуаций на территории сельсовета</w:t>
      </w:r>
    </w:p>
    <w:p w:rsidR="00AE147F" w:rsidRPr="00404EF8" w:rsidRDefault="00AE147F" w:rsidP="00AE147F">
      <w:pPr>
        <w:jc w:val="both"/>
        <w:rPr>
          <w:rFonts w:ascii="Arial" w:hAnsi="Arial" w:cs="Arial"/>
        </w:rPr>
      </w:pPr>
    </w:p>
    <w:p w:rsidR="00AE147F" w:rsidRPr="00404EF8" w:rsidRDefault="00AE147F" w:rsidP="00AE147F">
      <w:pPr>
        <w:ind w:left="360" w:right="256"/>
        <w:jc w:val="both"/>
        <w:rPr>
          <w:rFonts w:ascii="Arial" w:hAnsi="Arial" w:cs="Arial"/>
          <w:bCs/>
          <w:i/>
        </w:rPr>
      </w:pPr>
      <w:r w:rsidRPr="00404EF8">
        <w:rPr>
          <w:rFonts w:ascii="Arial" w:hAnsi="Arial" w:cs="Arial"/>
          <w:bCs/>
          <w:i/>
        </w:rPr>
        <w:t>4.Механизм реализации муниципальной программы</w:t>
      </w:r>
    </w:p>
    <w:p w:rsidR="00AE147F" w:rsidRPr="00404EF8" w:rsidRDefault="00AE147F" w:rsidP="00AE147F">
      <w:pPr>
        <w:tabs>
          <w:tab w:val="left" w:pos="1170"/>
        </w:tabs>
        <w:ind w:right="256"/>
        <w:jc w:val="both"/>
        <w:rPr>
          <w:rFonts w:ascii="Arial" w:hAnsi="Arial" w:cs="Arial"/>
          <w:color w:val="000000"/>
        </w:rPr>
      </w:pPr>
      <w:r w:rsidRPr="00404EF8">
        <w:rPr>
          <w:rFonts w:ascii="Arial" w:hAnsi="Arial" w:cs="Arial"/>
          <w:b/>
          <w:bCs/>
        </w:rPr>
        <w:lastRenderedPageBreak/>
        <w:tab/>
      </w:r>
      <w:r w:rsidRPr="00404EF8">
        <w:rPr>
          <w:rFonts w:ascii="Arial" w:hAnsi="Arial" w:cs="Arial"/>
        </w:rPr>
        <w:t>Решение задачи программы достигается реализацией отдельных мер</w:t>
      </w:r>
      <w:r w:rsidRPr="00404EF8">
        <w:rPr>
          <w:rFonts w:ascii="Arial" w:hAnsi="Arial" w:cs="Arial"/>
        </w:rPr>
        <w:t>о</w:t>
      </w:r>
      <w:r w:rsidRPr="00404EF8">
        <w:rPr>
          <w:rFonts w:ascii="Arial" w:hAnsi="Arial" w:cs="Arial"/>
        </w:rPr>
        <w:t>приятий.</w:t>
      </w:r>
      <w:r w:rsidRPr="00404EF8">
        <w:rPr>
          <w:rFonts w:ascii="Arial" w:hAnsi="Arial" w:cs="Arial"/>
          <w:color w:val="000000"/>
        </w:rPr>
        <w:t xml:space="preserve"> </w:t>
      </w:r>
    </w:p>
    <w:p w:rsidR="00AE147F" w:rsidRPr="00404EF8" w:rsidRDefault="00AE147F" w:rsidP="00AE147F">
      <w:pPr>
        <w:tabs>
          <w:tab w:val="left" w:pos="1170"/>
        </w:tabs>
        <w:ind w:right="256"/>
        <w:jc w:val="both"/>
        <w:rPr>
          <w:rFonts w:ascii="Arial" w:hAnsi="Arial" w:cs="Arial"/>
        </w:rPr>
      </w:pPr>
      <w:r w:rsidRPr="00404EF8">
        <w:rPr>
          <w:rFonts w:ascii="Arial" w:hAnsi="Arial" w:cs="Arial"/>
          <w:color w:val="000000"/>
        </w:rPr>
        <w:t xml:space="preserve">              Реализация мероприятий программы осуществляется в соответствии с   планом по профилактике терроризма и экстремизма, действующим на основании распоряжения</w:t>
      </w:r>
      <w:r w:rsidRPr="00404EF8">
        <w:rPr>
          <w:rFonts w:ascii="Arial" w:hAnsi="Arial" w:cs="Arial"/>
        </w:rPr>
        <w:t xml:space="preserve"> администрации сельсовета</w:t>
      </w:r>
    </w:p>
    <w:p w:rsidR="00AE147F" w:rsidRPr="00404EF8" w:rsidRDefault="00AE147F" w:rsidP="00AE147F">
      <w:pPr>
        <w:jc w:val="both"/>
        <w:rPr>
          <w:rFonts w:ascii="Arial" w:hAnsi="Arial" w:cs="Arial"/>
          <w:b/>
          <w:bCs/>
        </w:rPr>
      </w:pPr>
      <w:r w:rsidRPr="00404EF8">
        <w:rPr>
          <w:rFonts w:ascii="Arial" w:hAnsi="Arial" w:cs="Arial"/>
        </w:rPr>
        <w:t xml:space="preserve">           Главным распорядителем бюджетных средств на выполнение мероприятий программы является Новоникольский сельсовет.</w:t>
      </w:r>
    </w:p>
    <w:p w:rsidR="00AE147F" w:rsidRPr="00404EF8" w:rsidRDefault="00AE147F" w:rsidP="00AE147F">
      <w:pPr>
        <w:pStyle w:val="s1"/>
        <w:ind w:left="360"/>
        <w:jc w:val="both"/>
        <w:rPr>
          <w:rFonts w:ascii="Arial" w:hAnsi="Arial" w:cs="Arial"/>
          <w:i/>
        </w:rPr>
      </w:pPr>
      <w:r w:rsidRPr="00404EF8">
        <w:rPr>
          <w:rFonts w:ascii="Arial" w:hAnsi="Arial" w:cs="Arial"/>
          <w:bCs/>
          <w:i/>
        </w:rPr>
        <w:t>5.    Прогноз конечных результатов муниципальной программы</w:t>
      </w:r>
      <w:r w:rsidRPr="00404EF8">
        <w:rPr>
          <w:rFonts w:ascii="Arial" w:hAnsi="Arial" w:cs="Arial"/>
          <w:i/>
        </w:rPr>
        <w:t xml:space="preserve">      </w:t>
      </w:r>
    </w:p>
    <w:p w:rsidR="00AE147F" w:rsidRPr="00404EF8" w:rsidRDefault="00AE147F" w:rsidP="00AE147F">
      <w:pPr>
        <w:pStyle w:val="s1"/>
        <w:ind w:left="360"/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 Конечный результат реализации мероприятий программы будет оценен на осн</w:t>
      </w:r>
      <w:r w:rsidRPr="00404EF8">
        <w:rPr>
          <w:rFonts w:ascii="Arial" w:hAnsi="Arial" w:cs="Arial"/>
        </w:rPr>
        <w:t>о</w:t>
      </w:r>
      <w:r w:rsidRPr="00404EF8">
        <w:rPr>
          <w:rFonts w:ascii="Arial" w:hAnsi="Arial" w:cs="Arial"/>
        </w:rPr>
        <w:t>вании сбора и анализа информации о количестве проведённых лекций с насел</w:t>
      </w:r>
      <w:r w:rsidRPr="00404EF8">
        <w:rPr>
          <w:rFonts w:ascii="Arial" w:hAnsi="Arial" w:cs="Arial"/>
        </w:rPr>
        <w:t>е</w:t>
      </w:r>
      <w:r w:rsidRPr="00404EF8">
        <w:rPr>
          <w:rFonts w:ascii="Arial" w:hAnsi="Arial" w:cs="Arial"/>
        </w:rPr>
        <w:t>нием, по профилактике в области антитеррористической, экстремистской де</w:t>
      </w:r>
      <w:r w:rsidRPr="00404EF8">
        <w:rPr>
          <w:rFonts w:ascii="Arial" w:hAnsi="Arial" w:cs="Arial"/>
        </w:rPr>
        <w:t>я</w:t>
      </w:r>
      <w:r w:rsidRPr="00404EF8">
        <w:rPr>
          <w:rFonts w:ascii="Arial" w:hAnsi="Arial" w:cs="Arial"/>
        </w:rPr>
        <w:t>тельности, чрезвычайных ситуаций в соответствии с основными целевыми пок</w:t>
      </w:r>
      <w:r w:rsidRPr="00404EF8">
        <w:rPr>
          <w:rFonts w:ascii="Arial" w:hAnsi="Arial" w:cs="Arial"/>
        </w:rPr>
        <w:t>а</w:t>
      </w:r>
      <w:r w:rsidRPr="00404EF8">
        <w:rPr>
          <w:rFonts w:ascii="Arial" w:hAnsi="Arial" w:cs="Arial"/>
        </w:rPr>
        <w:t>зателями данной программы, Приложение 1,2 к Паспорту</w:t>
      </w:r>
    </w:p>
    <w:p w:rsidR="00AE147F" w:rsidRPr="00404EF8" w:rsidRDefault="00AE147F" w:rsidP="00AE147F">
      <w:pPr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ab/>
        <w:t xml:space="preserve"> Проведение воспитательной, пропагандистской работы с населением   </w:t>
      </w:r>
      <w:r>
        <w:rPr>
          <w:rFonts w:ascii="Arial" w:hAnsi="Arial" w:cs="Arial"/>
        </w:rPr>
        <w:t xml:space="preserve">                </w:t>
      </w:r>
      <w:r w:rsidRPr="00404EF8">
        <w:rPr>
          <w:rFonts w:ascii="Arial" w:hAnsi="Arial" w:cs="Arial"/>
        </w:rPr>
        <w:t>направленно на предупреждение террористической и экстремистской деятельности, повышение бдительности на важных объектах и в местах скопления людей.</w:t>
      </w:r>
    </w:p>
    <w:p w:rsidR="00AE147F" w:rsidRPr="00404EF8" w:rsidRDefault="00AE147F" w:rsidP="00AE147F">
      <w:pPr>
        <w:jc w:val="both"/>
        <w:rPr>
          <w:rFonts w:ascii="Arial" w:hAnsi="Arial" w:cs="Arial"/>
        </w:rPr>
      </w:pPr>
    </w:p>
    <w:p w:rsidR="00AE147F" w:rsidRPr="00404EF8" w:rsidRDefault="00AE147F" w:rsidP="00AE147F">
      <w:pPr>
        <w:pStyle w:val="s1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</w:t>
      </w:r>
      <w:r w:rsidRPr="00404EF8">
        <w:rPr>
          <w:rFonts w:ascii="Arial" w:hAnsi="Arial" w:cs="Arial"/>
          <w:bCs/>
          <w:i/>
        </w:rPr>
        <w:t>6. Перечень подпрограмм, сроки реализации и ожидаемых результатов</w:t>
      </w:r>
    </w:p>
    <w:p w:rsidR="00AE147F" w:rsidRPr="00404EF8" w:rsidRDefault="00AE147F" w:rsidP="00AE147F">
      <w:pPr>
        <w:ind w:right="256"/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         Подпрограммы не предусмотрены. </w:t>
      </w:r>
    </w:p>
    <w:p w:rsidR="00AE147F" w:rsidRPr="00404EF8" w:rsidRDefault="00AE147F" w:rsidP="00AE147F">
      <w:pPr>
        <w:ind w:right="256"/>
        <w:jc w:val="both"/>
        <w:rPr>
          <w:rFonts w:ascii="Arial" w:hAnsi="Arial" w:cs="Arial"/>
        </w:rPr>
      </w:pPr>
    </w:p>
    <w:p w:rsidR="00AE147F" w:rsidRPr="00404EF8" w:rsidRDefault="00AE147F" w:rsidP="00AE147F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bCs/>
          <w:i/>
        </w:rPr>
      </w:pPr>
      <w:r w:rsidRPr="00404EF8">
        <w:rPr>
          <w:rFonts w:ascii="Arial" w:hAnsi="Arial" w:cs="Arial"/>
          <w:bCs/>
          <w:i/>
        </w:rPr>
        <w:t>Основные меры правового регулир</w:t>
      </w:r>
      <w:r>
        <w:rPr>
          <w:rFonts w:ascii="Arial" w:hAnsi="Arial" w:cs="Arial"/>
          <w:bCs/>
          <w:i/>
        </w:rPr>
        <w:t xml:space="preserve">ования в соответствующей сфере </w:t>
      </w:r>
      <w:r w:rsidRPr="00404EF8">
        <w:rPr>
          <w:rFonts w:ascii="Arial" w:hAnsi="Arial" w:cs="Arial"/>
          <w:bCs/>
          <w:i/>
        </w:rPr>
        <w:t>направленные на достижение цели и (или) конечных результатов програ</w:t>
      </w:r>
      <w:r w:rsidRPr="00404EF8">
        <w:rPr>
          <w:rFonts w:ascii="Arial" w:hAnsi="Arial" w:cs="Arial"/>
          <w:bCs/>
          <w:i/>
        </w:rPr>
        <w:t>м</w:t>
      </w:r>
      <w:r w:rsidRPr="00404EF8">
        <w:rPr>
          <w:rFonts w:ascii="Arial" w:hAnsi="Arial" w:cs="Arial"/>
          <w:bCs/>
          <w:i/>
        </w:rPr>
        <w:t>мы</w:t>
      </w:r>
    </w:p>
    <w:p w:rsidR="00AE147F" w:rsidRPr="00404EF8" w:rsidRDefault="00AE147F" w:rsidP="00AE147F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04EF8">
        <w:rPr>
          <w:rFonts w:ascii="Arial" w:hAnsi="Arial" w:cs="Arial"/>
        </w:rPr>
        <w:t xml:space="preserve">Приложение № 3 к Программе </w:t>
      </w:r>
    </w:p>
    <w:p w:rsidR="00AE147F" w:rsidRPr="00404EF8" w:rsidRDefault="00AE147F" w:rsidP="00AE147F">
      <w:pPr>
        <w:ind w:left="426"/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                                                                         </w:t>
      </w:r>
    </w:p>
    <w:p w:rsidR="00AE147F" w:rsidRPr="00404EF8" w:rsidRDefault="00AE147F" w:rsidP="00AE147F">
      <w:pPr>
        <w:pStyle w:val="ab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bCs/>
          <w:i/>
          <w:sz w:val="24"/>
          <w:szCs w:val="24"/>
          <w:lang w:eastAsia="ru-RU"/>
        </w:rPr>
        <w:t xml:space="preserve">    </w:t>
      </w:r>
      <w:r w:rsidRPr="00404EF8">
        <w:rPr>
          <w:rFonts w:ascii="Arial" w:hAnsi="Arial" w:cs="Arial"/>
          <w:bCs/>
          <w:i/>
          <w:sz w:val="24"/>
          <w:szCs w:val="24"/>
          <w:lang w:eastAsia="ru-RU"/>
        </w:rPr>
        <w:t xml:space="preserve">8. </w:t>
      </w:r>
      <w:r>
        <w:rPr>
          <w:rFonts w:ascii="Arial" w:hAnsi="Arial" w:cs="Arial"/>
          <w:bCs/>
          <w:i/>
          <w:sz w:val="24"/>
          <w:szCs w:val="24"/>
          <w:lang w:eastAsia="ru-RU"/>
        </w:rPr>
        <w:t xml:space="preserve">  </w:t>
      </w:r>
      <w:r w:rsidRPr="00404EF8">
        <w:rPr>
          <w:rFonts w:ascii="Arial" w:hAnsi="Arial" w:cs="Arial"/>
          <w:bCs/>
          <w:i/>
          <w:sz w:val="24"/>
          <w:szCs w:val="24"/>
          <w:lang w:eastAsia="ru-RU"/>
        </w:rPr>
        <w:t>Информация о распределении планируемых расходов по отдельным мер</w:t>
      </w:r>
      <w:r w:rsidRPr="00404EF8">
        <w:rPr>
          <w:rFonts w:ascii="Arial" w:hAnsi="Arial" w:cs="Arial"/>
          <w:bCs/>
          <w:i/>
          <w:sz w:val="24"/>
          <w:szCs w:val="24"/>
          <w:lang w:eastAsia="ru-RU"/>
        </w:rPr>
        <w:t>о</w:t>
      </w:r>
      <w:r w:rsidRPr="00404EF8">
        <w:rPr>
          <w:rFonts w:ascii="Arial" w:hAnsi="Arial" w:cs="Arial"/>
          <w:bCs/>
          <w:i/>
          <w:sz w:val="24"/>
          <w:szCs w:val="24"/>
          <w:lang w:eastAsia="ru-RU"/>
        </w:rPr>
        <w:t>приятиям Программы, Подпрограммам, с указанием главных распорядителей средств местного бюджета</w:t>
      </w:r>
    </w:p>
    <w:p w:rsidR="00AE147F" w:rsidRPr="00404EF8" w:rsidRDefault="00AE147F" w:rsidP="00AE147F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404EF8">
        <w:rPr>
          <w:rFonts w:ascii="Arial" w:hAnsi="Arial" w:cs="Arial"/>
          <w:sz w:val="24"/>
          <w:szCs w:val="24"/>
          <w:lang w:eastAsia="ru-RU"/>
        </w:rPr>
        <w:t xml:space="preserve">             Информация о распределении планируемых расходов по отдельным мер</w:t>
      </w:r>
      <w:r w:rsidRPr="00404EF8">
        <w:rPr>
          <w:rFonts w:ascii="Arial" w:hAnsi="Arial" w:cs="Arial"/>
          <w:sz w:val="24"/>
          <w:szCs w:val="24"/>
          <w:lang w:eastAsia="ru-RU"/>
        </w:rPr>
        <w:t>о</w:t>
      </w:r>
      <w:r w:rsidRPr="00404EF8">
        <w:rPr>
          <w:rFonts w:ascii="Arial" w:hAnsi="Arial" w:cs="Arial"/>
          <w:sz w:val="24"/>
          <w:szCs w:val="24"/>
          <w:lang w:eastAsia="ru-RU"/>
        </w:rPr>
        <w:t>приятиям программы, с указанием главных распорядителей средств местного бю</w:t>
      </w:r>
      <w:r w:rsidRPr="00404EF8">
        <w:rPr>
          <w:rFonts w:ascii="Arial" w:hAnsi="Arial" w:cs="Arial"/>
          <w:sz w:val="24"/>
          <w:szCs w:val="24"/>
          <w:lang w:eastAsia="ru-RU"/>
        </w:rPr>
        <w:t>д</w:t>
      </w:r>
      <w:r w:rsidRPr="00404EF8">
        <w:rPr>
          <w:rFonts w:ascii="Arial" w:hAnsi="Arial" w:cs="Arial"/>
          <w:sz w:val="24"/>
          <w:szCs w:val="24"/>
          <w:lang w:eastAsia="ru-RU"/>
        </w:rPr>
        <w:t>жета, а также по годам реализации Программы представлена в приложении № 4 к Программе.</w:t>
      </w:r>
    </w:p>
    <w:p w:rsidR="00AE147F" w:rsidRPr="00404EF8" w:rsidRDefault="00AE147F" w:rsidP="00AE147F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AE147F" w:rsidRPr="00404EF8" w:rsidRDefault="00AE147F" w:rsidP="00AE147F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</w:t>
      </w:r>
      <w:r w:rsidRPr="00404EF8">
        <w:rPr>
          <w:rFonts w:ascii="Arial" w:hAnsi="Arial" w:cs="Arial"/>
          <w:bCs/>
          <w:i/>
        </w:rPr>
        <w:t xml:space="preserve">9. </w:t>
      </w:r>
      <w:r>
        <w:rPr>
          <w:rFonts w:ascii="Arial" w:hAnsi="Arial" w:cs="Arial"/>
          <w:bCs/>
          <w:i/>
        </w:rPr>
        <w:t xml:space="preserve">  </w:t>
      </w:r>
      <w:r w:rsidRPr="00404EF8">
        <w:rPr>
          <w:rFonts w:ascii="Arial" w:hAnsi="Arial" w:cs="Arial"/>
          <w:bCs/>
          <w:i/>
        </w:rPr>
        <w:t>Информация об объеме бюджетных ассигнований, направленных на реализ</w:t>
      </w:r>
      <w:r w:rsidRPr="00404EF8">
        <w:rPr>
          <w:rFonts w:ascii="Arial" w:hAnsi="Arial" w:cs="Arial"/>
          <w:bCs/>
          <w:i/>
        </w:rPr>
        <w:t>а</w:t>
      </w:r>
      <w:r w:rsidRPr="00404EF8">
        <w:rPr>
          <w:rFonts w:ascii="Arial" w:hAnsi="Arial" w:cs="Arial"/>
          <w:bCs/>
          <w:i/>
        </w:rPr>
        <w:t>цию научной, научно-технической и инновационной деятельности</w:t>
      </w:r>
    </w:p>
    <w:p w:rsidR="00AE147F" w:rsidRPr="00404EF8" w:rsidRDefault="00AE147F" w:rsidP="00AE147F">
      <w:pPr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AE147F" w:rsidRPr="00404EF8" w:rsidRDefault="00AE147F" w:rsidP="00AE147F">
      <w:pPr>
        <w:jc w:val="both"/>
        <w:rPr>
          <w:rFonts w:ascii="Arial" w:hAnsi="Arial" w:cs="Arial"/>
        </w:rPr>
      </w:pPr>
    </w:p>
    <w:p w:rsidR="00AE147F" w:rsidRPr="00404EF8" w:rsidRDefault="00AE147F" w:rsidP="00AE147F">
      <w:pPr>
        <w:ind w:left="426"/>
        <w:rPr>
          <w:rFonts w:ascii="Arial" w:hAnsi="Arial" w:cs="Arial"/>
          <w:bCs/>
          <w:i/>
        </w:rPr>
      </w:pPr>
      <w:r w:rsidRPr="00404EF8">
        <w:rPr>
          <w:rFonts w:ascii="Arial" w:hAnsi="Arial" w:cs="Arial"/>
          <w:bCs/>
          <w:i/>
        </w:rPr>
        <w:t xml:space="preserve">10. </w:t>
      </w:r>
      <w:r>
        <w:rPr>
          <w:rFonts w:ascii="Arial" w:hAnsi="Arial" w:cs="Arial"/>
          <w:bCs/>
          <w:i/>
        </w:rPr>
        <w:t xml:space="preserve">  </w:t>
      </w:r>
      <w:r w:rsidRPr="00404EF8">
        <w:rPr>
          <w:rFonts w:ascii="Arial" w:hAnsi="Arial" w:cs="Arial"/>
          <w:bCs/>
          <w:i/>
        </w:rPr>
        <w:t>Информация о ресурсном обеспечении и прогнозной оценке расходов на реализацию целей программы</w:t>
      </w:r>
    </w:p>
    <w:p w:rsidR="00AE147F" w:rsidRPr="00CB4F70" w:rsidRDefault="00AE147F" w:rsidP="00AE1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B4F70">
        <w:rPr>
          <w:rFonts w:ascii="Arial" w:hAnsi="Arial" w:cs="Arial"/>
        </w:rPr>
        <w:t>Общий объем финансирования программы составляет:</w:t>
      </w:r>
    </w:p>
    <w:p w:rsidR="00AE147F" w:rsidRPr="00CB4F70" w:rsidRDefault="00AE147F" w:rsidP="00AE147F">
      <w:pPr>
        <w:rPr>
          <w:rFonts w:ascii="Arial" w:hAnsi="Arial" w:cs="Arial"/>
        </w:rPr>
      </w:pPr>
      <w:r w:rsidRPr="00CB4F70">
        <w:rPr>
          <w:rFonts w:ascii="Arial" w:hAnsi="Arial" w:cs="Arial"/>
        </w:rPr>
        <w:t>в 2023-2025 годах – 234,0 тыс. руб. из них местный бюджет-188,4 тыс. руб.  в том числе по годам:</w:t>
      </w:r>
    </w:p>
    <w:p w:rsidR="00AE147F" w:rsidRPr="00CB4F70" w:rsidRDefault="00AE147F" w:rsidP="00AE147F">
      <w:pPr>
        <w:rPr>
          <w:rFonts w:ascii="Arial" w:hAnsi="Arial" w:cs="Arial"/>
        </w:rPr>
      </w:pPr>
      <w:r w:rsidRPr="00CB4F70">
        <w:rPr>
          <w:rFonts w:ascii="Arial" w:hAnsi="Arial" w:cs="Arial"/>
        </w:rPr>
        <w:t xml:space="preserve"> 2023 год – 64,4 тыс. руб. </w:t>
      </w:r>
    </w:p>
    <w:p w:rsidR="00AE147F" w:rsidRPr="00CB4F70" w:rsidRDefault="00AE147F" w:rsidP="00AE147F">
      <w:pPr>
        <w:rPr>
          <w:rFonts w:ascii="Arial" w:hAnsi="Arial" w:cs="Arial"/>
        </w:rPr>
      </w:pPr>
      <w:r w:rsidRPr="00CB4F70">
        <w:rPr>
          <w:rFonts w:ascii="Arial" w:hAnsi="Arial" w:cs="Arial"/>
        </w:rPr>
        <w:t xml:space="preserve"> 2024 год – 62,0 тыс. руб. </w:t>
      </w:r>
    </w:p>
    <w:p w:rsidR="00AE147F" w:rsidRPr="00CB4F70" w:rsidRDefault="00AE147F" w:rsidP="00AE147F">
      <w:pPr>
        <w:rPr>
          <w:rFonts w:ascii="Arial" w:hAnsi="Arial" w:cs="Arial"/>
        </w:rPr>
      </w:pPr>
      <w:r w:rsidRPr="00CB4F70">
        <w:rPr>
          <w:rFonts w:ascii="Arial" w:hAnsi="Arial" w:cs="Arial"/>
        </w:rPr>
        <w:lastRenderedPageBreak/>
        <w:t xml:space="preserve"> 2025 год – 62,0 тыс. руб. </w:t>
      </w:r>
    </w:p>
    <w:p w:rsidR="00AE147F" w:rsidRPr="00CB4F70" w:rsidRDefault="00AE147F" w:rsidP="00AE147F">
      <w:pPr>
        <w:rPr>
          <w:rFonts w:ascii="Arial" w:hAnsi="Arial" w:cs="Arial"/>
        </w:rPr>
      </w:pPr>
      <w:r w:rsidRPr="00CB4F70">
        <w:rPr>
          <w:rFonts w:ascii="Arial" w:hAnsi="Arial" w:cs="Arial"/>
        </w:rPr>
        <w:t xml:space="preserve">Краевой бюджет-45,6 </w:t>
      </w:r>
      <w:proofErr w:type="spellStart"/>
      <w:r w:rsidRPr="00CB4F70">
        <w:rPr>
          <w:rFonts w:ascii="Arial" w:hAnsi="Arial" w:cs="Arial"/>
        </w:rPr>
        <w:t>тыс.руб</w:t>
      </w:r>
      <w:proofErr w:type="spellEnd"/>
      <w:r w:rsidRPr="00CB4F70">
        <w:rPr>
          <w:rFonts w:ascii="Arial" w:hAnsi="Arial" w:cs="Arial"/>
        </w:rPr>
        <w:t>. в том числе по годам:</w:t>
      </w:r>
    </w:p>
    <w:p w:rsidR="00AE147F" w:rsidRPr="00CB4F70" w:rsidRDefault="00AE147F" w:rsidP="00AE147F">
      <w:pPr>
        <w:rPr>
          <w:rFonts w:ascii="Arial" w:hAnsi="Arial" w:cs="Arial"/>
        </w:rPr>
      </w:pPr>
      <w:r w:rsidRPr="00CB4F70">
        <w:rPr>
          <w:rFonts w:ascii="Arial" w:hAnsi="Arial" w:cs="Arial"/>
        </w:rPr>
        <w:t xml:space="preserve"> 2023 год – 45,6 тыс. руб. </w:t>
      </w:r>
    </w:p>
    <w:p w:rsidR="00AE147F" w:rsidRPr="00CB4F70" w:rsidRDefault="00AE147F" w:rsidP="00AE147F">
      <w:pPr>
        <w:rPr>
          <w:rFonts w:ascii="Arial" w:hAnsi="Arial" w:cs="Arial"/>
        </w:rPr>
      </w:pPr>
      <w:r w:rsidRPr="00CB4F70">
        <w:rPr>
          <w:rFonts w:ascii="Arial" w:hAnsi="Arial" w:cs="Arial"/>
        </w:rPr>
        <w:t xml:space="preserve"> 2024 год – 0,0 тыс. руб. </w:t>
      </w:r>
    </w:p>
    <w:p w:rsidR="00AE147F" w:rsidRPr="00404EF8" w:rsidRDefault="00AE147F" w:rsidP="00AE147F">
      <w:pPr>
        <w:rPr>
          <w:rFonts w:ascii="Arial" w:hAnsi="Arial" w:cs="Arial"/>
        </w:rPr>
      </w:pPr>
      <w:r w:rsidRPr="00CB4F70">
        <w:rPr>
          <w:rFonts w:ascii="Arial" w:hAnsi="Arial" w:cs="Arial"/>
        </w:rPr>
        <w:t xml:space="preserve"> 2025 год – 0,0 тыс. руб.</w:t>
      </w:r>
    </w:p>
    <w:p w:rsidR="00AE147F" w:rsidRPr="00404EF8" w:rsidRDefault="00AE147F" w:rsidP="00AE147F">
      <w:pPr>
        <w:rPr>
          <w:rFonts w:ascii="Arial" w:hAnsi="Arial" w:cs="Arial"/>
        </w:rPr>
      </w:pPr>
    </w:p>
    <w:p w:rsidR="00AE147F" w:rsidRPr="00404EF8" w:rsidRDefault="00AE147F" w:rsidP="00AE147F">
      <w:pPr>
        <w:tabs>
          <w:tab w:val="left" w:pos="0"/>
        </w:tabs>
        <w:ind w:left="-180" w:firstLine="606"/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AE147F" w:rsidRPr="00404EF8" w:rsidRDefault="00AE147F" w:rsidP="00AE147F">
      <w:pPr>
        <w:tabs>
          <w:tab w:val="left" w:pos="0"/>
        </w:tabs>
        <w:ind w:left="-180" w:firstLine="606"/>
        <w:jc w:val="both"/>
        <w:rPr>
          <w:rFonts w:ascii="Arial" w:hAnsi="Arial" w:cs="Arial"/>
        </w:rPr>
      </w:pPr>
    </w:p>
    <w:p w:rsidR="00AE147F" w:rsidRPr="00404EF8" w:rsidRDefault="00AE147F" w:rsidP="00AE147F">
      <w:pPr>
        <w:tabs>
          <w:tab w:val="left" w:pos="0"/>
        </w:tabs>
        <w:ind w:left="-180" w:firstLine="606"/>
        <w:jc w:val="both"/>
        <w:rPr>
          <w:rFonts w:ascii="Arial" w:hAnsi="Arial" w:cs="Arial"/>
        </w:rPr>
      </w:pPr>
    </w:p>
    <w:p w:rsidR="00AE147F" w:rsidRPr="00CD5C77" w:rsidRDefault="00AE147F" w:rsidP="00AE147F">
      <w:pPr>
        <w:tabs>
          <w:tab w:val="left" w:pos="0"/>
        </w:tabs>
        <w:ind w:left="-180" w:firstLine="606"/>
        <w:jc w:val="both"/>
        <w:rPr>
          <w:sz w:val="28"/>
          <w:szCs w:val="28"/>
        </w:rPr>
      </w:pPr>
    </w:p>
    <w:p w:rsidR="00AE147F" w:rsidRPr="00CD5C77" w:rsidRDefault="00AE147F" w:rsidP="00AE147F">
      <w:pPr>
        <w:tabs>
          <w:tab w:val="left" w:pos="0"/>
        </w:tabs>
        <w:ind w:left="-180" w:firstLine="606"/>
        <w:jc w:val="both"/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  <w:sectPr w:rsidR="00AE147F" w:rsidSect="00F67EDE">
          <w:headerReference w:type="default" r:id="rId5"/>
          <w:footerReference w:type="default" r:id="rId6"/>
          <w:pgSz w:w="12240" w:h="15840"/>
          <w:pgMar w:top="1134" w:right="851" w:bottom="624" w:left="1701" w:header="720" w:footer="720" w:gutter="0"/>
          <w:pgNumType w:start="2"/>
          <w:cols w:space="720"/>
          <w:noEndnote/>
        </w:sectPr>
      </w:pPr>
    </w:p>
    <w:p w:rsidR="00AE147F" w:rsidRPr="00E857B5" w:rsidRDefault="00AE147F" w:rsidP="00AE147F">
      <w:pPr>
        <w:autoSpaceDE w:val="0"/>
        <w:autoSpaceDN w:val="0"/>
        <w:adjustRightInd w:val="0"/>
        <w:outlineLvl w:val="2"/>
        <w:rPr>
          <w:rFonts w:ascii="Arial" w:hAnsi="Arial" w:cs="Arial"/>
          <w:sz w:val="18"/>
          <w:szCs w:val="18"/>
        </w:rPr>
      </w:pPr>
    </w:p>
    <w:p w:rsidR="00AE147F" w:rsidRPr="00E857B5" w:rsidRDefault="00AE147F" w:rsidP="00AE147F">
      <w:pPr>
        <w:autoSpaceDE w:val="0"/>
        <w:autoSpaceDN w:val="0"/>
        <w:adjustRightInd w:val="0"/>
        <w:ind w:left="8460" w:right="-567"/>
        <w:jc w:val="right"/>
        <w:outlineLvl w:val="2"/>
        <w:rPr>
          <w:rFonts w:ascii="Arial" w:hAnsi="Arial" w:cs="Arial"/>
        </w:rPr>
      </w:pPr>
      <w:r w:rsidRPr="00E857B5">
        <w:rPr>
          <w:rFonts w:ascii="Arial" w:hAnsi="Arial" w:cs="Arial"/>
        </w:rPr>
        <w:t xml:space="preserve">Приложение № 4 </w:t>
      </w:r>
    </w:p>
    <w:p w:rsidR="00AE147F" w:rsidRPr="00E857B5" w:rsidRDefault="00AE147F" w:rsidP="00AE147F">
      <w:pPr>
        <w:tabs>
          <w:tab w:val="left" w:pos="13170"/>
        </w:tabs>
        <w:autoSpaceDE w:val="0"/>
        <w:autoSpaceDN w:val="0"/>
        <w:adjustRightInd w:val="0"/>
        <w:ind w:right="-567"/>
        <w:jc w:val="right"/>
        <w:rPr>
          <w:rFonts w:ascii="Arial" w:hAnsi="Arial" w:cs="Arial"/>
          <w:lang w:eastAsia="en-US"/>
        </w:rPr>
      </w:pPr>
      <w:r w:rsidRPr="00E857B5">
        <w:rPr>
          <w:rFonts w:ascii="Arial" w:hAnsi="Arial" w:cs="Arial"/>
          <w:lang w:eastAsia="en-US"/>
        </w:rPr>
        <w:t>к программе</w:t>
      </w:r>
    </w:p>
    <w:p w:rsidR="00AE147F" w:rsidRPr="00E857B5" w:rsidRDefault="00AE147F" w:rsidP="00AE147F">
      <w:pPr>
        <w:autoSpaceDE w:val="0"/>
        <w:autoSpaceDN w:val="0"/>
        <w:adjustRightInd w:val="0"/>
        <w:ind w:left="8460" w:right="-567"/>
        <w:jc w:val="right"/>
        <w:rPr>
          <w:rFonts w:ascii="Arial" w:hAnsi="Arial" w:cs="Arial"/>
          <w:lang w:eastAsia="en-US"/>
        </w:rPr>
      </w:pPr>
      <w:r w:rsidRPr="00E857B5">
        <w:rPr>
          <w:rFonts w:ascii="Arial" w:hAnsi="Arial" w:cs="Arial"/>
          <w:lang w:eastAsia="en-US"/>
        </w:rPr>
        <w:t>«О мерах противодействию терроризму, экстремизму, чре</w:t>
      </w:r>
      <w:r w:rsidRPr="00E857B5">
        <w:rPr>
          <w:rFonts w:ascii="Arial" w:hAnsi="Arial" w:cs="Arial"/>
          <w:lang w:eastAsia="en-US"/>
        </w:rPr>
        <w:t>з</w:t>
      </w:r>
      <w:r w:rsidRPr="00E857B5">
        <w:rPr>
          <w:rFonts w:ascii="Arial" w:hAnsi="Arial" w:cs="Arial"/>
          <w:lang w:eastAsia="en-US"/>
        </w:rPr>
        <w:t>вычайным ситуациям и обеспечение первичных мер пожа</w:t>
      </w:r>
      <w:r w:rsidRPr="00E857B5">
        <w:rPr>
          <w:rFonts w:ascii="Arial" w:hAnsi="Arial" w:cs="Arial"/>
          <w:lang w:eastAsia="en-US"/>
        </w:rPr>
        <w:t>р</w:t>
      </w:r>
      <w:r w:rsidRPr="00E857B5">
        <w:rPr>
          <w:rFonts w:ascii="Arial" w:hAnsi="Arial" w:cs="Arial"/>
          <w:lang w:eastAsia="en-US"/>
        </w:rPr>
        <w:t>ной безопасности на территории Новоникольского сельсов</w:t>
      </w:r>
      <w:r w:rsidRPr="00E857B5">
        <w:rPr>
          <w:rFonts w:ascii="Arial" w:hAnsi="Arial" w:cs="Arial"/>
          <w:lang w:eastAsia="en-US"/>
        </w:rPr>
        <w:t>е</w:t>
      </w:r>
      <w:r w:rsidRPr="00E857B5">
        <w:rPr>
          <w:rFonts w:ascii="Arial" w:hAnsi="Arial" w:cs="Arial"/>
          <w:lang w:eastAsia="en-US"/>
        </w:rPr>
        <w:t>та»</w:t>
      </w:r>
    </w:p>
    <w:p w:rsidR="00AE147F" w:rsidRPr="00E857B5" w:rsidRDefault="00AE147F" w:rsidP="00AE147F">
      <w:pPr>
        <w:autoSpaceDE w:val="0"/>
        <w:autoSpaceDN w:val="0"/>
        <w:adjustRightInd w:val="0"/>
        <w:ind w:left="8460"/>
        <w:jc w:val="right"/>
        <w:rPr>
          <w:rFonts w:ascii="Arial" w:hAnsi="Arial" w:cs="Arial"/>
          <w:lang w:eastAsia="en-US"/>
        </w:rPr>
      </w:pPr>
    </w:p>
    <w:p w:rsidR="00AE147F" w:rsidRPr="00E857B5" w:rsidRDefault="00AE147F" w:rsidP="00AE147F">
      <w:pPr>
        <w:spacing w:after="200" w:line="276" w:lineRule="auto"/>
        <w:jc w:val="center"/>
        <w:rPr>
          <w:rFonts w:ascii="Arial" w:hAnsi="Arial" w:cs="Arial"/>
          <w:color w:val="000000"/>
          <w:lang w:eastAsia="en-US"/>
        </w:rPr>
      </w:pPr>
      <w:r w:rsidRPr="00E857B5">
        <w:rPr>
          <w:rFonts w:ascii="Arial" w:hAnsi="Arial" w:cs="Arial"/>
          <w:color w:val="000000"/>
          <w:lang w:eastAsia="en-US"/>
        </w:rPr>
        <w:t xml:space="preserve">Распределение планируемых расходов по отдельным мероприятиям муниципальной программы </w:t>
      </w:r>
    </w:p>
    <w:tbl>
      <w:tblPr>
        <w:tblW w:w="15874" w:type="dxa"/>
        <w:tblInd w:w="-318" w:type="dxa"/>
        <w:tblLook w:val="00A0" w:firstRow="1" w:lastRow="0" w:firstColumn="1" w:lastColumn="0" w:noHBand="0" w:noVBand="0"/>
      </w:tblPr>
      <w:tblGrid>
        <w:gridCol w:w="2044"/>
        <w:gridCol w:w="2243"/>
        <w:gridCol w:w="2048"/>
        <w:gridCol w:w="855"/>
        <w:gridCol w:w="1031"/>
        <w:gridCol w:w="1589"/>
        <w:gridCol w:w="634"/>
        <w:gridCol w:w="1673"/>
        <w:gridCol w:w="1368"/>
        <w:gridCol w:w="1368"/>
        <w:gridCol w:w="1021"/>
      </w:tblGrid>
      <w:tr w:rsidR="00AE147F" w:rsidRPr="00E857B5" w:rsidTr="00941D3D">
        <w:trPr>
          <w:trHeight w:val="314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Статус       </w:t>
            </w:r>
            <w:r w:rsidRPr="00E857B5">
              <w:rPr>
                <w:rFonts w:ascii="Arial" w:hAnsi="Arial" w:cs="Arial"/>
                <w:lang w:eastAsia="en-US"/>
              </w:rPr>
              <w:t xml:space="preserve"> (м</w:t>
            </w:r>
            <w:r w:rsidRPr="00E857B5">
              <w:rPr>
                <w:rFonts w:ascii="Arial" w:hAnsi="Arial" w:cs="Arial"/>
                <w:lang w:eastAsia="en-US"/>
              </w:rPr>
              <w:t>у</w:t>
            </w:r>
            <w:r w:rsidRPr="00E857B5">
              <w:rPr>
                <w:rFonts w:ascii="Arial" w:hAnsi="Arial" w:cs="Arial"/>
                <w:lang w:eastAsia="en-US"/>
              </w:rPr>
              <w:t>ниципальная</w:t>
            </w:r>
            <w:r w:rsidRPr="00E857B5">
              <w:rPr>
                <w:rFonts w:ascii="Arial" w:hAnsi="Arial" w:cs="Arial"/>
              </w:rPr>
              <w:t xml:space="preserve"> программа, подпрограмма)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Наименование  программы, по</w:t>
            </w:r>
            <w:r w:rsidRPr="00E857B5">
              <w:rPr>
                <w:rFonts w:ascii="Arial" w:hAnsi="Arial" w:cs="Arial"/>
              </w:rPr>
              <w:t>д</w:t>
            </w:r>
            <w:r w:rsidRPr="00E857B5">
              <w:rPr>
                <w:rFonts w:ascii="Arial" w:hAnsi="Arial" w:cs="Arial"/>
              </w:rPr>
              <w:t>программы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Расходы </w:t>
            </w:r>
            <w:r w:rsidRPr="00E857B5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AE147F" w:rsidRPr="00E857B5" w:rsidTr="00941D3D">
        <w:trPr>
          <w:trHeight w:val="63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ГРБС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proofErr w:type="spellStart"/>
            <w:r w:rsidRPr="00E857B5">
              <w:rPr>
                <w:rFonts w:ascii="Arial" w:hAnsi="Arial" w:cs="Arial"/>
              </w:rPr>
              <w:t>Рз</w:t>
            </w:r>
            <w:proofErr w:type="spellEnd"/>
            <w:r w:rsidRPr="00E857B5">
              <w:rPr>
                <w:rFonts w:ascii="Arial" w:hAnsi="Arial" w:cs="Arial"/>
              </w:rPr>
              <w:br/>
            </w:r>
            <w:proofErr w:type="spellStart"/>
            <w:r w:rsidRPr="00E857B5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ЦСР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очередной финансовый 2023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первый год пл</w:t>
            </w:r>
            <w:r w:rsidRPr="00E857B5">
              <w:rPr>
                <w:rFonts w:ascii="Arial" w:hAnsi="Arial" w:cs="Arial"/>
              </w:rPr>
              <w:t>а</w:t>
            </w:r>
            <w:r w:rsidRPr="00E857B5">
              <w:rPr>
                <w:rFonts w:ascii="Arial" w:hAnsi="Arial" w:cs="Arial"/>
              </w:rPr>
              <w:t>нового 2024 п</w:t>
            </w:r>
            <w:r w:rsidRPr="00E857B5">
              <w:rPr>
                <w:rFonts w:ascii="Arial" w:hAnsi="Arial" w:cs="Arial"/>
              </w:rPr>
              <w:t>е</w:t>
            </w:r>
            <w:r w:rsidRPr="00E857B5">
              <w:rPr>
                <w:rFonts w:ascii="Arial" w:hAnsi="Arial" w:cs="Arial"/>
              </w:rPr>
              <w:t>риода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второй год пл</w:t>
            </w:r>
            <w:r w:rsidRPr="00E857B5">
              <w:rPr>
                <w:rFonts w:ascii="Arial" w:hAnsi="Arial" w:cs="Arial"/>
              </w:rPr>
              <w:t>а</w:t>
            </w:r>
            <w:r w:rsidRPr="00E857B5">
              <w:rPr>
                <w:rFonts w:ascii="Arial" w:hAnsi="Arial" w:cs="Arial"/>
              </w:rPr>
              <w:t>нового 2025 п</w:t>
            </w:r>
            <w:r w:rsidRPr="00E857B5">
              <w:rPr>
                <w:rFonts w:ascii="Arial" w:hAnsi="Arial" w:cs="Arial"/>
              </w:rPr>
              <w:t>е</w:t>
            </w:r>
            <w:r w:rsidRPr="00E857B5">
              <w:rPr>
                <w:rFonts w:ascii="Arial" w:hAnsi="Arial" w:cs="Arial"/>
              </w:rPr>
              <w:t>риода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Итого на п</w:t>
            </w:r>
            <w:r w:rsidRPr="00E857B5">
              <w:rPr>
                <w:rFonts w:ascii="Arial" w:hAnsi="Arial" w:cs="Arial"/>
              </w:rPr>
              <w:t>е</w:t>
            </w:r>
            <w:r w:rsidRPr="00E857B5">
              <w:rPr>
                <w:rFonts w:ascii="Arial" w:hAnsi="Arial" w:cs="Arial"/>
              </w:rPr>
              <w:t>риод</w:t>
            </w:r>
          </w:p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2023-2025г.</w:t>
            </w:r>
          </w:p>
        </w:tc>
      </w:tr>
      <w:tr w:rsidR="00AE147F" w:rsidRPr="00E857B5" w:rsidTr="00941D3D">
        <w:trPr>
          <w:trHeight w:val="168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  <w:lang w:eastAsia="en-US"/>
              </w:rPr>
              <w:t>Муниципальная</w:t>
            </w:r>
            <w:r w:rsidRPr="00E857B5">
              <w:rPr>
                <w:rFonts w:ascii="Arial" w:hAnsi="Arial" w:cs="Arial"/>
              </w:rPr>
              <w:t xml:space="preserve"> программа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« О мерах пр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>тиводействию терроризму, эк</w:t>
            </w:r>
            <w:r w:rsidRPr="00E857B5">
              <w:rPr>
                <w:rFonts w:ascii="Arial" w:hAnsi="Arial" w:cs="Arial"/>
              </w:rPr>
              <w:t>с</w:t>
            </w:r>
            <w:r w:rsidRPr="00E857B5">
              <w:rPr>
                <w:rFonts w:ascii="Arial" w:hAnsi="Arial" w:cs="Arial"/>
              </w:rPr>
              <w:t>тремизму, чре</w:t>
            </w:r>
            <w:r w:rsidRPr="00E857B5">
              <w:rPr>
                <w:rFonts w:ascii="Arial" w:hAnsi="Arial" w:cs="Arial"/>
              </w:rPr>
              <w:t>з</w:t>
            </w:r>
            <w:r w:rsidRPr="00E857B5">
              <w:rPr>
                <w:rFonts w:ascii="Arial" w:hAnsi="Arial" w:cs="Arial"/>
              </w:rPr>
              <w:t>вычайным ситу</w:t>
            </w:r>
            <w:r w:rsidRPr="00E857B5">
              <w:rPr>
                <w:rFonts w:ascii="Arial" w:hAnsi="Arial" w:cs="Arial"/>
              </w:rPr>
              <w:t>а</w:t>
            </w:r>
            <w:r w:rsidRPr="00E857B5">
              <w:rPr>
                <w:rFonts w:ascii="Arial" w:hAnsi="Arial" w:cs="Arial"/>
              </w:rPr>
              <w:t>циям и обеспеч</w:t>
            </w:r>
            <w:r w:rsidRPr="00E857B5">
              <w:rPr>
                <w:rFonts w:ascii="Arial" w:hAnsi="Arial" w:cs="Arial"/>
              </w:rPr>
              <w:t>е</w:t>
            </w:r>
            <w:r w:rsidRPr="00E857B5">
              <w:rPr>
                <w:rFonts w:ascii="Arial" w:hAnsi="Arial" w:cs="Arial"/>
              </w:rPr>
              <w:t>ние первичных мер пожарной безопасности на территории Н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 xml:space="preserve">воникольского сельсовета» 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всего расхо</w:t>
            </w:r>
            <w:r w:rsidRPr="00E857B5">
              <w:rPr>
                <w:rFonts w:ascii="Arial" w:hAnsi="Arial" w:cs="Arial"/>
              </w:rPr>
              <w:t>д</w:t>
            </w:r>
            <w:r w:rsidRPr="00E857B5">
              <w:rPr>
                <w:rFonts w:ascii="Arial" w:hAnsi="Arial" w:cs="Arial"/>
              </w:rPr>
              <w:t>ные обязател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>ства по пр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>грамме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0200000000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110,0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62,0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62,0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234,0</w:t>
            </w:r>
          </w:p>
        </w:tc>
      </w:tr>
      <w:tr w:rsidR="00AE147F" w:rsidRPr="00E857B5" w:rsidTr="00941D3D">
        <w:trPr>
          <w:trHeight w:val="168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</w:tr>
      <w:tr w:rsidR="00AE147F" w:rsidRPr="00E857B5" w:rsidTr="00941D3D">
        <w:trPr>
          <w:trHeight w:val="167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Новоникольский сельсовет</w:t>
            </w:r>
          </w:p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822 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0290000000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110,0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234,0</w:t>
            </w:r>
          </w:p>
        </w:tc>
      </w:tr>
      <w:tr w:rsidR="00AE147F" w:rsidRPr="00E857B5" w:rsidTr="00941D3D">
        <w:trPr>
          <w:trHeight w:val="14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отдельное</w:t>
            </w:r>
          </w:p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Проведение во</w:t>
            </w:r>
            <w:r w:rsidRPr="00E857B5">
              <w:rPr>
                <w:rFonts w:ascii="Arial" w:hAnsi="Arial" w:cs="Arial"/>
              </w:rPr>
              <w:t>с</w:t>
            </w:r>
            <w:r w:rsidRPr="00E857B5">
              <w:rPr>
                <w:rFonts w:ascii="Arial" w:hAnsi="Arial" w:cs="Arial"/>
              </w:rPr>
              <w:t xml:space="preserve">питательной, пропагандистской </w:t>
            </w:r>
            <w:r w:rsidRPr="00E857B5">
              <w:rPr>
                <w:rFonts w:ascii="Arial" w:hAnsi="Arial" w:cs="Arial"/>
              </w:rPr>
              <w:lastRenderedPageBreak/>
              <w:t>работы с насел</w:t>
            </w:r>
            <w:r w:rsidRPr="00E857B5">
              <w:rPr>
                <w:rFonts w:ascii="Arial" w:hAnsi="Arial" w:cs="Arial"/>
              </w:rPr>
              <w:t>е</w:t>
            </w:r>
            <w:r w:rsidRPr="00E857B5">
              <w:rPr>
                <w:rFonts w:ascii="Arial" w:hAnsi="Arial" w:cs="Arial"/>
              </w:rPr>
              <w:t>нием, напра</w:t>
            </w:r>
            <w:r w:rsidRPr="00E857B5">
              <w:rPr>
                <w:rFonts w:ascii="Arial" w:hAnsi="Arial" w:cs="Arial"/>
              </w:rPr>
              <w:t>в</w:t>
            </w:r>
            <w:r w:rsidRPr="00E857B5">
              <w:rPr>
                <w:rFonts w:ascii="Arial" w:hAnsi="Arial" w:cs="Arial"/>
              </w:rPr>
              <w:t>ленной на пред</w:t>
            </w:r>
            <w:r w:rsidRPr="00E857B5">
              <w:rPr>
                <w:rFonts w:ascii="Arial" w:hAnsi="Arial" w:cs="Arial"/>
              </w:rPr>
              <w:t>у</w:t>
            </w:r>
            <w:r w:rsidRPr="00E857B5">
              <w:rPr>
                <w:rFonts w:ascii="Arial" w:hAnsi="Arial" w:cs="Arial"/>
              </w:rPr>
              <w:t>преждение те</w:t>
            </w:r>
            <w:r w:rsidRPr="00E857B5">
              <w:rPr>
                <w:rFonts w:ascii="Arial" w:hAnsi="Arial" w:cs="Arial"/>
              </w:rPr>
              <w:t>р</w:t>
            </w:r>
            <w:r w:rsidRPr="00E857B5">
              <w:rPr>
                <w:rFonts w:ascii="Arial" w:hAnsi="Arial" w:cs="Arial"/>
              </w:rPr>
              <w:t>рористической и экстремистской деятельности, чрезвычайных ситуаций.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lastRenderedPageBreak/>
              <w:t>всего расхо</w:t>
            </w:r>
            <w:r w:rsidRPr="00E857B5">
              <w:rPr>
                <w:rFonts w:ascii="Arial" w:hAnsi="Arial" w:cs="Arial"/>
              </w:rPr>
              <w:t>д</w:t>
            </w:r>
            <w:r w:rsidRPr="00E857B5">
              <w:rPr>
                <w:rFonts w:ascii="Arial" w:hAnsi="Arial" w:cs="Arial"/>
              </w:rPr>
              <w:t>ные обязател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 xml:space="preserve">ства </w:t>
            </w:r>
            <w:r w:rsidRPr="00E857B5">
              <w:rPr>
                <w:rFonts w:ascii="Arial" w:hAnsi="Arial" w:cs="Arial"/>
              </w:rPr>
              <w:lastRenderedPageBreak/>
              <w:t>по подпр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>грамме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0290082110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2,0 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 2,0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 2,0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6,0</w:t>
            </w:r>
          </w:p>
        </w:tc>
      </w:tr>
      <w:tr w:rsidR="00AE147F" w:rsidRPr="00E857B5" w:rsidTr="00941D3D">
        <w:trPr>
          <w:trHeight w:val="14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</w:tr>
      <w:tr w:rsidR="00AE147F" w:rsidRPr="00E857B5" w:rsidTr="00941D3D">
        <w:trPr>
          <w:trHeight w:val="1171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Новоникольский сельсовет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822 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0314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0290082110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240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6,0</w:t>
            </w:r>
          </w:p>
        </w:tc>
      </w:tr>
      <w:tr w:rsidR="00AE147F" w:rsidRPr="00E857B5" w:rsidTr="00941D3D">
        <w:trPr>
          <w:trHeight w:val="1171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отдельное</w:t>
            </w:r>
          </w:p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Расходы на обеспечение первичных мер пожарной бе</w:t>
            </w:r>
            <w:r w:rsidRPr="00E857B5">
              <w:rPr>
                <w:rFonts w:ascii="Arial" w:hAnsi="Arial" w:cs="Arial"/>
              </w:rPr>
              <w:t>з</w:t>
            </w:r>
            <w:r w:rsidRPr="00E857B5">
              <w:rPr>
                <w:rFonts w:ascii="Arial" w:hAnsi="Arial" w:cs="Arial"/>
              </w:rPr>
              <w:t>опасности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всего расхо</w:t>
            </w:r>
            <w:r w:rsidRPr="00E857B5">
              <w:rPr>
                <w:rFonts w:ascii="Arial" w:hAnsi="Arial" w:cs="Arial"/>
              </w:rPr>
              <w:t>д</w:t>
            </w:r>
            <w:r w:rsidRPr="00E857B5">
              <w:rPr>
                <w:rFonts w:ascii="Arial" w:hAnsi="Arial" w:cs="Arial"/>
              </w:rPr>
              <w:t>ные обязател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>ства по подпр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>грамме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0290082120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60,0 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180,0</w:t>
            </w:r>
          </w:p>
        </w:tc>
      </w:tr>
      <w:tr w:rsidR="00AE147F" w:rsidRPr="00E857B5" w:rsidTr="00941D3D">
        <w:trPr>
          <w:trHeight w:val="434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 Х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</w:tr>
      <w:tr w:rsidR="00AE147F" w:rsidRPr="00E857B5" w:rsidTr="00941D3D">
        <w:trPr>
          <w:trHeight w:val="598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Новоникольский сельсовет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822 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0314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0290082120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240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60,0 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180,0</w:t>
            </w:r>
          </w:p>
        </w:tc>
      </w:tr>
      <w:tr w:rsidR="00AE147F" w:rsidRPr="00E857B5" w:rsidTr="00941D3D">
        <w:trPr>
          <w:trHeight w:val="1171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отдельное</w:t>
            </w:r>
          </w:p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мероприятие 3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  <w:sz w:val="20"/>
                <w:szCs w:val="20"/>
              </w:rPr>
            </w:pPr>
            <w:r w:rsidRPr="00E857B5">
              <w:rPr>
                <w:rFonts w:ascii="Arial" w:hAnsi="Arial" w:cs="Arial"/>
                <w:sz w:val="20"/>
                <w:szCs w:val="20"/>
              </w:rPr>
              <w:t xml:space="preserve"> Мероприятие, направленное на обеспечение перви</w:t>
            </w:r>
            <w:r w:rsidRPr="00E857B5">
              <w:rPr>
                <w:rFonts w:ascii="Arial" w:hAnsi="Arial" w:cs="Arial"/>
                <w:sz w:val="20"/>
                <w:szCs w:val="20"/>
              </w:rPr>
              <w:t>ч</w:t>
            </w:r>
            <w:r w:rsidRPr="00E857B5">
              <w:rPr>
                <w:rFonts w:ascii="Arial" w:hAnsi="Arial" w:cs="Arial"/>
                <w:sz w:val="20"/>
                <w:szCs w:val="20"/>
              </w:rPr>
              <w:t>ных мер пожарной безопасности за счет средств краевого бюджета в рамках отдельных меропр</w:t>
            </w:r>
            <w:r w:rsidRPr="00E857B5">
              <w:rPr>
                <w:rFonts w:ascii="Arial" w:hAnsi="Arial" w:cs="Arial"/>
                <w:sz w:val="20"/>
                <w:szCs w:val="20"/>
              </w:rPr>
              <w:t>и</w:t>
            </w:r>
            <w:r w:rsidRPr="00E857B5">
              <w:rPr>
                <w:rFonts w:ascii="Arial" w:hAnsi="Arial" w:cs="Arial"/>
                <w:sz w:val="20"/>
                <w:szCs w:val="20"/>
              </w:rPr>
              <w:t>ятий муниципальной программы « О м</w:t>
            </w:r>
            <w:r w:rsidRPr="00E857B5">
              <w:rPr>
                <w:rFonts w:ascii="Arial" w:hAnsi="Arial" w:cs="Arial"/>
                <w:sz w:val="20"/>
                <w:szCs w:val="20"/>
              </w:rPr>
              <w:t>е</w:t>
            </w:r>
            <w:r w:rsidRPr="00E857B5">
              <w:rPr>
                <w:rFonts w:ascii="Arial" w:hAnsi="Arial" w:cs="Arial"/>
                <w:sz w:val="20"/>
                <w:szCs w:val="20"/>
              </w:rPr>
              <w:t>рах противоде</w:t>
            </w:r>
            <w:r w:rsidRPr="00E857B5">
              <w:rPr>
                <w:rFonts w:ascii="Arial" w:hAnsi="Arial" w:cs="Arial"/>
                <w:sz w:val="20"/>
                <w:szCs w:val="20"/>
              </w:rPr>
              <w:t>й</w:t>
            </w:r>
            <w:r w:rsidRPr="00E857B5">
              <w:rPr>
                <w:rFonts w:ascii="Arial" w:hAnsi="Arial" w:cs="Arial"/>
                <w:sz w:val="20"/>
                <w:szCs w:val="20"/>
              </w:rPr>
              <w:t>ствию терроризму, экстремизму, чре</w:t>
            </w:r>
            <w:r w:rsidRPr="00E857B5">
              <w:rPr>
                <w:rFonts w:ascii="Arial" w:hAnsi="Arial" w:cs="Arial"/>
                <w:sz w:val="20"/>
                <w:szCs w:val="20"/>
              </w:rPr>
              <w:t>з</w:t>
            </w:r>
            <w:r w:rsidRPr="00E857B5">
              <w:rPr>
                <w:rFonts w:ascii="Arial" w:hAnsi="Arial" w:cs="Arial"/>
                <w:sz w:val="20"/>
                <w:szCs w:val="20"/>
              </w:rPr>
              <w:t xml:space="preserve">вычайным ситуациям и </w:t>
            </w:r>
            <w:r w:rsidRPr="00E857B5">
              <w:rPr>
                <w:rFonts w:ascii="Arial" w:hAnsi="Arial" w:cs="Arial"/>
                <w:sz w:val="20"/>
                <w:szCs w:val="20"/>
              </w:rPr>
              <w:lastRenderedPageBreak/>
              <w:t>обеспечение пе</w:t>
            </w:r>
            <w:r w:rsidRPr="00E857B5">
              <w:rPr>
                <w:rFonts w:ascii="Arial" w:hAnsi="Arial" w:cs="Arial"/>
                <w:sz w:val="20"/>
                <w:szCs w:val="20"/>
              </w:rPr>
              <w:t>р</w:t>
            </w:r>
            <w:r w:rsidRPr="00E857B5">
              <w:rPr>
                <w:rFonts w:ascii="Arial" w:hAnsi="Arial" w:cs="Arial"/>
                <w:sz w:val="20"/>
                <w:szCs w:val="20"/>
              </w:rPr>
              <w:t>вичных мер пожа</w:t>
            </w:r>
            <w:r w:rsidRPr="00E857B5">
              <w:rPr>
                <w:rFonts w:ascii="Arial" w:hAnsi="Arial" w:cs="Arial"/>
                <w:sz w:val="20"/>
                <w:szCs w:val="20"/>
              </w:rPr>
              <w:t>р</w:t>
            </w:r>
            <w:r w:rsidRPr="00E857B5">
              <w:rPr>
                <w:rFonts w:ascii="Arial" w:hAnsi="Arial" w:cs="Arial"/>
                <w:sz w:val="20"/>
                <w:szCs w:val="20"/>
              </w:rPr>
              <w:t>ной безопасности на территории Новон</w:t>
            </w:r>
            <w:r w:rsidRPr="00E857B5">
              <w:rPr>
                <w:rFonts w:ascii="Arial" w:hAnsi="Arial" w:cs="Arial"/>
                <w:sz w:val="20"/>
                <w:szCs w:val="20"/>
              </w:rPr>
              <w:t>и</w:t>
            </w:r>
            <w:r w:rsidRPr="00E857B5">
              <w:rPr>
                <w:rFonts w:ascii="Arial" w:hAnsi="Arial" w:cs="Arial"/>
                <w:sz w:val="20"/>
                <w:szCs w:val="20"/>
              </w:rPr>
              <w:t>кольского сельсов</w:t>
            </w:r>
            <w:r w:rsidRPr="00E857B5">
              <w:rPr>
                <w:rFonts w:ascii="Arial" w:hAnsi="Arial" w:cs="Arial"/>
                <w:sz w:val="20"/>
                <w:szCs w:val="20"/>
              </w:rPr>
              <w:t>е</w:t>
            </w:r>
            <w:r w:rsidRPr="00E857B5">
              <w:rPr>
                <w:rFonts w:ascii="Arial" w:hAnsi="Arial" w:cs="Arial"/>
                <w:sz w:val="20"/>
                <w:szCs w:val="20"/>
              </w:rPr>
              <w:t>та»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lastRenderedPageBreak/>
              <w:t>всего расхо</w:t>
            </w:r>
            <w:r w:rsidRPr="00E857B5">
              <w:rPr>
                <w:rFonts w:ascii="Arial" w:hAnsi="Arial" w:cs="Arial"/>
              </w:rPr>
              <w:t>д</w:t>
            </w:r>
            <w:r w:rsidRPr="00E857B5">
              <w:rPr>
                <w:rFonts w:ascii="Arial" w:hAnsi="Arial" w:cs="Arial"/>
              </w:rPr>
              <w:t>ные обязател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>ства по подпр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>грамме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0290082120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45,6 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45,6</w:t>
            </w:r>
          </w:p>
        </w:tc>
      </w:tr>
      <w:tr w:rsidR="00AE147F" w:rsidRPr="00E857B5" w:rsidTr="00941D3D">
        <w:trPr>
          <w:trHeight w:val="434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 Х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</w:tr>
      <w:tr w:rsidR="00AE147F" w:rsidRPr="00E857B5" w:rsidTr="00941D3D">
        <w:trPr>
          <w:trHeight w:val="598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Краевой бю</w:t>
            </w:r>
            <w:r w:rsidRPr="00E857B5">
              <w:rPr>
                <w:rFonts w:ascii="Arial" w:hAnsi="Arial" w:cs="Arial"/>
              </w:rPr>
              <w:t>д</w:t>
            </w:r>
            <w:r w:rsidRPr="00E857B5">
              <w:rPr>
                <w:rFonts w:ascii="Arial" w:hAnsi="Arial" w:cs="Arial"/>
              </w:rPr>
              <w:t>жет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822 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0310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0290074120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240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45,6 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45,6</w:t>
            </w:r>
          </w:p>
        </w:tc>
      </w:tr>
      <w:tr w:rsidR="00AE147F" w:rsidRPr="00E857B5" w:rsidTr="00941D3D">
        <w:trPr>
          <w:trHeight w:val="1171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lastRenderedPageBreak/>
              <w:t>отдельное</w:t>
            </w:r>
          </w:p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мероприятие 4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 </w:t>
            </w:r>
            <w:r w:rsidRPr="00E857B5">
              <w:rPr>
                <w:rFonts w:ascii="Arial" w:hAnsi="Arial" w:cs="Arial"/>
                <w:sz w:val="18"/>
                <w:szCs w:val="18"/>
              </w:rPr>
              <w:t>Мероприятие, напра</w:t>
            </w:r>
            <w:r w:rsidRPr="00E857B5">
              <w:rPr>
                <w:rFonts w:ascii="Arial" w:hAnsi="Arial" w:cs="Arial"/>
                <w:sz w:val="18"/>
                <w:szCs w:val="18"/>
              </w:rPr>
              <w:t>в</w:t>
            </w:r>
            <w:r w:rsidRPr="00E857B5">
              <w:rPr>
                <w:rFonts w:ascii="Arial" w:hAnsi="Arial" w:cs="Arial"/>
                <w:sz w:val="18"/>
                <w:szCs w:val="18"/>
              </w:rPr>
              <w:t>ленное на обеспечение первичных мер пожа</w:t>
            </w:r>
            <w:r w:rsidRPr="00E857B5">
              <w:rPr>
                <w:rFonts w:ascii="Arial" w:hAnsi="Arial" w:cs="Arial"/>
                <w:sz w:val="18"/>
                <w:szCs w:val="18"/>
              </w:rPr>
              <w:t>р</w:t>
            </w:r>
            <w:r w:rsidRPr="00E857B5">
              <w:rPr>
                <w:rFonts w:ascii="Arial" w:hAnsi="Arial" w:cs="Arial"/>
                <w:sz w:val="18"/>
                <w:szCs w:val="18"/>
              </w:rPr>
              <w:t>ной безопасности за счет средств краевого бюджета в рамках о</w:t>
            </w:r>
            <w:r w:rsidRPr="00E857B5">
              <w:rPr>
                <w:rFonts w:ascii="Arial" w:hAnsi="Arial" w:cs="Arial"/>
                <w:sz w:val="18"/>
                <w:szCs w:val="18"/>
              </w:rPr>
              <w:t>т</w:t>
            </w:r>
            <w:r w:rsidRPr="00E857B5">
              <w:rPr>
                <w:rFonts w:ascii="Arial" w:hAnsi="Arial" w:cs="Arial"/>
                <w:sz w:val="18"/>
                <w:szCs w:val="18"/>
              </w:rPr>
              <w:t>дельных мероприятий муниципальной пр</w:t>
            </w:r>
            <w:r w:rsidRPr="00E857B5">
              <w:rPr>
                <w:rFonts w:ascii="Arial" w:hAnsi="Arial" w:cs="Arial"/>
                <w:sz w:val="18"/>
                <w:szCs w:val="18"/>
              </w:rPr>
              <w:t>о</w:t>
            </w:r>
            <w:r w:rsidRPr="00E857B5">
              <w:rPr>
                <w:rFonts w:ascii="Arial" w:hAnsi="Arial" w:cs="Arial"/>
                <w:sz w:val="18"/>
                <w:szCs w:val="18"/>
              </w:rPr>
              <w:t>граммы « О мерах пр</w:t>
            </w:r>
            <w:r w:rsidRPr="00E857B5">
              <w:rPr>
                <w:rFonts w:ascii="Arial" w:hAnsi="Arial" w:cs="Arial"/>
                <w:sz w:val="18"/>
                <w:szCs w:val="18"/>
              </w:rPr>
              <w:t>о</w:t>
            </w:r>
            <w:r w:rsidRPr="00E857B5">
              <w:rPr>
                <w:rFonts w:ascii="Arial" w:hAnsi="Arial" w:cs="Arial"/>
                <w:sz w:val="18"/>
                <w:szCs w:val="18"/>
              </w:rPr>
              <w:t>тиводействию терр</w:t>
            </w:r>
            <w:r w:rsidRPr="00E857B5">
              <w:rPr>
                <w:rFonts w:ascii="Arial" w:hAnsi="Arial" w:cs="Arial"/>
                <w:sz w:val="18"/>
                <w:szCs w:val="18"/>
              </w:rPr>
              <w:t>о</w:t>
            </w:r>
            <w:r w:rsidRPr="00E857B5">
              <w:rPr>
                <w:rFonts w:ascii="Arial" w:hAnsi="Arial" w:cs="Arial"/>
                <w:sz w:val="18"/>
                <w:szCs w:val="18"/>
              </w:rPr>
              <w:t>ризму, экстремизму, чрезвычайным ситу</w:t>
            </w:r>
            <w:r w:rsidRPr="00E857B5">
              <w:rPr>
                <w:rFonts w:ascii="Arial" w:hAnsi="Arial" w:cs="Arial"/>
                <w:sz w:val="18"/>
                <w:szCs w:val="18"/>
              </w:rPr>
              <w:t>а</w:t>
            </w:r>
            <w:r w:rsidRPr="00E857B5">
              <w:rPr>
                <w:rFonts w:ascii="Arial" w:hAnsi="Arial" w:cs="Arial"/>
                <w:sz w:val="18"/>
                <w:szCs w:val="18"/>
              </w:rPr>
              <w:t>циям и обеспечение первичных мер пожа</w:t>
            </w:r>
            <w:r w:rsidRPr="00E857B5">
              <w:rPr>
                <w:rFonts w:ascii="Arial" w:hAnsi="Arial" w:cs="Arial"/>
                <w:sz w:val="18"/>
                <w:szCs w:val="18"/>
              </w:rPr>
              <w:t>р</w:t>
            </w:r>
            <w:r w:rsidRPr="00E857B5">
              <w:rPr>
                <w:rFonts w:ascii="Arial" w:hAnsi="Arial" w:cs="Arial"/>
                <w:sz w:val="18"/>
                <w:szCs w:val="18"/>
              </w:rPr>
              <w:t>ной безопасности на территории Новон</w:t>
            </w:r>
            <w:r w:rsidRPr="00E857B5">
              <w:rPr>
                <w:rFonts w:ascii="Arial" w:hAnsi="Arial" w:cs="Arial"/>
                <w:sz w:val="18"/>
                <w:szCs w:val="18"/>
              </w:rPr>
              <w:t>и</w:t>
            </w:r>
            <w:r w:rsidRPr="00E857B5">
              <w:rPr>
                <w:rFonts w:ascii="Arial" w:hAnsi="Arial" w:cs="Arial"/>
                <w:sz w:val="18"/>
                <w:szCs w:val="18"/>
              </w:rPr>
              <w:t>кольского сельсовета</w:t>
            </w:r>
            <w:r w:rsidRPr="00E857B5">
              <w:rPr>
                <w:rFonts w:ascii="Arial" w:hAnsi="Arial" w:cs="Arial"/>
              </w:rPr>
              <w:t>»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всего расхо</w:t>
            </w:r>
            <w:r w:rsidRPr="00E857B5">
              <w:rPr>
                <w:rFonts w:ascii="Arial" w:hAnsi="Arial" w:cs="Arial"/>
              </w:rPr>
              <w:t>д</w:t>
            </w:r>
            <w:r w:rsidRPr="00E857B5">
              <w:rPr>
                <w:rFonts w:ascii="Arial" w:hAnsi="Arial" w:cs="Arial"/>
              </w:rPr>
              <w:t>ные обязател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>ства по подпр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>грамме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0290082120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2,4 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2,4</w:t>
            </w:r>
          </w:p>
        </w:tc>
      </w:tr>
      <w:tr w:rsidR="00AE147F" w:rsidRPr="00E857B5" w:rsidTr="00941D3D">
        <w:trPr>
          <w:trHeight w:val="434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 Х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</w:tr>
      <w:tr w:rsidR="00AE147F" w:rsidRPr="00E857B5" w:rsidTr="00941D3D">
        <w:trPr>
          <w:trHeight w:val="598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Новоникольский сельсовет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822 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0310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02900</w:t>
            </w:r>
            <w:r w:rsidRPr="00E857B5">
              <w:rPr>
                <w:rFonts w:ascii="Arial" w:hAnsi="Arial" w:cs="Arial"/>
                <w:lang w:val="en-US"/>
              </w:rPr>
              <w:t>S</w:t>
            </w:r>
            <w:r w:rsidRPr="00E857B5">
              <w:rPr>
                <w:rFonts w:ascii="Arial" w:hAnsi="Arial" w:cs="Arial"/>
              </w:rPr>
              <w:t>4120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240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2,4 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2,4</w:t>
            </w:r>
          </w:p>
        </w:tc>
      </w:tr>
    </w:tbl>
    <w:p w:rsidR="00AE147F" w:rsidRPr="00E857B5" w:rsidRDefault="00AE147F" w:rsidP="00AE147F">
      <w:pPr>
        <w:spacing w:after="200" w:line="276" w:lineRule="auto"/>
        <w:rPr>
          <w:rFonts w:ascii="Arial" w:hAnsi="Arial" w:cs="Arial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Default="00AE147F" w:rsidP="00AE147F">
      <w:pPr>
        <w:rPr>
          <w:sz w:val="28"/>
          <w:szCs w:val="28"/>
        </w:rPr>
      </w:pPr>
    </w:p>
    <w:p w:rsidR="00AE147F" w:rsidRPr="00E857B5" w:rsidRDefault="00AE147F" w:rsidP="00AE147F">
      <w:pPr>
        <w:autoSpaceDE w:val="0"/>
        <w:autoSpaceDN w:val="0"/>
        <w:adjustRightInd w:val="0"/>
        <w:ind w:left="8460" w:right="-456"/>
        <w:jc w:val="right"/>
        <w:outlineLvl w:val="2"/>
        <w:rPr>
          <w:rFonts w:ascii="Arial" w:hAnsi="Arial" w:cs="Arial"/>
        </w:rPr>
      </w:pPr>
      <w:r w:rsidRPr="00E857B5">
        <w:rPr>
          <w:rFonts w:ascii="Arial" w:hAnsi="Arial" w:cs="Arial"/>
        </w:rPr>
        <w:t xml:space="preserve">Приложение № 5 </w:t>
      </w:r>
    </w:p>
    <w:p w:rsidR="00AE147F" w:rsidRPr="00E857B5" w:rsidRDefault="00AE147F" w:rsidP="00AE147F">
      <w:pPr>
        <w:autoSpaceDE w:val="0"/>
        <w:autoSpaceDN w:val="0"/>
        <w:adjustRightInd w:val="0"/>
        <w:ind w:left="8460" w:right="-456"/>
        <w:jc w:val="right"/>
        <w:rPr>
          <w:rFonts w:ascii="Arial" w:hAnsi="Arial" w:cs="Arial"/>
          <w:lang w:eastAsia="en-US"/>
        </w:rPr>
      </w:pPr>
      <w:r w:rsidRPr="00E857B5">
        <w:rPr>
          <w:rFonts w:ascii="Arial" w:hAnsi="Arial" w:cs="Arial"/>
          <w:lang w:eastAsia="en-US"/>
        </w:rPr>
        <w:t>к   программе</w:t>
      </w:r>
    </w:p>
    <w:p w:rsidR="00AE147F" w:rsidRPr="00E857B5" w:rsidRDefault="00AE147F" w:rsidP="00AE147F">
      <w:pPr>
        <w:autoSpaceDE w:val="0"/>
        <w:autoSpaceDN w:val="0"/>
        <w:adjustRightInd w:val="0"/>
        <w:spacing w:after="200" w:line="276" w:lineRule="auto"/>
        <w:ind w:left="8460" w:right="-456"/>
        <w:jc w:val="right"/>
        <w:rPr>
          <w:rFonts w:ascii="Arial" w:hAnsi="Arial" w:cs="Arial"/>
          <w:lang w:eastAsia="en-US"/>
        </w:rPr>
      </w:pPr>
      <w:r w:rsidRPr="00E857B5">
        <w:rPr>
          <w:rFonts w:ascii="Arial" w:hAnsi="Arial" w:cs="Arial"/>
          <w:lang w:eastAsia="en-US"/>
        </w:rPr>
        <w:t>«О мерах противодействию терроризму, экстремизму, чре</w:t>
      </w:r>
      <w:r w:rsidRPr="00E857B5">
        <w:rPr>
          <w:rFonts w:ascii="Arial" w:hAnsi="Arial" w:cs="Arial"/>
          <w:lang w:eastAsia="en-US"/>
        </w:rPr>
        <w:t>з</w:t>
      </w:r>
      <w:r w:rsidRPr="00E857B5">
        <w:rPr>
          <w:rFonts w:ascii="Arial" w:hAnsi="Arial" w:cs="Arial"/>
          <w:lang w:eastAsia="en-US"/>
        </w:rPr>
        <w:t>вычайным ситуациям и обеспечение первичных мер пожа</w:t>
      </w:r>
      <w:r w:rsidRPr="00E857B5">
        <w:rPr>
          <w:rFonts w:ascii="Arial" w:hAnsi="Arial" w:cs="Arial"/>
          <w:lang w:eastAsia="en-US"/>
        </w:rPr>
        <w:t>р</w:t>
      </w:r>
      <w:r w:rsidRPr="00E857B5">
        <w:rPr>
          <w:rFonts w:ascii="Arial" w:hAnsi="Arial" w:cs="Arial"/>
          <w:lang w:eastAsia="en-US"/>
        </w:rPr>
        <w:t>ной безопасности на территории Новоникольского сельсов</w:t>
      </w:r>
      <w:r w:rsidRPr="00E857B5">
        <w:rPr>
          <w:rFonts w:ascii="Arial" w:hAnsi="Arial" w:cs="Arial"/>
          <w:lang w:eastAsia="en-US"/>
        </w:rPr>
        <w:t>е</w:t>
      </w:r>
      <w:r w:rsidRPr="00E857B5">
        <w:rPr>
          <w:rFonts w:ascii="Arial" w:hAnsi="Arial" w:cs="Arial"/>
          <w:lang w:eastAsia="en-US"/>
        </w:rPr>
        <w:t xml:space="preserve">та» </w:t>
      </w:r>
    </w:p>
    <w:p w:rsidR="00AE147F" w:rsidRPr="00E857B5" w:rsidRDefault="00AE147F" w:rsidP="00AE147F">
      <w:pPr>
        <w:spacing w:after="200" w:line="276" w:lineRule="auto"/>
        <w:jc w:val="center"/>
        <w:rPr>
          <w:rFonts w:ascii="Arial" w:hAnsi="Arial" w:cs="Arial"/>
          <w:color w:val="000000"/>
          <w:lang w:eastAsia="en-US"/>
        </w:rPr>
      </w:pPr>
      <w:r w:rsidRPr="00E857B5">
        <w:rPr>
          <w:rFonts w:ascii="Arial" w:hAnsi="Arial" w:cs="Arial"/>
          <w:color w:val="000000"/>
          <w:lang w:eastAsia="en-US"/>
        </w:rPr>
        <w:t>Ресурсное обеспечение и прогнозная оценка расходов на реализацию целей муниципальной программы Новоникольского сельс</w:t>
      </w:r>
      <w:r w:rsidRPr="00E857B5">
        <w:rPr>
          <w:rFonts w:ascii="Arial" w:hAnsi="Arial" w:cs="Arial"/>
          <w:color w:val="000000"/>
          <w:lang w:eastAsia="en-US"/>
        </w:rPr>
        <w:t>о</w:t>
      </w:r>
      <w:r w:rsidRPr="00E857B5">
        <w:rPr>
          <w:rFonts w:ascii="Arial" w:hAnsi="Arial" w:cs="Arial"/>
          <w:color w:val="000000"/>
          <w:lang w:eastAsia="en-US"/>
        </w:rPr>
        <w:t>вета с учетом источников финансирования, в том числе по уровням бюджетной системы</w:t>
      </w: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1999"/>
        <w:gridCol w:w="3565"/>
        <w:gridCol w:w="3997"/>
        <w:gridCol w:w="1634"/>
        <w:gridCol w:w="1368"/>
        <w:gridCol w:w="1368"/>
        <w:gridCol w:w="1060"/>
      </w:tblGrid>
      <w:tr w:rsidR="00AE147F" w:rsidRPr="00E857B5" w:rsidTr="00941D3D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Статус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Наименование  муниципал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>ной программы, подпрогра</w:t>
            </w:r>
            <w:r w:rsidRPr="00E857B5">
              <w:rPr>
                <w:rFonts w:ascii="Arial" w:hAnsi="Arial" w:cs="Arial"/>
              </w:rPr>
              <w:t>м</w:t>
            </w:r>
            <w:r w:rsidRPr="00E857B5">
              <w:rPr>
                <w:rFonts w:ascii="Arial" w:hAnsi="Arial" w:cs="Arial"/>
              </w:rPr>
              <w:t>мы  муниципальной пр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>граммы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Ответственный исполнитель, с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>исполнители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Оценка расходов</w:t>
            </w:r>
            <w:r w:rsidRPr="00E857B5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AE147F" w:rsidRPr="00E857B5" w:rsidTr="00941D3D">
        <w:trPr>
          <w:trHeight w:val="78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очередной финансовый 2023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первый год пл</w:t>
            </w:r>
            <w:r w:rsidRPr="00E857B5">
              <w:rPr>
                <w:rFonts w:ascii="Arial" w:hAnsi="Arial" w:cs="Arial"/>
              </w:rPr>
              <w:t>а</w:t>
            </w:r>
            <w:r w:rsidRPr="00E857B5">
              <w:rPr>
                <w:rFonts w:ascii="Arial" w:hAnsi="Arial" w:cs="Arial"/>
              </w:rPr>
              <w:t xml:space="preserve">нового </w:t>
            </w:r>
            <w:r w:rsidRPr="00E857B5">
              <w:rPr>
                <w:rFonts w:ascii="Arial" w:hAnsi="Arial" w:cs="Arial"/>
              </w:rPr>
              <w:lastRenderedPageBreak/>
              <w:t>2024 п</w:t>
            </w:r>
            <w:r w:rsidRPr="00E857B5">
              <w:rPr>
                <w:rFonts w:ascii="Arial" w:hAnsi="Arial" w:cs="Arial"/>
              </w:rPr>
              <w:t>е</w:t>
            </w:r>
            <w:r w:rsidRPr="00E857B5">
              <w:rPr>
                <w:rFonts w:ascii="Arial" w:hAnsi="Arial" w:cs="Arial"/>
              </w:rPr>
              <w:t>риода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lastRenderedPageBreak/>
              <w:t>второй год пл</w:t>
            </w:r>
            <w:r w:rsidRPr="00E857B5">
              <w:rPr>
                <w:rFonts w:ascii="Arial" w:hAnsi="Arial" w:cs="Arial"/>
              </w:rPr>
              <w:t>а</w:t>
            </w:r>
            <w:r w:rsidRPr="00E857B5">
              <w:rPr>
                <w:rFonts w:ascii="Arial" w:hAnsi="Arial" w:cs="Arial"/>
              </w:rPr>
              <w:t xml:space="preserve">нового </w:t>
            </w:r>
            <w:r w:rsidRPr="00E857B5">
              <w:rPr>
                <w:rFonts w:ascii="Arial" w:hAnsi="Arial" w:cs="Arial"/>
              </w:rPr>
              <w:lastRenderedPageBreak/>
              <w:t>2025 п</w:t>
            </w:r>
            <w:r w:rsidRPr="00E857B5">
              <w:rPr>
                <w:rFonts w:ascii="Arial" w:hAnsi="Arial" w:cs="Arial"/>
              </w:rPr>
              <w:t>е</w:t>
            </w:r>
            <w:r w:rsidRPr="00E857B5">
              <w:rPr>
                <w:rFonts w:ascii="Arial" w:hAnsi="Arial" w:cs="Arial"/>
              </w:rPr>
              <w:t>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lastRenderedPageBreak/>
              <w:t>Итого на п</w:t>
            </w:r>
            <w:r w:rsidRPr="00E857B5">
              <w:rPr>
                <w:rFonts w:ascii="Arial" w:hAnsi="Arial" w:cs="Arial"/>
              </w:rPr>
              <w:t>е</w:t>
            </w:r>
            <w:r w:rsidRPr="00E857B5">
              <w:rPr>
                <w:rFonts w:ascii="Arial" w:hAnsi="Arial" w:cs="Arial"/>
              </w:rPr>
              <w:t>риод</w:t>
            </w:r>
          </w:p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lastRenderedPageBreak/>
              <w:t>2023-2025г.</w:t>
            </w:r>
          </w:p>
        </w:tc>
      </w:tr>
      <w:tr w:rsidR="00AE147F" w:rsidRPr="00E857B5" w:rsidTr="00941D3D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lastRenderedPageBreak/>
              <w:t xml:space="preserve"> Муниципал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>ная программа</w:t>
            </w:r>
          </w:p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3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tabs>
                <w:tab w:val="center" w:pos="1845"/>
              </w:tabs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«О мерах противодействию терроризму, экстремизму, чрезвычайным ситуациям и обеспечение первичных мер пожарной безопасности на территории Новоникольского сельсовета» </w:t>
            </w:r>
            <w:r w:rsidRPr="00E857B5">
              <w:rPr>
                <w:rFonts w:ascii="Arial" w:hAnsi="Arial" w:cs="Arial"/>
              </w:rPr>
              <w:tab/>
              <w:t> </w:t>
            </w:r>
          </w:p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110,0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234,0</w:t>
            </w: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45,6  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 45,6</w:t>
            </w: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</w:tr>
      <w:tr w:rsidR="00AE147F" w:rsidRPr="00E857B5" w:rsidTr="00941D3D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Бюджет Новоникольского сел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 xml:space="preserve">совета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64,4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188,4</w:t>
            </w: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юридические лица</w:t>
            </w:r>
          </w:p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отдельное</w:t>
            </w:r>
          </w:p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Мероприятие  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Проведение воспитательной, пропагандистской работы с населением, направленной на предупреждение террор</w:t>
            </w:r>
            <w:r w:rsidRPr="00E857B5">
              <w:rPr>
                <w:rFonts w:ascii="Arial" w:hAnsi="Arial" w:cs="Arial"/>
              </w:rPr>
              <w:t>и</w:t>
            </w:r>
            <w:r w:rsidRPr="00E857B5">
              <w:rPr>
                <w:rFonts w:ascii="Arial" w:hAnsi="Arial" w:cs="Arial"/>
              </w:rPr>
              <w:t xml:space="preserve">стической и экстремистской деятельности, чрезвычайных ситуаций.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6,0</w:t>
            </w: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Бюджет Новоникольского сел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 xml:space="preserve">совета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6,0</w:t>
            </w:r>
          </w:p>
        </w:tc>
      </w:tr>
      <w:tr w:rsidR="00AE147F" w:rsidRPr="00E857B5" w:rsidTr="00941D3D">
        <w:trPr>
          <w:trHeight w:val="282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юридические лица</w:t>
            </w:r>
          </w:p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отдельное</w:t>
            </w:r>
          </w:p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Мероприятие  </w:t>
            </w:r>
          </w:p>
        </w:tc>
        <w:tc>
          <w:tcPr>
            <w:tcW w:w="3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Расходы на обеспечение первичных мер пожарной безопасности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180,0</w:t>
            </w: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Бюджет Новоникольского сел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 xml:space="preserve">совета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180,0</w:t>
            </w: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юридические лица</w:t>
            </w:r>
          </w:p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отдельное</w:t>
            </w:r>
          </w:p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lastRenderedPageBreak/>
              <w:t>Мероприятие  </w:t>
            </w:r>
          </w:p>
        </w:tc>
        <w:tc>
          <w:tcPr>
            <w:tcW w:w="3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lastRenderedPageBreak/>
              <w:t>Мероприятие, направленное на обеспечение первичных мер пожарной безопасности за счет средств краевого бюджета в рамках отдельных мероприятий муниципальной программы « О мерах прот</w:t>
            </w:r>
            <w:r w:rsidRPr="00E857B5">
              <w:rPr>
                <w:rFonts w:ascii="Arial" w:hAnsi="Arial" w:cs="Arial"/>
              </w:rPr>
              <w:t>и</w:t>
            </w:r>
            <w:r w:rsidRPr="00E857B5">
              <w:rPr>
                <w:rFonts w:ascii="Arial" w:hAnsi="Arial" w:cs="Arial"/>
              </w:rPr>
              <w:t>водействию терроризму, эк</w:t>
            </w:r>
            <w:r w:rsidRPr="00E857B5">
              <w:rPr>
                <w:rFonts w:ascii="Arial" w:hAnsi="Arial" w:cs="Arial"/>
              </w:rPr>
              <w:t>с</w:t>
            </w:r>
            <w:r w:rsidRPr="00E857B5">
              <w:rPr>
                <w:rFonts w:ascii="Arial" w:hAnsi="Arial" w:cs="Arial"/>
              </w:rPr>
              <w:t>тремизму, чрезвычайным с</w:t>
            </w:r>
            <w:r w:rsidRPr="00E857B5">
              <w:rPr>
                <w:rFonts w:ascii="Arial" w:hAnsi="Arial" w:cs="Arial"/>
              </w:rPr>
              <w:t>и</w:t>
            </w:r>
            <w:r w:rsidRPr="00E857B5">
              <w:rPr>
                <w:rFonts w:ascii="Arial" w:hAnsi="Arial" w:cs="Arial"/>
              </w:rPr>
              <w:t>туациям и обеспечение пе</w:t>
            </w:r>
            <w:r w:rsidRPr="00E857B5">
              <w:rPr>
                <w:rFonts w:ascii="Arial" w:hAnsi="Arial" w:cs="Arial"/>
              </w:rPr>
              <w:t>р</w:t>
            </w:r>
            <w:r w:rsidRPr="00E857B5">
              <w:rPr>
                <w:rFonts w:ascii="Arial" w:hAnsi="Arial" w:cs="Arial"/>
              </w:rPr>
              <w:t>вичных мер пожарной бе</w:t>
            </w:r>
            <w:r w:rsidRPr="00E857B5">
              <w:rPr>
                <w:rFonts w:ascii="Arial" w:hAnsi="Arial" w:cs="Arial"/>
              </w:rPr>
              <w:t>з</w:t>
            </w:r>
            <w:r w:rsidRPr="00E857B5">
              <w:rPr>
                <w:rFonts w:ascii="Arial" w:hAnsi="Arial" w:cs="Arial"/>
              </w:rPr>
              <w:t>опасности на территории Н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>воникольского сельсовета»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45,6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45,6</w:t>
            </w: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45,6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45,6</w:t>
            </w: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Бюджет Новоникольского сел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 xml:space="preserve">совета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 </w:t>
            </w: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юридические лица</w:t>
            </w:r>
          </w:p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отдельное</w:t>
            </w:r>
          </w:p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Мероприятие  </w:t>
            </w:r>
          </w:p>
        </w:tc>
        <w:tc>
          <w:tcPr>
            <w:tcW w:w="3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Мероприятие, направленное на обеспечение первичных мер пожарной безопасности за счет средств местного бюджета в рамках отдельных мероприятий муниципальной программы « О мерах прот</w:t>
            </w:r>
            <w:r w:rsidRPr="00E857B5">
              <w:rPr>
                <w:rFonts w:ascii="Arial" w:hAnsi="Arial" w:cs="Arial"/>
              </w:rPr>
              <w:t>и</w:t>
            </w:r>
            <w:r w:rsidRPr="00E857B5">
              <w:rPr>
                <w:rFonts w:ascii="Arial" w:hAnsi="Arial" w:cs="Arial"/>
              </w:rPr>
              <w:t>водействию терроризму, эк</w:t>
            </w:r>
            <w:r w:rsidRPr="00E857B5">
              <w:rPr>
                <w:rFonts w:ascii="Arial" w:hAnsi="Arial" w:cs="Arial"/>
              </w:rPr>
              <w:t>с</w:t>
            </w:r>
            <w:r w:rsidRPr="00E857B5">
              <w:rPr>
                <w:rFonts w:ascii="Arial" w:hAnsi="Arial" w:cs="Arial"/>
              </w:rPr>
              <w:t>тремизму, чрезвычайным с</w:t>
            </w:r>
            <w:r w:rsidRPr="00E857B5">
              <w:rPr>
                <w:rFonts w:ascii="Arial" w:hAnsi="Arial" w:cs="Arial"/>
              </w:rPr>
              <w:t>и</w:t>
            </w:r>
            <w:r w:rsidRPr="00E857B5">
              <w:rPr>
                <w:rFonts w:ascii="Arial" w:hAnsi="Arial" w:cs="Arial"/>
              </w:rPr>
              <w:t>туациям и обеспечение пе</w:t>
            </w:r>
            <w:r w:rsidRPr="00E857B5">
              <w:rPr>
                <w:rFonts w:ascii="Arial" w:hAnsi="Arial" w:cs="Arial"/>
              </w:rPr>
              <w:t>р</w:t>
            </w:r>
            <w:r w:rsidRPr="00E857B5">
              <w:rPr>
                <w:rFonts w:ascii="Arial" w:hAnsi="Arial" w:cs="Arial"/>
              </w:rPr>
              <w:t>вичных мер пожарной бе</w:t>
            </w:r>
            <w:r w:rsidRPr="00E857B5">
              <w:rPr>
                <w:rFonts w:ascii="Arial" w:hAnsi="Arial" w:cs="Arial"/>
              </w:rPr>
              <w:t>з</w:t>
            </w:r>
            <w:r w:rsidRPr="00E857B5">
              <w:rPr>
                <w:rFonts w:ascii="Arial" w:hAnsi="Arial" w:cs="Arial"/>
              </w:rPr>
              <w:t>опасности на территории Н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>воникольского сельсовета»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2,4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2,4</w:t>
            </w: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Бюджет Новоникольского сел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 xml:space="preserve">совета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2,4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2,4</w:t>
            </w:r>
          </w:p>
        </w:tc>
      </w:tr>
      <w:tr w:rsidR="00AE147F" w:rsidRPr="00E857B5" w:rsidTr="00941D3D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юридические лица</w:t>
            </w:r>
          </w:p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47F" w:rsidRPr="00E857B5" w:rsidRDefault="00AE147F" w:rsidP="00941D3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147F" w:rsidRPr="00E857B5" w:rsidRDefault="00AE147F" w:rsidP="00AE147F">
      <w:pPr>
        <w:rPr>
          <w:rFonts w:ascii="Arial" w:hAnsi="Arial" w:cs="Arial"/>
          <w:lang w:eastAsia="en-US"/>
        </w:rPr>
      </w:pPr>
    </w:p>
    <w:p w:rsidR="00AE147F" w:rsidRPr="00E857B5" w:rsidRDefault="00AE147F" w:rsidP="00AE147F">
      <w:pPr>
        <w:spacing w:after="200" w:line="276" w:lineRule="auto"/>
        <w:rPr>
          <w:rFonts w:ascii="Arial" w:hAnsi="Arial" w:cs="Arial"/>
        </w:rPr>
      </w:pPr>
    </w:p>
    <w:p w:rsidR="00AE147F" w:rsidRPr="00CD5C77" w:rsidRDefault="00AE147F" w:rsidP="00AE147F">
      <w:pPr>
        <w:rPr>
          <w:sz w:val="28"/>
          <w:szCs w:val="28"/>
        </w:rPr>
      </w:pPr>
    </w:p>
    <w:p w:rsidR="00F6080D" w:rsidRDefault="00AE147F" w:rsidP="00AE147F"/>
    <w:sectPr w:rsidR="00F6080D" w:rsidSect="00AE14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DF" w:rsidRDefault="00AE147F" w:rsidP="009C5AEF">
    <w:pPr>
      <w:pStyle w:val="a7"/>
      <w:framePr w:wrap="auto" w:vAnchor="text" w:hAnchor="margin" w:xAlign="right" w:y="1"/>
      <w:rPr>
        <w:rStyle w:val="a6"/>
      </w:rPr>
    </w:pPr>
  </w:p>
  <w:p w:rsidR="003533DF" w:rsidRDefault="00AE147F" w:rsidP="003533DF">
    <w:pPr>
      <w:pStyle w:val="a7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A31" w:rsidRDefault="00AE147F" w:rsidP="00B2296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t xml:space="preserve">                      </w:t>
    </w:r>
    <w:r>
      <w:rPr>
        <w:rStyle w:val="a6"/>
      </w:rPr>
      <w:t xml:space="preserve">                                                                                                                                                          </w:t>
    </w:r>
  </w:p>
  <w:p w:rsidR="00E01A31" w:rsidRDefault="00AE147F" w:rsidP="00936C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7FEE"/>
    <w:multiLevelType w:val="hybridMultilevel"/>
    <w:tmpl w:val="AA587DBC"/>
    <w:lvl w:ilvl="0" w:tplc="F8C4414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6B6899"/>
    <w:multiLevelType w:val="hybridMultilevel"/>
    <w:tmpl w:val="A3F6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BA59F8"/>
    <w:multiLevelType w:val="multilevel"/>
    <w:tmpl w:val="AB0687B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  <w:bCs/>
      </w:r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47"/>
    <w:rsid w:val="00111BB0"/>
    <w:rsid w:val="00922F7D"/>
    <w:rsid w:val="00AE147F"/>
    <w:rsid w:val="00E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D751"/>
  <w15:chartTrackingRefBased/>
  <w15:docId w15:val="{B1C81925-5E73-4DA7-B8D3-11EA581B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E1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14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AE147F"/>
    <w:rPr>
      <w:rFonts w:cs="Times New Roman"/>
    </w:rPr>
  </w:style>
  <w:style w:type="paragraph" w:styleId="a7">
    <w:name w:val="footer"/>
    <w:basedOn w:val="a"/>
    <w:link w:val="a8"/>
    <w:uiPriority w:val="99"/>
    <w:rsid w:val="00AE1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1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147F"/>
    <w:pPr>
      <w:ind w:firstLine="426"/>
    </w:pPr>
  </w:style>
  <w:style w:type="character" w:customStyle="1" w:styleId="aa">
    <w:name w:val="Основной текст с отступом Знак"/>
    <w:basedOn w:val="a0"/>
    <w:link w:val="a9"/>
    <w:uiPriority w:val="99"/>
    <w:rsid w:val="00AE1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AE147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AE147F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AE147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AE147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E1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1925</Words>
  <Characters>10977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2023-10-12T09:01:00Z</dcterms:created>
  <dcterms:modified xsi:type="dcterms:W3CDTF">2023-10-12T09:01:00Z</dcterms:modified>
</cp:coreProperties>
</file>