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0" w:rsidRPr="006B7717" w:rsidRDefault="00FF2C80" w:rsidP="00FF2C80">
      <w:pPr>
        <w:jc w:val="right"/>
        <w:rPr>
          <w:sz w:val="28"/>
          <w:szCs w:val="28"/>
        </w:rPr>
      </w:pPr>
      <w:r w:rsidRPr="006B7717">
        <w:rPr>
          <w:sz w:val="28"/>
          <w:szCs w:val="28"/>
        </w:rPr>
        <w:t xml:space="preserve">Приложение № 1 </w:t>
      </w:r>
    </w:p>
    <w:p w:rsidR="00FF2C80" w:rsidRPr="006B7717" w:rsidRDefault="00FF2C80" w:rsidP="00FF2C80">
      <w:pPr>
        <w:jc w:val="right"/>
        <w:rPr>
          <w:sz w:val="28"/>
          <w:szCs w:val="28"/>
        </w:rPr>
      </w:pPr>
      <w:r w:rsidRPr="006B7717">
        <w:rPr>
          <w:sz w:val="28"/>
          <w:szCs w:val="28"/>
        </w:rPr>
        <w:t xml:space="preserve">к </w:t>
      </w:r>
      <w:proofErr w:type="gramStart"/>
      <w:r w:rsidRPr="006B7717">
        <w:rPr>
          <w:sz w:val="28"/>
          <w:szCs w:val="28"/>
        </w:rPr>
        <w:t>Положению  о</w:t>
      </w:r>
      <w:proofErr w:type="gramEnd"/>
      <w:r w:rsidRPr="006B7717">
        <w:rPr>
          <w:sz w:val="28"/>
          <w:szCs w:val="28"/>
        </w:rPr>
        <w:t xml:space="preserve"> порядке </w:t>
      </w:r>
    </w:p>
    <w:p w:rsidR="00FF2C80" w:rsidRPr="006B7717" w:rsidRDefault="00FF2C80" w:rsidP="00FF2C80">
      <w:pPr>
        <w:jc w:val="right"/>
        <w:rPr>
          <w:sz w:val="28"/>
          <w:szCs w:val="28"/>
        </w:rPr>
      </w:pPr>
      <w:r w:rsidRPr="006B7717">
        <w:rPr>
          <w:sz w:val="28"/>
          <w:szCs w:val="28"/>
        </w:rPr>
        <w:t xml:space="preserve">проведения конкурса по отбору </w:t>
      </w:r>
    </w:p>
    <w:p w:rsidR="00FF2C80" w:rsidRPr="006B7717" w:rsidRDefault="00FF2C80" w:rsidP="00FF2C80">
      <w:pPr>
        <w:jc w:val="right"/>
        <w:rPr>
          <w:sz w:val="28"/>
          <w:szCs w:val="28"/>
        </w:rPr>
      </w:pPr>
      <w:r w:rsidRPr="006B7717">
        <w:rPr>
          <w:sz w:val="28"/>
          <w:szCs w:val="28"/>
        </w:rPr>
        <w:t>кандидатов на должность Главы</w:t>
      </w:r>
    </w:p>
    <w:p w:rsidR="00FF2C80" w:rsidRPr="006B7717" w:rsidRDefault="00FF2C80" w:rsidP="00FF2C80">
      <w:pPr>
        <w:jc w:val="right"/>
        <w:rPr>
          <w:sz w:val="28"/>
          <w:szCs w:val="28"/>
        </w:rPr>
      </w:pPr>
      <w:r>
        <w:rPr>
          <w:sz w:val="28"/>
          <w:szCs w:val="28"/>
        </w:rPr>
        <w:t xml:space="preserve"> </w:t>
      </w:r>
      <w:proofErr w:type="spellStart"/>
      <w:proofErr w:type="gramStart"/>
      <w:r>
        <w:rPr>
          <w:bCs/>
          <w:color w:val="000000"/>
          <w:sz w:val="28"/>
          <w:szCs w:val="28"/>
        </w:rPr>
        <w:t>Бычковского</w:t>
      </w:r>
      <w:proofErr w:type="spellEnd"/>
      <w:r w:rsidRPr="006B7717">
        <w:rPr>
          <w:sz w:val="28"/>
          <w:szCs w:val="28"/>
        </w:rPr>
        <w:t xml:space="preserve"> </w:t>
      </w:r>
      <w:r>
        <w:rPr>
          <w:sz w:val="28"/>
          <w:szCs w:val="28"/>
        </w:rPr>
        <w:t xml:space="preserve"> </w:t>
      </w:r>
      <w:r w:rsidRPr="006B7717">
        <w:rPr>
          <w:sz w:val="28"/>
          <w:szCs w:val="28"/>
        </w:rPr>
        <w:t>сельсовета</w:t>
      </w:r>
      <w:proofErr w:type="gramEnd"/>
      <w:r w:rsidRPr="006B7717">
        <w:rPr>
          <w:sz w:val="28"/>
          <w:szCs w:val="28"/>
        </w:rPr>
        <w:t xml:space="preserve"> </w:t>
      </w:r>
    </w:p>
    <w:p w:rsidR="00FF2C80" w:rsidRPr="006C2FB6" w:rsidRDefault="00FF2C80" w:rsidP="00FF2C80">
      <w:pPr>
        <w:jc w:val="right"/>
        <w:rPr>
          <w:rFonts w:ascii="Arial" w:hAnsi="Arial" w:cs="Arial"/>
          <w:sz w:val="24"/>
          <w:szCs w:val="24"/>
        </w:rPr>
      </w:pPr>
      <w:proofErr w:type="gramStart"/>
      <w:r w:rsidRPr="006B7717">
        <w:rPr>
          <w:sz w:val="28"/>
          <w:szCs w:val="28"/>
        </w:rPr>
        <w:t>Большеулу</w:t>
      </w:r>
      <w:r w:rsidRPr="006C2FB6">
        <w:rPr>
          <w:rFonts w:ascii="Arial" w:hAnsi="Arial" w:cs="Arial"/>
          <w:sz w:val="24"/>
          <w:szCs w:val="24"/>
        </w:rPr>
        <w:t>йского  района</w:t>
      </w:r>
      <w:proofErr w:type="gramEnd"/>
    </w:p>
    <w:p w:rsidR="00FF2C80" w:rsidRPr="00E1769E" w:rsidRDefault="00FF2C80" w:rsidP="00FF2C80">
      <w:pPr>
        <w:rPr>
          <w:sz w:val="28"/>
          <w:szCs w:val="28"/>
        </w:rPr>
      </w:pPr>
    </w:p>
    <w:p w:rsidR="00FF2C80" w:rsidRPr="00E1769E" w:rsidRDefault="00FF2C80" w:rsidP="00FF2C80">
      <w:pPr>
        <w:pStyle w:val="ConsNonformat"/>
        <w:ind w:left="5220" w:right="-1"/>
        <w:jc w:val="right"/>
        <w:rPr>
          <w:rFonts w:ascii="Times New Roman" w:hAnsi="Times New Roman" w:cs="Times New Roman"/>
          <w:sz w:val="28"/>
          <w:szCs w:val="28"/>
        </w:rPr>
      </w:pPr>
      <w:r w:rsidRPr="00E1769E">
        <w:rPr>
          <w:rFonts w:ascii="Times New Roman" w:hAnsi="Times New Roman" w:cs="Times New Roman"/>
          <w:sz w:val="28"/>
          <w:szCs w:val="28"/>
        </w:rPr>
        <w:t>В конкурсную комиссию</w:t>
      </w:r>
    </w:p>
    <w:p w:rsidR="00FF2C80" w:rsidRPr="00E1769E" w:rsidRDefault="00FF2C80" w:rsidP="00FF2C80">
      <w:pPr>
        <w:tabs>
          <w:tab w:val="num" w:pos="1080"/>
        </w:tabs>
        <w:ind w:right="-1" w:firstLine="720"/>
        <w:jc w:val="right"/>
        <w:rPr>
          <w:sz w:val="28"/>
          <w:szCs w:val="28"/>
        </w:rPr>
      </w:pPr>
      <w:r w:rsidRPr="00E1769E">
        <w:rPr>
          <w:sz w:val="28"/>
          <w:szCs w:val="28"/>
        </w:rPr>
        <w:tab/>
      </w:r>
      <w:r w:rsidRPr="00E1769E">
        <w:rPr>
          <w:sz w:val="28"/>
          <w:szCs w:val="28"/>
        </w:rPr>
        <w:tab/>
      </w:r>
      <w:r w:rsidRPr="00E1769E">
        <w:rPr>
          <w:sz w:val="28"/>
          <w:szCs w:val="28"/>
        </w:rPr>
        <w:tab/>
      </w:r>
      <w:r w:rsidRPr="00E1769E">
        <w:rPr>
          <w:sz w:val="28"/>
          <w:szCs w:val="28"/>
        </w:rPr>
        <w:tab/>
        <w:t xml:space="preserve">                                по отбору кандидатов на должность</w:t>
      </w:r>
    </w:p>
    <w:p w:rsidR="00FF2C80" w:rsidRPr="00E1769E" w:rsidRDefault="00FF2C80" w:rsidP="00FF2C80">
      <w:pPr>
        <w:tabs>
          <w:tab w:val="num" w:pos="1080"/>
        </w:tabs>
        <w:ind w:right="-1" w:firstLine="720"/>
        <w:jc w:val="right"/>
        <w:rPr>
          <w:sz w:val="28"/>
          <w:szCs w:val="28"/>
        </w:rPr>
      </w:pPr>
      <w:r>
        <w:rPr>
          <w:sz w:val="28"/>
          <w:szCs w:val="28"/>
        </w:rPr>
        <w:t xml:space="preserve">Главы </w:t>
      </w:r>
      <w:proofErr w:type="spellStart"/>
      <w:r>
        <w:rPr>
          <w:bCs/>
          <w:color w:val="000000"/>
          <w:sz w:val="28"/>
          <w:szCs w:val="28"/>
        </w:rPr>
        <w:t>Бычковского</w:t>
      </w:r>
      <w:proofErr w:type="spellEnd"/>
      <w:r>
        <w:rPr>
          <w:bCs/>
          <w:color w:val="000000"/>
          <w:sz w:val="28"/>
          <w:szCs w:val="28"/>
        </w:rPr>
        <w:t xml:space="preserve"> </w:t>
      </w:r>
      <w:r w:rsidRPr="00E1769E">
        <w:rPr>
          <w:sz w:val="28"/>
          <w:szCs w:val="28"/>
        </w:rPr>
        <w:t>сельсовета Большеулуйского района</w:t>
      </w:r>
    </w:p>
    <w:p w:rsidR="00FF2C80" w:rsidRPr="00E1769E" w:rsidRDefault="00FF2C80" w:rsidP="00FF2C80">
      <w:pPr>
        <w:tabs>
          <w:tab w:val="num" w:pos="1080"/>
        </w:tabs>
        <w:ind w:right="-441" w:firstLine="720"/>
        <w:jc w:val="right"/>
        <w:rPr>
          <w:sz w:val="28"/>
          <w:szCs w:val="28"/>
        </w:rPr>
      </w:pPr>
    </w:p>
    <w:p w:rsidR="00FF2C80" w:rsidRPr="00E1769E" w:rsidRDefault="00FF2C80" w:rsidP="00FF2C80">
      <w:pPr>
        <w:tabs>
          <w:tab w:val="num" w:pos="1080"/>
        </w:tabs>
        <w:jc w:val="center"/>
        <w:rPr>
          <w:sz w:val="28"/>
          <w:szCs w:val="28"/>
        </w:rPr>
      </w:pPr>
      <w:r w:rsidRPr="00E1769E">
        <w:rPr>
          <w:sz w:val="28"/>
          <w:szCs w:val="28"/>
        </w:rPr>
        <w:t>Заявление</w:t>
      </w:r>
    </w:p>
    <w:p w:rsidR="00FF2C80" w:rsidRPr="00E1769E" w:rsidRDefault="00FF2C80" w:rsidP="00FF2C80">
      <w:pPr>
        <w:tabs>
          <w:tab w:val="num" w:pos="1080"/>
        </w:tabs>
        <w:ind w:right="-441" w:firstLine="720"/>
        <w:rPr>
          <w:sz w:val="28"/>
          <w:szCs w:val="28"/>
        </w:rPr>
      </w:pPr>
    </w:p>
    <w:p w:rsidR="00FF2C80" w:rsidRPr="00E1769E" w:rsidRDefault="00FF2C80" w:rsidP="00FF2C80">
      <w:pPr>
        <w:tabs>
          <w:tab w:val="num" w:pos="1080"/>
        </w:tabs>
        <w:ind w:right="-441" w:firstLine="720"/>
        <w:rPr>
          <w:sz w:val="28"/>
          <w:szCs w:val="28"/>
        </w:rPr>
      </w:pPr>
      <w:proofErr w:type="gramStart"/>
      <w:r w:rsidRPr="00E1769E">
        <w:rPr>
          <w:sz w:val="28"/>
          <w:szCs w:val="28"/>
        </w:rPr>
        <w:t>Я,  _</w:t>
      </w:r>
      <w:proofErr w:type="gramEnd"/>
      <w:r w:rsidRPr="00E1769E">
        <w:rPr>
          <w:sz w:val="28"/>
          <w:szCs w:val="28"/>
        </w:rPr>
        <w:t>____________________________________________________________________,</w:t>
      </w:r>
    </w:p>
    <w:p w:rsidR="00FF2C80" w:rsidRPr="00E1769E" w:rsidRDefault="00FF2C80" w:rsidP="00FF2C80">
      <w:pPr>
        <w:tabs>
          <w:tab w:val="num" w:pos="1080"/>
        </w:tabs>
        <w:ind w:right="-441" w:firstLine="720"/>
        <w:jc w:val="center"/>
        <w:rPr>
          <w:sz w:val="28"/>
          <w:szCs w:val="28"/>
        </w:rPr>
      </w:pPr>
      <w:r w:rsidRPr="00E1769E">
        <w:rPr>
          <w:sz w:val="28"/>
          <w:szCs w:val="28"/>
        </w:rPr>
        <w:t>(фамилия, имя, отчество)</w:t>
      </w:r>
    </w:p>
    <w:p w:rsidR="00FF2C80" w:rsidRPr="00E1769E" w:rsidRDefault="00FF2C80" w:rsidP="00FF2C80">
      <w:pPr>
        <w:tabs>
          <w:tab w:val="num" w:pos="1080"/>
        </w:tabs>
        <w:ind w:right="-1"/>
        <w:jc w:val="both"/>
        <w:rPr>
          <w:i/>
          <w:sz w:val="28"/>
          <w:szCs w:val="28"/>
        </w:rPr>
      </w:pPr>
      <w:r w:rsidRPr="00E1769E">
        <w:rPr>
          <w:sz w:val="28"/>
          <w:szCs w:val="28"/>
        </w:rPr>
        <w:t xml:space="preserve">желаю принять участие в конкурсе по отбору кандидатов </w:t>
      </w:r>
      <w:r>
        <w:rPr>
          <w:sz w:val="28"/>
          <w:szCs w:val="28"/>
        </w:rPr>
        <w:t xml:space="preserve">на должность Главы </w:t>
      </w:r>
      <w:proofErr w:type="spellStart"/>
      <w:proofErr w:type="gramStart"/>
      <w:r>
        <w:rPr>
          <w:bCs/>
          <w:color w:val="000000"/>
          <w:sz w:val="28"/>
          <w:szCs w:val="28"/>
        </w:rPr>
        <w:t>Бычковского</w:t>
      </w:r>
      <w:proofErr w:type="spellEnd"/>
      <w:r w:rsidRPr="00E1769E">
        <w:rPr>
          <w:sz w:val="28"/>
          <w:szCs w:val="28"/>
        </w:rPr>
        <w:t xml:space="preserve">  сельсовета</w:t>
      </w:r>
      <w:proofErr w:type="gramEnd"/>
      <w:r w:rsidRPr="00E1769E">
        <w:rPr>
          <w:sz w:val="28"/>
          <w:szCs w:val="28"/>
        </w:rPr>
        <w:t xml:space="preserve"> Большеулуйского района.</w:t>
      </w:r>
    </w:p>
    <w:p w:rsidR="00FF2C80" w:rsidRPr="00E1769E" w:rsidRDefault="00FF2C80" w:rsidP="00FF2C80">
      <w:pPr>
        <w:tabs>
          <w:tab w:val="num" w:pos="1080"/>
        </w:tabs>
        <w:ind w:right="-1" w:firstLine="720"/>
        <w:jc w:val="both"/>
        <w:rPr>
          <w:sz w:val="28"/>
          <w:szCs w:val="28"/>
        </w:rPr>
      </w:pPr>
      <w:r w:rsidRPr="00E1769E">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F2C80" w:rsidRPr="00E1769E" w:rsidRDefault="00FF2C80" w:rsidP="00FF2C80">
      <w:pPr>
        <w:ind w:right="-1" w:firstLine="720"/>
        <w:jc w:val="both"/>
        <w:rPr>
          <w:sz w:val="28"/>
          <w:szCs w:val="28"/>
        </w:rPr>
      </w:pPr>
      <w:r w:rsidRPr="00E1769E">
        <w:rPr>
          <w:sz w:val="28"/>
          <w:szCs w:val="28"/>
        </w:rPr>
        <w:t xml:space="preserve">Мне известно, что исполнение должностных обязанностей Главы </w:t>
      </w:r>
      <w:proofErr w:type="spellStart"/>
      <w:r>
        <w:rPr>
          <w:bCs/>
          <w:color w:val="000000"/>
          <w:sz w:val="28"/>
          <w:szCs w:val="28"/>
        </w:rPr>
        <w:t>Бычковского</w:t>
      </w:r>
      <w:proofErr w:type="spellEnd"/>
      <w:r w:rsidRPr="00E1769E">
        <w:rPr>
          <w:sz w:val="28"/>
          <w:szCs w:val="28"/>
        </w:rPr>
        <w:t xml:space="preserve"> </w:t>
      </w:r>
      <w:proofErr w:type="gramStart"/>
      <w:r w:rsidRPr="00E1769E">
        <w:rPr>
          <w:sz w:val="28"/>
          <w:szCs w:val="28"/>
        </w:rPr>
        <w:t>сельсовета  Большеулуйского</w:t>
      </w:r>
      <w:proofErr w:type="gramEnd"/>
      <w:r w:rsidRPr="00E1769E">
        <w:rPr>
          <w:sz w:val="28"/>
          <w:szCs w:val="28"/>
        </w:rPr>
        <w:t xml:space="preserve">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F2C80" w:rsidRPr="00E1769E" w:rsidRDefault="00FF2C80" w:rsidP="00FF2C80">
      <w:pPr>
        <w:ind w:right="-1" w:firstLine="720"/>
        <w:jc w:val="both"/>
        <w:rPr>
          <w:sz w:val="28"/>
          <w:szCs w:val="28"/>
        </w:rPr>
      </w:pPr>
      <w:r w:rsidRPr="00E1769E">
        <w:rPr>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FF2C80" w:rsidRPr="00E1769E" w:rsidRDefault="00FF2C80" w:rsidP="00FF2C80">
      <w:pPr>
        <w:ind w:right="-1" w:firstLine="720"/>
        <w:jc w:val="both"/>
        <w:rPr>
          <w:sz w:val="28"/>
          <w:szCs w:val="28"/>
        </w:rPr>
      </w:pPr>
      <w:r w:rsidRPr="00E1769E">
        <w:rPr>
          <w:sz w:val="28"/>
          <w:szCs w:val="28"/>
        </w:rPr>
        <w:t xml:space="preserve">В соответствии со статьей 9 Федерального закона от 27.07.2006 № 152-ФЗ </w:t>
      </w:r>
      <w:r w:rsidRPr="00E1769E">
        <w:rPr>
          <w:sz w:val="28"/>
          <w:szCs w:val="28"/>
        </w:rPr>
        <w:br/>
        <w:t xml:space="preserve">«О персональных данных» своей волей и в своем интересе даю согласие конкурсной комиссии и </w:t>
      </w:r>
      <w:proofErr w:type="spellStart"/>
      <w:r>
        <w:rPr>
          <w:bCs/>
          <w:color w:val="000000"/>
          <w:sz w:val="28"/>
          <w:szCs w:val="28"/>
        </w:rPr>
        <w:t>Бычковскому</w:t>
      </w:r>
      <w:proofErr w:type="spellEnd"/>
      <w:r w:rsidRPr="00E1769E">
        <w:rPr>
          <w:sz w:val="28"/>
          <w:szCs w:val="28"/>
        </w:rPr>
        <w:t xml:space="preserve">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2C80" w:rsidRPr="00E1769E" w:rsidRDefault="00FF2C80" w:rsidP="00FF2C80">
      <w:pPr>
        <w:ind w:right="-1" w:firstLine="720"/>
        <w:jc w:val="both"/>
        <w:rPr>
          <w:sz w:val="28"/>
          <w:szCs w:val="28"/>
        </w:rPr>
      </w:pPr>
      <w:r w:rsidRPr="00E1769E">
        <w:rPr>
          <w:sz w:val="28"/>
          <w:szCs w:val="28"/>
        </w:rPr>
        <w:t xml:space="preserve">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w:t>
      </w:r>
      <w:r w:rsidRPr="00E1769E">
        <w:rPr>
          <w:sz w:val="28"/>
          <w:szCs w:val="28"/>
        </w:rPr>
        <w:lastRenderedPageBreak/>
        <w:t>время отозвать свое согласие путем направления соответствующего письменного заявления оператору.</w:t>
      </w:r>
    </w:p>
    <w:p w:rsidR="00FF2C80" w:rsidRPr="00E1769E" w:rsidRDefault="00FF2C80" w:rsidP="00FF2C80">
      <w:pPr>
        <w:ind w:right="-441" w:firstLine="720"/>
        <w:rPr>
          <w:i/>
          <w:sz w:val="28"/>
          <w:szCs w:val="28"/>
        </w:rPr>
      </w:pPr>
    </w:p>
    <w:p w:rsidR="00FF2C80" w:rsidRPr="00E1769E" w:rsidRDefault="00FF2C80" w:rsidP="00FF2C80">
      <w:pPr>
        <w:tabs>
          <w:tab w:val="num" w:pos="1080"/>
        </w:tabs>
        <w:ind w:right="-441" w:firstLine="720"/>
        <w:rPr>
          <w:sz w:val="28"/>
          <w:szCs w:val="28"/>
        </w:rPr>
      </w:pPr>
      <w:r w:rsidRPr="00E1769E">
        <w:rPr>
          <w:sz w:val="28"/>
          <w:szCs w:val="28"/>
        </w:rPr>
        <w:t>____________                              ________________</w:t>
      </w:r>
    </w:p>
    <w:p w:rsidR="00FF2C80" w:rsidRPr="00E1769E" w:rsidRDefault="00FF2C80" w:rsidP="00FF2C80">
      <w:pPr>
        <w:tabs>
          <w:tab w:val="num" w:pos="1080"/>
        </w:tabs>
        <w:ind w:right="-441" w:firstLine="720"/>
        <w:rPr>
          <w:sz w:val="28"/>
          <w:szCs w:val="28"/>
        </w:rPr>
      </w:pPr>
      <w:r w:rsidRPr="00E1769E">
        <w:rPr>
          <w:sz w:val="28"/>
          <w:szCs w:val="28"/>
        </w:rPr>
        <w:t xml:space="preserve">      (дата)</w:t>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t>(подпись)</w:t>
      </w:r>
    </w:p>
    <w:p w:rsidR="00FF2C80" w:rsidRPr="00E1769E" w:rsidRDefault="00FF2C80" w:rsidP="00FF2C80">
      <w:pPr>
        <w:ind w:left="4512" w:right="-441" w:firstLine="708"/>
        <w:rPr>
          <w:sz w:val="28"/>
          <w:szCs w:val="28"/>
        </w:rPr>
      </w:pPr>
      <w:r w:rsidRPr="00E1769E">
        <w:rPr>
          <w:i/>
          <w:sz w:val="28"/>
          <w:szCs w:val="28"/>
        </w:rPr>
        <w:br w:type="page"/>
      </w:r>
    </w:p>
    <w:p w:rsidR="00FF2C80" w:rsidRPr="00E1769E" w:rsidRDefault="00FF2C80" w:rsidP="00FF2C80">
      <w:pPr>
        <w:jc w:val="right"/>
        <w:rPr>
          <w:sz w:val="28"/>
          <w:szCs w:val="28"/>
        </w:rPr>
      </w:pPr>
      <w:r w:rsidRPr="00E1769E">
        <w:rPr>
          <w:sz w:val="28"/>
          <w:szCs w:val="28"/>
        </w:rPr>
        <w:lastRenderedPageBreak/>
        <w:t>Приложение № 2</w:t>
      </w:r>
    </w:p>
    <w:p w:rsidR="00FF2C80" w:rsidRPr="00E1769E" w:rsidRDefault="00FF2C80" w:rsidP="00FF2C80">
      <w:pPr>
        <w:jc w:val="right"/>
        <w:rPr>
          <w:sz w:val="28"/>
          <w:szCs w:val="28"/>
        </w:rPr>
      </w:pPr>
      <w:r w:rsidRPr="00E1769E">
        <w:rPr>
          <w:sz w:val="28"/>
          <w:szCs w:val="28"/>
        </w:rPr>
        <w:t xml:space="preserve"> к </w:t>
      </w:r>
      <w:proofErr w:type="gramStart"/>
      <w:r w:rsidRPr="00E1769E">
        <w:rPr>
          <w:sz w:val="28"/>
          <w:szCs w:val="28"/>
        </w:rPr>
        <w:t>Положению  о</w:t>
      </w:r>
      <w:proofErr w:type="gramEnd"/>
      <w:r w:rsidRPr="00E1769E">
        <w:rPr>
          <w:sz w:val="28"/>
          <w:szCs w:val="28"/>
        </w:rPr>
        <w:t xml:space="preserve"> порядке </w:t>
      </w:r>
    </w:p>
    <w:p w:rsidR="00FF2C80" w:rsidRPr="00E1769E" w:rsidRDefault="00FF2C80" w:rsidP="00FF2C80">
      <w:pPr>
        <w:jc w:val="right"/>
        <w:rPr>
          <w:sz w:val="28"/>
          <w:szCs w:val="28"/>
        </w:rPr>
      </w:pPr>
      <w:r w:rsidRPr="00E1769E">
        <w:rPr>
          <w:sz w:val="28"/>
          <w:szCs w:val="28"/>
        </w:rPr>
        <w:t xml:space="preserve">проведения конкурса по отбору </w:t>
      </w:r>
    </w:p>
    <w:p w:rsidR="00FF2C80" w:rsidRPr="00E1769E" w:rsidRDefault="00FF2C80" w:rsidP="00FF2C80">
      <w:pPr>
        <w:jc w:val="right"/>
        <w:rPr>
          <w:sz w:val="28"/>
          <w:szCs w:val="28"/>
        </w:rPr>
      </w:pPr>
      <w:r w:rsidRPr="00E1769E">
        <w:rPr>
          <w:sz w:val="28"/>
          <w:szCs w:val="28"/>
        </w:rPr>
        <w:t>кандидатов на должность Главы</w:t>
      </w:r>
    </w:p>
    <w:p w:rsidR="00FF2C80" w:rsidRPr="00E1769E" w:rsidRDefault="00FF2C80" w:rsidP="00FF2C80">
      <w:pPr>
        <w:jc w:val="right"/>
        <w:rPr>
          <w:sz w:val="28"/>
          <w:szCs w:val="28"/>
        </w:rPr>
      </w:pPr>
      <w:r>
        <w:rPr>
          <w:sz w:val="28"/>
          <w:szCs w:val="28"/>
        </w:rPr>
        <w:t xml:space="preserve"> </w:t>
      </w:r>
      <w:proofErr w:type="spellStart"/>
      <w:r>
        <w:rPr>
          <w:bCs/>
          <w:color w:val="000000"/>
          <w:sz w:val="28"/>
          <w:szCs w:val="28"/>
        </w:rPr>
        <w:t>Бычковского</w:t>
      </w:r>
      <w:proofErr w:type="spellEnd"/>
      <w:r w:rsidRPr="00E1769E">
        <w:rPr>
          <w:sz w:val="28"/>
          <w:szCs w:val="28"/>
        </w:rPr>
        <w:t xml:space="preserve"> сельсовета </w:t>
      </w:r>
    </w:p>
    <w:p w:rsidR="00FF2C80" w:rsidRPr="00E1769E" w:rsidRDefault="00FF2C80" w:rsidP="00FF2C80">
      <w:pPr>
        <w:jc w:val="right"/>
        <w:rPr>
          <w:sz w:val="28"/>
          <w:szCs w:val="28"/>
        </w:rPr>
      </w:pPr>
      <w:proofErr w:type="gramStart"/>
      <w:r w:rsidRPr="00E1769E">
        <w:rPr>
          <w:sz w:val="28"/>
          <w:szCs w:val="28"/>
        </w:rPr>
        <w:t>Большеулуйского  района</w:t>
      </w:r>
      <w:proofErr w:type="gramEnd"/>
    </w:p>
    <w:p w:rsidR="00FF2C80" w:rsidRPr="00E1769E" w:rsidRDefault="00FF2C80" w:rsidP="00FF2C80">
      <w:pPr>
        <w:tabs>
          <w:tab w:val="num" w:pos="-2340"/>
        </w:tabs>
        <w:ind w:right="-441"/>
        <w:jc w:val="center"/>
        <w:rPr>
          <w:b/>
          <w:sz w:val="28"/>
          <w:szCs w:val="28"/>
        </w:rPr>
      </w:pPr>
    </w:p>
    <w:p w:rsidR="00FF2C80" w:rsidRPr="00E1769E" w:rsidRDefault="00FF2C80" w:rsidP="00FF2C80">
      <w:pPr>
        <w:tabs>
          <w:tab w:val="num" w:pos="-2340"/>
        </w:tabs>
        <w:ind w:right="-441"/>
        <w:jc w:val="center"/>
        <w:rPr>
          <w:sz w:val="28"/>
          <w:szCs w:val="28"/>
        </w:rPr>
      </w:pPr>
      <w:r w:rsidRPr="00E1769E">
        <w:rPr>
          <w:sz w:val="28"/>
          <w:szCs w:val="28"/>
        </w:rPr>
        <w:t>АНКЕТА</w:t>
      </w:r>
    </w:p>
    <w:p w:rsidR="00FF2C80" w:rsidRPr="00E1769E" w:rsidRDefault="00FF2C80" w:rsidP="00FF2C80">
      <w:pPr>
        <w:tabs>
          <w:tab w:val="num" w:pos="-2340"/>
        </w:tabs>
        <w:ind w:right="-441"/>
        <w:jc w:val="center"/>
        <w:rPr>
          <w:sz w:val="28"/>
          <w:szCs w:val="28"/>
        </w:rPr>
      </w:pPr>
      <w:r w:rsidRPr="00E1769E">
        <w:rPr>
          <w:sz w:val="28"/>
          <w:szCs w:val="28"/>
        </w:rPr>
        <w:t>участника конкурса по отбору кандидатов на должность</w:t>
      </w:r>
    </w:p>
    <w:p w:rsidR="00FF2C80" w:rsidRPr="00E1769E" w:rsidRDefault="00FF2C80" w:rsidP="00FF2C80">
      <w:pPr>
        <w:tabs>
          <w:tab w:val="num" w:pos="-2340"/>
        </w:tabs>
        <w:ind w:right="-441"/>
        <w:jc w:val="center"/>
        <w:rPr>
          <w:sz w:val="28"/>
          <w:szCs w:val="28"/>
        </w:rPr>
      </w:pPr>
      <w:r>
        <w:rPr>
          <w:sz w:val="28"/>
          <w:szCs w:val="28"/>
        </w:rPr>
        <w:t xml:space="preserve">Главы </w:t>
      </w:r>
      <w:proofErr w:type="spellStart"/>
      <w:r>
        <w:rPr>
          <w:bCs/>
          <w:color w:val="000000"/>
          <w:sz w:val="28"/>
          <w:szCs w:val="28"/>
        </w:rPr>
        <w:t>Бычковского</w:t>
      </w:r>
      <w:proofErr w:type="spellEnd"/>
      <w:r w:rsidRPr="00E1769E">
        <w:rPr>
          <w:sz w:val="28"/>
          <w:szCs w:val="28"/>
        </w:rPr>
        <w:t xml:space="preserve"> сельсовета Большеулуйского района</w:t>
      </w:r>
    </w:p>
    <w:p w:rsidR="00FF2C80" w:rsidRPr="00E1769E" w:rsidRDefault="00FF2C80" w:rsidP="00FF2C80">
      <w:pPr>
        <w:tabs>
          <w:tab w:val="num" w:pos="-2340"/>
        </w:tabs>
        <w:rPr>
          <w:bCs/>
          <w:i/>
          <w:sz w:val="28"/>
          <w:szCs w:val="28"/>
        </w:rPr>
      </w:pPr>
    </w:p>
    <w:tbl>
      <w:tblPr>
        <w:tblW w:w="9384" w:type="dxa"/>
        <w:tblLayout w:type="fixed"/>
        <w:tblCellMar>
          <w:left w:w="28" w:type="dxa"/>
          <w:right w:w="28" w:type="dxa"/>
        </w:tblCellMar>
        <w:tblLook w:val="04A0" w:firstRow="1" w:lastRow="0" w:firstColumn="1" w:lastColumn="0" w:noHBand="0" w:noVBand="1"/>
      </w:tblPr>
      <w:tblGrid>
        <w:gridCol w:w="364"/>
        <w:gridCol w:w="559"/>
        <w:gridCol w:w="559"/>
        <w:gridCol w:w="5492"/>
        <w:gridCol w:w="142"/>
        <w:gridCol w:w="2268"/>
      </w:tblGrid>
      <w:tr w:rsidR="00FF2C80" w:rsidRPr="00E1769E" w:rsidTr="006E3E86">
        <w:trPr>
          <w:cantSplit/>
          <w:trHeight w:val="121"/>
        </w:trPr>
        <w:tc>
          <w:tcPr>
            <w:tcW w:w="7116" w:type="dxa"/>
            <w:gridSpan w:val="5"/>
          </w:tcPr>
          <w:p w:rsidR="00FF2C80" w:rsidRPr="00E1769E" w:rsidRDefault="00FF2C80" w:rsidP="006E3E86">
            <w:pPr>
              <w:ind w:firstLine="567"/>
              <w:jc w:val="both"/>
              <w:rPr>
                <w:rFonts w:eastAsia="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Место для</w:t>
            </w:r>
            <w:r w:rsidRPr="00E1769E">
              <w:rPr>
                <w:sz w:val="28"/>
                <w:szCs w:val="28"/>
              </w:rPr>
              <w:br/>
              <w:t>фотографии</w:t>
            </w:r>
          </w:p>
        </w:tc>
      </w:tr>
      <w:tr w:rsidR="00FF2C80" w:rsidRPr="00E1769E" w:rsidTr="006E3E86">
        <w:trPr>
          <w:cantSplit/>
          <w:trHeight w:val="361"/>
        </w:trPr>
        <w:tc>
          <w:tcPr>
            <w:tcW w:w="364"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11.</w:t>
            </w:r>
          </w:p>
        </w:tc>
        <w:tc>
          <w:tcPr>
            <w:tcW w:w="1118" w:type="dxa"/>
            <w:gridSpan w:val="2"/>
            <w:vAlign w:val="bottom"/>
            <w:hideMark/>
          </w:tcPr>
          <w:p w:rsidR="00FF2C80" w:rsidRPr="00E1769E" w:rsidRDefault="00FF2C80" w:rsidP="006E3E86">
            <w:pPr>
              <w:jc w:val="both"/>
              <w:rPr>
                <w:rFonts w:eastAsia="Times New Roman"/>
                <w:sz w:val="28"/>
                <w:szCs w:val="28"/>
              </w:rPr>
            </w:pPr>
            <w:r w:rsidRPr="00E1769E">
              <w:rPr>
                <w:sz w:val="28"/>
                <w:szCs w:val="28"/>
              </w:rPr>
              <w:t>Фамилия</w:t>
            </w:r>
          </w:p>
        </w:tc>
        <w:tc>
          <w:tcPr>
            <w:tcW w:w="5492"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142" w:type="dxa"/>
            <w:vAlign w:val="bottom"/>
          </w:tcPr>
          <w:p w:rsidR="00FF2C80" w:rsidRPr="00E1769E" w:rsidRDefault="00FF2C80" w:rsidP="006E3E8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p>
        </w:tc>
      </w:tr>
      <w:tr w:rsidR="00FF2C80" w:rsidRPr="00E1769E" w:rsidTr="006E3E86">
        <w:trPr>
          <w:cantSplit/>
          <w:trHeight w:val="414"/>
        </w:trPr>
        <w:tc>
          <w:tcPr>
            <w:tcW w:w="364" w:type="dxa"/>
            <w:vAlign w:val="bottom"/>
          </w:tcPr>
          <w:p w:rsidR="00FF2C80" w:rsidRPr="00E1769E" w:rsidRDefault="00FF2C80" w:rsidP="006E3E86">
            <w:pPr>
              <w:ind w:firstLine="567"/>
              <w:jc w:val="both"/>
              <w:rPr>
                <w:rFonts w:eastAsia="Times New Roman"/>
                <w:sz w:val="28"/>
                <w:szCs w:val="28"/>
              </w:rPr>
            </w:pPr>
          </w:p>
        </w:tc>
        <w:tc>
          <w:tcPr>
            <w:tcW w:w="559" w:type="dxa"/>
            <w:vAlign w:val="bottom"/>
            <w:hideMark/>
          </w:tcPr>
          <w:p w:rsidR="00FF2C80" w:rsidRPr="00E1769E" w:rsidRDefault="00FF2C80" w:rsidP="006E3E86">
            <w:pPr>
              <w:ind w:firstLine="567"/>
              <w:jc w:val="both"/>
              <w:rPr>
                <w:rFonts w:eastAsia="Times New Roman"/>
                <w:sz w:val="28"/>
                <w:szCs w:val="28"/>
              </w:rPr>
            </w:pPr>
            <w:proofErr w:type="spellStart"/>
            <w:r w:rsidRPr="00E1769E">
              <w:rPr>
                <w:sz w:val="28"/>
                <w:szCs w:val="28"/>
              </w:rPr>
              <w:t>ИИмя</w:t>
            </w:r>
            <w:proofErr w:type="spellEnd"/>
          </w:p>
        </w:tc>
        <w:tc>
          <w:tcPr>
            <w:tcW w:w="6051" w:type="dxa"/>
            <w:gridSpan w:val="2"/>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142" w:type="dxa"/>
            <w:vAlign w:val="bottom"/>
          </w:tcPr>
          <w:p w:rsidR="00FF2C80" w:rsidRPr="00E1769E" w:rsidRDefault="00FF2C80" w:rsidP="006E3E8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p>
        </w:tc>
      </w:tr>
      <w:tr w:rsidR="00FF2C80" w:rsidRPr="00E1769E" w:rsidTr="006E3E86">
        <w:trPr>
          <w:cantSplit/>
          <w:trHeight w:val="70"/>
        </w:trPr>
        <w:tc>
          <w:tcPr>
            <w:tcW w:w="364" w:type="dxa"/>
            <w:vAlign w:val="bottom"/>
          </w:tcPr>
          <w:p w:rsidR="00FF2C80" w:rsidRPr="00E1769E" w:rsidRDefault="00FF2C80" w:rsidP="006E3E86">
            <w:pPr>
              <w:ind w:firstLine="567"/>
              <w:jc w:val="both"/>
              <w:rPr>
                <w:rFonts w:eastAsia="Times New Roman"/>
                <w:sz w:val="28"/>
                <w:szCs w:val="28"/>
              </w:rPr>
            </w:pPr>
          </w:p>
        </w:tc>
        <w:tc>
          <w:tcPr>
            <w:tcW w:w="1118" w:type="dxa"/>
            <w:gridSpan w:val="2"/>
            <w:vAlign w:val="bottom"/>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r w:rsidRPr="00E1769E">
              <w:rPr>
                <w:sz w:val="28"/>
                <w:szCs w:val="28"/>
              </w:rPr>
              <w:t>Отчество</w:t>
            </w:r>
          </w:p>
        </w:tc>
        <w:tc>
          <w:tcPr>
            <w:tcW w:w="5492" w:type="dxa"/>
            <w:tcBorders>
              <w:top w:val="nil"/>
              <w:left w:val="nil"/>
              <w:bottom w:val="single" w:sz="4" w:space="0" w:color="auto"/>
              <w:right w:val="nil"/>
            </w:tcBorders>
            <w:vAlign w:val="bottom"/>
          </w:tcPr>
          <w:p w:rsidR="00FF2C80" w:rsidRPr="00E1769E" w:rsidRDefault="00FF2C80" w:rsidP="006E3E86">
            <w:pPr>
              <w:ind w:hanging="64"/>
              <w:jc w:val="both"/>
              <w:rPr>
                <w:rFonts w:eastAsia="Times New Roman"/>
                <w:sz w:val="28"/>
                <w:szCs w:val="28"/>
              </w:rPr>
            </w:pPr>
          </w:p>
        </w:tc>
        <w:tc>
          <w:tcPr>
            <w:tcW w:w="142" w:type="dxa"/>
            <w:vAlign w:val="bottom"/>
          </w:tcPr>
          <w:p w:rsidR="00FF2C80" w:rsidRPr="00E1769E" w:rsidRDefault="00FF2C80" w:rsidP="006E3E8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p>
        </w:tc>
      </w:tr>
    </w:tbl>
    <w:p w:rsidR="00FF2C80" w:rsidRPr="00E1769E" w:rsidRDefault="00FF2C80" w:rsidP="00FF2C80">
      <w:pP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267"/>
      </w:tblGrid>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t>2. Если изменяли фамилию, имя или отчество, то укажите их, а также когда, где и по какой причине изменяли</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t>3. Число, месяц, год и место рождения (село, деревня, город, район, область, край, республика, страна)</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rPr>
                <w:rFonts w:eastAsia="Times New Roman"/>
                <w:sz w:val="28"/>
                <w:szCs w:val="28"/>
              </w:rPr>
            </w:pPr>
            <w:r w:rsidRPr="00E1769E">
              <w:rPr>
                <w:sz w:val="28"/>
                <w:szCs w:val="28"/>
              </w:rPr>
              <w:t>5. Образование (когда и какие учебные заведения окончили, номера дипломов)</w:t>
            </w:r>
          </w:p>
          <w:p w:rsidR="00FF2C80" w:rsidRPr="00E1769E" w:rsidRDefault="00FF2C80" w:rsidP="006E3E86">
            <w:pPr>
              <w:rPr>
                <w:sz w:val="28"/>
                <w:szCs w:val="28"/>
              </w:rPr>
            </w:pPr>
            <w:r w:rsidRPr="00E1769E">
              <w:rPr>
                <w:sz w:val="28"/>
                <w:szCs w:val="28"/>
              </w:rPr>
              <w:t>Направление подготовки или специальность по диплому. Квалификация по диплому</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rPr>
                <w:rFonts w:eastAsia="Times New Roman"/>
                <w:sz w:val="28"/>
                <w:szCs w:val="28"/>
              </w:rPr>
            </w:pPr>
            <w:r w:rsidRPr="00E1769E">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t xml:space="preserve">7. Какими иностранными языками и </w:t>
            </w:r>
            <w:r w:rsidRPr="00E1769E">
              <w:rPr>
                <w:sz w:val="28"/>
                <w:szCs w:val="28"/>
              </w:rPr>
              <w:lastRenderedPageBreak/>
              <w:t>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Pr>
          <w:p w:rsidR="00FF2C80" w:rsidRPr="00E1769E" w:rsidRDefault="00FF2C80" w:rsidP="006E3E86">
            <w:pPr>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rPr>
                <w:rFonts w:eastAsia="Times New Roman"/>
                <w:sz w:val="28"/>
                <w:szCs w:val="28"/>
              </w:rPr>
            </w:pPr>
            <w:r w:rsidRPr="00E1769E">
              <w:rPr>
                <w:sz w:val="28"/>
                <w:szCs w:val="28"/>
              </w:rPr>
              <w:t>9. Были ли Вы судимы, когда и за что?</w:t>
            </w:r>
          </w:p>
          <w:p w:rsidR="00FF2C80" w:rsidRPr="00E1769E" w:rsidRDefault="00FF2C80" w:rsidP="006E3E86">
            <w:pPr>
              <w:rPr>
                <w:rFonts w:eastAsia="Times New Roman"/>
                <w:sz w:val="28"/>
                <w:szCs w:val="28"/>
              </w:rPr>
            </w:pPr>
            <w:r w:rsidRPr="00E1769E">
              <w:rPr>
                <w:sz w:val="28"/>
                <w:szCs w:val="28"/>
              </w:rPr>
              <w:t>Если судимость снята или погашена - укажите сведения о дате снятия или погашения судимости</w:t>
            </w:r>
          </w:p>
        </w:tc>
        <w:tc>
          <w:tcPr>
            <w:tcW w:w="4267" w:type="dxa"/>
          </w:tcPr>
          <w:p w:rsidR="00FF2C80" w:rsidRPr="00E1769E" w:rsidRDefault="00FF2C80" w:rsidP="006E3E86">
            <w:pPr>
              <w:pageBreakBefore/>
              <w:ind w:firstLine="567"/>
              <w:jc w:val="both"/>
              <w:rPr>
                <w:rFonts w:eastAsia="Times New Roman"/>
                <w:sz w:val="28"/>
                <w:szCs w:val="28"/>
              </w:rPr>
            </w:pPr>
          </w:p>
        </w:tc>
      </w:tr>
      <w:tr w:rsidR="00FF2C80" w:rsidRPr="00E1769E" w:rsidTr="006E3E86">
        <w:tc>
          <w:tcPr>
            <w:tcW w:w="5117" w:type="dxa"/>
            <w:hideMark/>
          </w:tcPr>
          <w:p w:rsidR="00FF2C80" w:rsidRPr="00E1769E" w:rsidRDefault="00FF2C80" w:rsidP="006E3E86">
            <w:pPr>
              <w:ind w:firstLine="567"/>
              <w:jc w:val="both"/>
              <w:rPr>
                <w:rFonts w:eastAsia="Times New Roman"/>
                <w:sz w:val="28"/>
                <w:szCs w:val="28"/>
              </w:rPr>
            </w:pPr>
            <w:r w:rsidRPr="00E1769E">
              <w:rPr>
                <w:sz w:val="28"/>
                <w:szCs w:val="28"/>
              </w:rPr>
              <w:t>10. Допуск к государственной тайне, оформленный за период работы, службы, учебы, его форма, номер и дата (если имеется)</w:t>
            </w:r>
          </w:p>
        </w:tc>
        <w:tc>
          <w:tcPr>
            <w:tcW w:w="4267" w:type="dxa"/>
          </w:tcPr>
          <w:p w:rsidR="00FF2C80" w:rsidRPr="00E1769E" w:rsidRDefault="00FF2C80" w:rsidP="006E3E86">
            <w:pPr>
              <w:rPr>
                <w:rFonts w:eastAsia="Times New Roman"/>
                <w:sz w:val="28"/>
                <w:szCs w:val="28"/>
              </w:rPr>
            </w:pPr>
          </w:p>
          <w:p w:rsidR="00FF2C80" w:rsidRPr="00E1769E" w:rsidRDefault="00FF2C80" w:rsidP="006E3E86">
            <w:pPr>
              <w:rPr>
                <w:sz w:val="28"/>
                <w:szCs w:val="28"/>
              </w:rPr>
            </w:pPr>
          </w:p>
          <w:p w:rsidR="00FF2C80" w:rsidRPr="00E1769E" w:rsidRDefault="00FF2C80" w:rsidP="006E3E86">
            <w:pPr>
              <w:jc w:val="both"/>
              <w:rPr>
                <w:rFonts w:eastAsia="Times New Roman"/>
                <w:sz w:val="28"/>
                <w:szCs w:val="28"/>
              </w:rPr>
            </w:pPr>
          </w:p>
        </w:tc>
      </w:tr>
    </w:tbl>
    <w:p w:rsidR="00FF2C80" w:rsidRPr="00E1769E" w:rsidRDefault="00FF2C80" w:rsidP="00FF2C80">
      <w:pPr>
        <w:spacing w:before="120" w:after="120"/>
        <w:rPr>
          <w:rFonts w:eastAsia="Times New Roman"/>
          <w:sz w:val="28"/>
          <w:szCs w:val="28"/>
        </w:rPr>
      </w:pPr>
      <w:r w:rsidRPr="00E1769E">
        <w:rPr>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417"/>
        <w:gridCol w:w="3544"/>
        <w:gridCol w:w="2977"/>
      </w:tblGrid>
      <w:tr w:rsidR="00FF2C80" w:rsidRPr="00E1769E" w:rsidTr="006E3E86">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FF2C80" w:rsidRPr="00E1769E" w:rsidRDefault="00FF2C80" w:rsidP="006E3E86">
            <w:pPr>
              <w:ind w:firstLine="567"/>
              <w:jc w:val="both"/>
              <w:rPr>
                <w:rFonts w:eastAsia="Times New Roman"/>
                <w:sz w:val="28"/>
                <w:szCs w:val="28"/>
              </w:rPr>
            </w:pPr>
            <w:r w:rsidRPr="00E1769E">
              <w:rPr>
                <w:sz w:val="28"/>
                <w:szCs w:val="28"/>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Должность с указанием</w:t>
            </w:r>
            <w:r w:rsidRPr="00E1769E">
              <w:rPr>
                <w:sz w:val="28"/>
                <w:szCs w:val="28"/>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F2C80" w:rsidRPr="00E1769E" w:rsidRDefault="00FF2C80" w:rsidP="006E3E86">
            <w:pPr>
              <w:jc w:val="center"/>
              <w:rPr>
                <w:rFonts w:eastAsia="Times New Roman"/>
                <w:sz w:val="28"/>
                <w:szCs w:val="28"/>
              </w:rPr>
            </w:pPr>
            <w:r w:rsidRPr="00E1769E">
              <w:rPr>
                <w:sz w:val="28"/>
                <w:szCs w:val="28"/>
              </w:rPr>
              <w:t>Адрес</w:t>
            </w:r>
            <w:r w:rsidRPr="00E1769E">
              <w:rPr>
                <w:sz w:val="28"/>
                <w:szCs w:val="28"/>
              </w:rPr>
              <w:br/>
              <w:t>организации</w:t>
            </w:r>
            <w:r w:rsidRPr="00E1769E">
              <w:rPr>
                <w:sz w:val="28"/>
                <w:szCs w:val="28"/>
              </w:rPr>
              <w:br/>
              <w:t xml:space="preserve">(в </w:t>
            </w:r>
            <w:proofErr w:type="spellStart"/>
            <w:r w:rsidRPr="00E1769E">
              <w:rPr>
                <w:sz w:val="28"/>
                <w:szCs w:val="28"/>
              </w:rPr>
              <w:t>т.ч</w:t>
            </w:r>
            <w:proofErr w:type="spellEnd"/>
            <w:r w:rsidRPr="00E1769E">
              <w:rPr>
                <w:sz w:val="28"/>
                <w:szCs w:val="28"/>
              </w:rPr>
              <w:t>. за границей)</w:t>
            </w:r>
          </w:p>
        </w:tc>
      </w:tr>
      <w:tr w:rsidR="00FF2C80" w:rsidRPr="00E1769E" w:rsidTr="006E3E86">
        <w:trPr>
          <w:cantSplit/>
        </w:trPr>
        <w:tc>
          <w:tcPr>
            <w:tcW w:w="1446" w:type="dxa"/>
            <w:tcBorders>
              <w:top w:val="single" w:sz="4" w:space="0" w:color="auto"/>
              <w:left w:val="single" w:sz="4" w:space="0" w:color="auto"/>
              <w:bottom w:val="single" w:sz="4" w:space="0" w:color="auto"/>
              <w:right w:val="single" w:sz="4" w:space="0" w:color="auto"/>
            </w:tcBorders>
            <w:hideMark/>
          </w:tcPr>
          <w:p w:rsidR="00FF2C80" w:rsidRPr="00E1769E" w:rsidRDefault="00FF2C80" w:rsidP="006E3E86">
            <w:pPr>
              <w:jc w:val="center"/>
              <w:rPr>
                <w:rFonts w:eastAsia="Times New Roman"/>
                <w:sz w:val="28"/>
                <w:szCs w:val="28"/>
              </w:rPr>
            </w:pPr>
            <w:r w:rsidRPr="00E1769E">
              <w:rPr>
                <w:sz w:val="28"/>
                <w:szCs w:val="28"/>
              </w:rPr>
              <w:t>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FF2C80" w:rsidRPr="00E1769E" w:rsidRDefault="00FF2C80" w:rsidP="006E3E86">
            <w:pPr>
              <w:jc w:val="center"/>
              <w:rPr>
                <w:rFonts w:eastAsia="Times New Roman"/>
                <w:sz w:val="28"/>
                <w:szCs w:val="28"/>
              </w:rPr>
            </w:pPr>
            <w:r w:rsidRPr="00E1769E">
              <w:rPr>
                <w:sz w:val="28"/>
                <w:szCs w:val="28"/>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p>
        </w:tc>
      </w:tr>
      <w:tr w:rsidR="00FF2C80" w:rsidRPr="00E1769E" w:rsidTr="006E3E86">
        <w:trPr>
          <w:cantSplit/>
        </w:trPr>
        <w:tc>
          <w:tcPr>
            <w:tcW w:w="144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jc w:val="both"/>
              <w:rPr>
                <w:rFonts w:eastAsia="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spacing w:after="120"/>
        <w:rPr>
          <w:rFonts w:eastAsia="Times New Roman"/>
          <w:sz w:val="28"/>
          <w:szCs w:val="28"/>
        </w:rPr>
      </w:pPr>
      <w:r w:rsidRPr="00E1769E">
        <w:rPr>
          <w:sz w:val="28"/>
          <w:szCs w:val="28"/>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E1769E">
        <w:rPr>
          <w:sz w:val="28"/>
          <w:szCs w:val="28"/>
        </w:rPr>
        <w:br/>
        <w:t>и номера воинской части.</w:t>
      </w:r>
    </w:p>
    <w:p w:rsidR="00FF2C80" w:rsidRPr="00E1769E" w:rsidRDefault="00FF2C80" w:rsidP="00FF2C80">
      <w:pPr>
        <w:spacing w:before="120"/>
        <w:rPr>
          <w:sz w:val="28"/>
          <w:szCs w:val="28"/>
        </w:rPr>
      </w:pPr>
      <w:r w:rsidRPr="00E1769E">
        <w:rPr>
          <w:sz w:val="28"/>
          <w:szCs w:val="28"/>
        </w:rPr>
        <w:t>12. Государственные награды, иные награды и знаки отличия ______________________________________________________________________</w:t>
      </w:r>
    </w:p>
    <w:p w:rsidR="00FF2C80" w:rsidRPr="00E1769E" w:rsidRDefault="00FF2C80" w:rsidP="00FF2C80">
      <w:pPr>
        <w:rPr>
          <w:sz w:val="28"/>
          <w:szCs w:val="28"/>
        </w:rPr>
      </w:pPr>
    </w:p>
    <w:p w:rsidR="00FF2C80" w:rsidRPr="00E1769E" w:rsidRDefault="00FF2C80" w:rsidP="00FF2C80">
      <w:pPr>
        <w:rPr>
          <w:sz w:val="28"/>
          <w:szCs w:val="28"/>
        </w:rPr>
      </w:pPr>
      <w:r w:rsidRPr="00E1769E">
        <w:rPr>
          <w:sz w:val="28"/>
          <w:szCs w:val="28"/>
        </w:rPr>
        <w:t>13. Ваши близкие родственники (отец, мать, братья, сестры и дети), а также муж (жена), в том числе бывшие.</w:t>
      </w:r>
    </w:p>
    <w:p w:rsidR="00FF2C80" w:rsidRPr="00E1769E" w:rsidRDefault="00FF2C80" w:rsidP="00FF2C80">
      <w:pPr>
        <w:spacing w:after="120"/>
        <w:rPr>
          <w:sz w:val="28"/>
          <w:szCs w:val="28"/>
        </w:rPr>
      </w:pPr>
      <w:r w:rsidRPr="00E1769E">
        <w:rPr>
          <w:sz w:val="28"/>
          <w:szCs w:val="28"/>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126"/>
        <w:gridCol w:w="1701"/>
        <w:gridCol w:w="1985"/>
        <w:gridCol w:w="2126"/>
      </w:tblGrid>
      <w:tr w:rsidR="00FF2C80" w:rsidRPr="00E1769E" w:rsidTr="006E3E86">
        <w:trPr>
          <w:cantSplit/>
        </w:trPr>
        <w:tc>
          <w:tcPr>
            <w:tcW w:w="1446"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lastRenderedPageBreak/>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Фамилия, имя,</w:t>
            </w:r>
            <w:r w:rsidRPr="00E1769E">
              <w:rPr>
                <w:sz w:val="28"/>
                <w:szCs w:val="28"/>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Год, число, месяц и место рождения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Место работы (наименование и адрес организации), 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Домашний адрес (адрес регистрации, фактического проживания)</w:t>
            </w:r>
          </w:p>
        </w:tc>
      </w:tr>
      <w:tr w:rsidR="00FF2C80" w:rsidRPr="00E1769E" w:rsidTr="006E3E86">
        <w:trPr>
          <w:cantSplit/>
          <w:trHeight w:val="224"/>
        </w:trPr>
        <w:tc>
          <w:tcPr>
            <w:tcW w:w="144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jc w:val="both"/>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spacing w:before="120"/>
        <w:rPr>
          <w:sz w:val="28"/>
          <w:szCs w:val="28"/>
        </w:rPr>
      </w:pPr>
      <w:r w:rsidRPr="00E1769E">
        <w:rPr>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FF2C80" w:rsidRPr="00E1769E" w:rsidRDefault="00FF2C80" w:rsidP="00FF2C80">
      <w:pPr>
        <w:spacing w:before="120"/>
        <w:rPr>
          <w:rFonts w:eastAsia="Times New Roman"/>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7"/>
        <w:gridCol w:w="2340"/>
        <w:gridCol w:w="3780"/>
        <w:gridCol w:w="1797"/>
      </w:tblGrid>
      <w:tr w:rsidR="00FF2C80" w:rsidRPr="00E1769E" w:rsidTr="006E3E86">
        <w:trPr>
          <w:cantSplit/>
        </w:trPr>
        <w:tc>
          <w:tcPr>
            <w:tcW w:w="1467"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Фамилия, имя,</w:t>
            </w:r>
            <w:r w:rsidRPr="00E1769E">
              <w:rPr>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С какого времени проживают за границей</w:t>
            </w:r>
          </w:p>
        </w:tc>
        <w:tc>
          <w:tcPr>
            <w:tcW w:w="1797"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Примечание</w:t>
            </w:r>
          </w:p>
        </w:tc>
      </w:tr>
      <w:tr w:rsidR="00FF2C80" w:rsidRPr="00E1769E" w:rsidTr="006E3E86">
        <w:trPr>
          <w:cantSplit/>
        </w:trPr>
        <w:tc>
          <w:tcPr>
            <w:tcW w:w="1467" w:type="dxa"/>
            <w:tcBorders>
              <w:top w:val="single" w:sz="4" w:space="0" w:color="auto"/>
              <w:left w:val="single" w:sz="4" w:space="0" w:color="auto"/>
              <w:bottom w:val="nil"/>
              <w:right w:val="single" w:sz="4" w:space="0" w:color="auto"/>
            </w:tcBorders>
          </w:tcPr>
          <w:p w:rsidR="00FF2C80" w:rsidRPr="00E1769E" w:rsidRDefault="00FF2C80" w:rsidP="006E3E86">
            <w:pPr>
              <w:ind w:firstLine="567"/>
              <w:jc w:val="both"/>
              <w:rPr>
                <w:rFonts w:eastAsia="Times New Roman"/>
                <w:sz w:val="28"/>
                <w:szCs w:val="28"/>
              </w:rPr>
            </w:pPr>
          </w:p>
        </w:tc>
        <w:tc>
          <w:tcPr>
            <w:tcW w:w="2340" w:type="dxa"/>
            <w:tcBorders>
              <w:top w:val="single" w:sz="4" w:space="0" w:color="auto"/>
              <w:left w:val="single" w:sz="4" w:space="0" w:color="auto"/>
              <w:bottom w:val="nil"/>
              <w:right w:val="single" w:sz="4" w:space="0" w:color="auto"/>
            </w:tcBorders>
          </w:tcPr>
          <w:p w:rsidR="00FF2C80" w:rsidRPr="00E1769E" w:rsidRDefault="00FF2C80" w:rsidP="006E3E86">
            <w:pPr>
              <w:jc w:val="both"/>
              <w:rPr>
                <w:rFonts w:eastAsia="Times New Roman"/>
                <w:sz w:val="28"/>
                <w:szCs w:val="28"/>
              </w:rPr>
            </w:pPr>
          </w:p>
        </w:tc>
        <w:tc>
          <w:tcPr>
            <w:tcW w:w="3780" w:type="dxa"/>
            <w:tcBorders>
              <w:top w:val="single" w:sz="4" w:space="0" w:color="auto"/>
              <w:left w:val="single" w:sz="4" w:space="0" w:color="auto"/>
              <w:bottom w:val="nil"/>
              <w:right w:val="single" w:sz="4" w:space="0" w:color="auto"/>
            </w:tcBorders>
          </w:tcPr>
          <w:p w:rsidR="00FF2C80" w:rsidRPr="00E1769E" w:rsidRDefault="00FF2C80" w:rsidP="006E3E86">
            <w:pPr>
              <w:ind w:firstLine="567"/>
              <w:jc w:val="both"/>
              <w:rPr>
                <w:rFonts w:eastAsia="Times New Roman"/>
                <w:sz w:val="28"/>
                <w:szCs w:val="28"/>
              </w:rPr>
            </w:pPr>
          </w:p>
        </w:tc>
        <w:tc>
          <w:tcPr>
            <w:tcW w:w="1797" w:type="dxa"/>
            <w:tcBorders>
              <w:top w:val="single" w:sz="4" w:space="0" w:color="auto"/>
              <w:left w:val="single" w:sz="4" w:space="0" w:color="auto"/>
              <w:bottom w:val="nil"/>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pBdr>
          <w:top w:val="single" w:sz="4" w:space="0" w:color="auto"/>
        </w:pBdr>
        <w:rPr>
          <w:rFonts w:eastAsia="Times New Roman"/>
          <w:sz w:val="28"/>
          <w:szCs w:val="28"/>
        </w:rPr>
      </w:pPr>
    </w:p>
    <w:p w:rsidR="00FF2C80" w:rsidRPr="00E1769E" w:rsidRDefault="00FF2C80" w:rsidP="00FF2C80">
      <w:pPr>
        <w:pBdr>
          <w:top w:val="single" w:sz="4" w:space="0" w:color="auto"/>
        </w:pBdr>
        <w:rPr>
          <w:sz w:val="28"/>
          <w:szCs w:val="28"/>
        </w:rPr>
      </w:pPr>
      <w:r w:rsidRPr="00E1769E">
        <w:rPr>
          <w:sz w:val="28"/>
          <w:szCs w:val="28"/>
        </w:rPr>
        <w:t>15. Пребывание за границей</w:t>
      </w:r>
    </w:p>
    <w:p w:rsidR="00FF2C80" w:rsidRPr="00E1769E" w:rsidRDefault="00FF2C80" w:rsidP="00FF2C80">
      <w:pPr>
        <w:pBdr>
          <w:top w:val="single" w:sz="4" w:space="0" w:color="auto"/>
        </w:pBdr>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1"/>
        <w:gridCol w:w="2952"/>
        <w:gridCol w:w="4581"/>
      </w:tblGrid>
      <w:tr w:rsidR="00FF2C80" w:rsidRPr="00E1769E" w:rsidTr="006E3E86">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ind w:firstLine="567"/>
              <w:jc w:val="both"/>
              <w:rPr>
                <w:rFonts w:eastAsia="Times New Roman"/>
                <w:sz w:val="28"/>
                <w:szCs w:val="28"/>
              </w:rPr>
            </w:pPr>
            <w:r w:rsidRPr="00E1769E">
              <w:rPr>
                <w:sz w:val="28"/>
                <w:szCs w:val="28"/>
              </w:rPr>
              <w:t>Период</w:t>
            </w:r>
          </w:p>
        </w:tc>
        <w:tc>
          <w:tcPr>
            <w:tcW w:w="2952"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ind w:firstLine="567"/>
              <w:jc w:val="both"/>
              <w:rPr>
                <w:rFonts w:eastAsia="Times New Roman"/>
                <w:sz w:val="28"/>
                <w:szCs w:val="28"/>
              </w:rPr>
            </w:pPr>
            <w:r w:rsidRPr="00E1769E">
              <w:rPr>
                <w:sz w:val="28"/>
                <w:szCs w:val="28"/>
              </w:rPr>
              <w:t>Страна пребывания</w:t>
            </w:r>
          </w:p>
        </w:tc>
        <w:tc>
          <w:tcPr>
            <w:tcW w:w="4581"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ind w:firstLine="567"/>
              <w:jc w:val="both"/>
              <w:rPr>
                <w:rFonts w:eastAsia="Times New Roman"/>
                <w:sz w:val="28"/>
                <w:szCs w:val="28"/>
              </w:rPr>
            </w:pPr>
            <w:r w:rsidRPr="00E1769E">
              <w:rPr>
                <w:sz w:val="28"/>
                <w:szCs w:val="28"/>
              </w:rPr>
              <w:t>Цель пребывания</w:t>
            </w:r>
          </w:p>
        </w:tc>
      </w:tr>
      <w:tr w:rsidR="00FF2C80" w:rsidRPr="00E1769E" w:rsidTr="006E3E86">
        <w:trPr>
          <w:cantSplit/>
        </w:trPr>
        <w:tc>
          <w:tcPr>
            <w:tcW w:w="185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jc w:val="both"/>
              <w:rPr>
                <w:rFonts w:eastAsia="Times New Roman"/>
                <w:sz w:val="28"/>
                <w:szCs w:val="28"/>
              </w:rPr>
            </w:pPr>
          </w:p>
        </w:tc>
        <w:tc>
          <w:tcPr>
            <w:tcW w:w="458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tabs>
          <w:tab w:val="left" w:pos="8505"/>
        </w:tabs>
        <w:rPr>
          <w:rFonts w:eastAsia="Times New Roman"/>
          <w:sz w:val="28"/>
          <w:szCs w:val="28"/>
        </w:rPr>
      </w:pPr>
    </w:p>
    <w:p w:rsidR="00FF2C80" w:rsidRPr="00E1769E" w:rsidRDefault="00FF2C80" w:rsidP="00FF2C80">
      <w:pPr>
        <w:tabs>
          <w:tab w:val="left" w:pos="8505"/>
        </w:tabs>
        <w:spacing w:after="240"/>
        <w:rPr>
          <w:sz w:val="28"/>
          <w:szCs w:val="28"/>
        </w:rPr>
      </w:pPr>
      <w:r w:rsidRPr="00E1769E">
        <w:rPr>
          <w:sz w:val="28"/>
          <w:szCs w:val="28"/>
        </w:rPr>
        <w:t>16. Отношение к воинской обязанности и воинское звание ______________________________________________________________________</w:t>
      </w:r>
    </w:p>
    <w:p w:rsidR="00FF2C80" w:rsidRPr="00E1769E" w:rsidRDefault="00FF2C80" w:rsidP="00FF2C80">
      <w:pPr>
        <w:tabs>
          <w:tab w:val="left" w:pos="8505"/>
        </w:tabs>
        <w:spacing w:after="240"/>
        <w:rPr>
          <w:sz w:val="28"/>
          <w:szCs w:val="28"/>
        </w:rPr>
      </w:pPr>
      <w:r w:rsidRPr="00E1769E">
        <w:rPr>
          <w:sz w:val="28"/>
          <w:szCs w:val="28"/>
        </w:rPr>
        <w:t>17. Домашний адрес (адрес регистрации, фактического проживания), номер телефона (либо иной вид связи</w:t>
      </w:r>
    </w:p>
    <w:p w:rsidR="00FF2C80" w:rsidRPr="00E1769E" w:rsidRDefault="00FF2C80" w:rsidP="00FF2C80">
      <w:pPr>
        <w:tabs>
          <w:tab w:val="left" w:pos="8505"/>
        </w:tabs>
        <w:spacing w:after="240"/>
        <w:rPr>
          <w:sz w:val="28"/>
          <w:szCs w:val="28"/>
        </w:rPr>
      </w:pPr>
      <w:r w:rsidRPr="00E1769E">
        <w:rPr>
          <w:sz w:val="28"/>
          <w:szCs w:val="28"/>
        </w:rPr>
        <w:t>_____________________________________________________________________</w:t>
      </w:r>
    </w:p>
    <w:p w:rsidR="00FF2C80" w:rsidRPr="00E1769E" w:rsidRDefault="00FF2C80" w:rsidP="00FF2C80">
      <w:pPr>
        <w:tabs>
          <w:tab w:val="left" w:pos="8505"/>
        </w:tabs>
        <w:rPr>
          <w:sz w:val="28"/>
          <w:szCs w:val="28"/>
        </w:rPr>
      </w:pPr>
      <w:r w:rsidRPr="00E1769E">
        <w:rPr>
          <w:sz w:val="28"/>
          <w:szCs w:val="28"/>
        </w:rPr>
        <w:t>18. Паспорт или документ, его заменяющий ________________________________</w:t>
      </w:r>
    </w:p>
    <w:p w:rsidR="00FF2C80" w:rsidRPr="00E1769E" w:rsidRDefault="00FF2C80" w:rsidP="00FF2C80">
      <w:pPr>
        <w:tabs>
          <w:tab w:val="left" w:pos="8505"/>
        </w:tabs>
        <w:rPr>
          <w:sz w:val="28"/>
          <w:szCs w:val="28"/>
        </w:rPr>
      </w:pPr>
      <w:r w:rsidRPr="00E1769E">
        <w:rPr>
          <w:sz w:val="28"/>
          <w:szCs w:val="28"/>
        </w:rPr>
        <w:t xml:space="preserve"> (серия, номер, кем и когда выдан)</w:t>
      </w:r>
    </w:p>
    <w:p w:rsidR="00FF2C80" w:rsidRPr="00E1769E" w:rsidRDefault="00FF2C80" w:rsidP="00FF2C80">
      <w:pPr>
        <w:tabs>
          <w:tab w:val="left" w:pos="8505"/>
        </w:tabs>
        <w:spacing w:after="240"/>
        <w:rPr>
          <w:sz w:val="28"/>
          <w:szCs w:val="28"/>
        </w:rPr>
      </w:pPr>
      <w:r w:rsidRPr="00E1769E">
        <w:rPr>
          <w:sz w:val="28"/>
          <w:szCs w:val="28"/>
        </w:rPr>
        <w:t>______________________________________________________________________</w:t>
      </w:r>
    </w:p>
    <w:p w:rsidR="00FF2C80" w:rsidRPr="00E1769E" w:rsidRDefault="00FF2C80" w:rsidP="00FF2C80">
      <w:pPr>
        <w:tabs>
          <w:tab w:val="left" w:pos="8505"/>
        </w:tabs>
        <w:rPr>
          <w:sz w:val="28"/>
          <w:szCs w:val="28"/>
        </w:rPr>
      </w:pPr>
      <w:r w:rsidRPr="00E1769E">
        <w:rPr>
          <w:sz w:val="28"/>
          <w:szCs w:val="28"/>
        </w:rPr>
        <w:t>19. Наличие заграничного паспорта _______________________________________</w:t>
      </w:r>
    </w:p>
    <w:p w:rsidR="00FF2C80" w:rsidRPr="00E1769E" w:rsidRDefault="00FF2C80" w:rsidP="00FF2C80">
      <w:pPr>
        <w:tabs>
          <w:tab w:val="left" w:pos="8505"/>
        </w:tabs>
        <w:rPr>
          <w:sz w:val="28"/>
          <w:szCs w:val="28"/>
        </w:rPr>
      </w:pPr>
      <w:r w:rsidRPr="00E1769E">
        <w:rPr>
          <w:sz w:val="28"/>
          <w:szCs w:val="28"/>
        </w:rPr>
        <w:t xml:space="preserve">  (серия, номер, кем и когда выдан)</w:t>
      </w:r>
    </w:p>
    <w:p w:rsidR="00FF2C80" w:rsidRPr="00E1769E" w:rsidRDefault="00FF2C80" w:rsidP="00FF2C80">
      <w:pPr>
        <w:tabs>
          <w:tab w:val="left" w:pos="8505"/>
        </w:tabs>
        <w:spacing w:after="240"/>
        <w:rPr>
          <w:sz w:val="28"/>
          <w:szCs w:val="28"/>
        </w:rPr>
      </w:pPr>
      <w:r w:rsidRPr="00E1769E">
        <w:rPr>
          <w:sz w:val="28"/>
          <w:szCs w:val="28"/>
        </w:rPr>
        <w:t>______________________________________________________________________</w:t>
      </w:r>
    </w:p>
    <w:p w:rsidR="00FF2C80" w:rsidRPr="00E1769E" w:rsidRDefault="00FF2C80" w:rsidP="00FF2C80">
      <w:pPr>
        <w:rPr>
          <w:sz w:val="28"/>
          <w:szCs w:val="28"/>
        </w:rPr>
      </w:pPr>
      <w:r w:rsidRPr="00E1769E">
        <w:rPr>
          <w:sz w:val="28"/>
          <w:szCs w:val="28"/>
        </w:rPr>
        <w:t xml:space="preserve">20. Номер страхового свидетельства обязательного пенсионного страхования (если имеется) </w:t>
      </w:r>
      <w:r w:rsidRPr="00E1769E">
        <w:rPr>
          <w:sz w:val="28"/>
          <w:szCs w:val="28"/>
        </w:rPr>
        <w:lastRenderedPageBreak/>
        <w:t>______________________________________________________________________</w:t>
      </w:r>
    </w:p>
    <w:p w:rsidR="00FF2C80" w:rsidRPr="00E1769E" w:rsidRDefault="00FF2C80" w:rsidP="00FF2C80">
      <w:pPr>
        <w:rPr>
          <w:sz w:val="28"/>
          <w:szCs w:val="28"/>
        </w:rPr>
      </w:pPr>
    </w:p>
    <w:p w:rsidR="00FF2C80" w:rsidRPr="00E1769E" w:rsidRDefault="00FF2C80" w:rsidP="00FF2C80">
      <w:pPr>
        <w:spacing w:after="240"/>
        <w:rPr>
          <w:sz w:val="28"/>
          <w:szCs w:val="28"/>
        </w:rPr>
      </w:pPr>
      <w:r w:rsidRPr="00E1769E">
        <w:rPr>
          <w:sz w:val="28"/>
          <w:szCs w:val="28"/>
        </w:rPr>
        <w:t>21. ИНН (если имеется) ______________________________________________________________________</w:t>
      </w:r>
    </w:p>
    <w:p w:rsidR="00FF2C80" w:rsidRPr="00E1769E" w:rsidRDefault="00FF2C80" w:rsidP="00FF2C80">
      <w:pPr>
        <w:ind w:right="-1"/>
        <w:jc w:val="both"/>
        <w:rPr>
          <w:sz w:val="28"/>
          <w:szCs w:val="28"/>
        </w:rPr>
      </w:pPr>
      <w:r w:rsidRPr="00E1769E">
        <w:rPr>
          <w:sz w:val="28"/>
          <w:szCs w:val="28"/>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E1769E">
        <w:rPr>
          <w:sz w:val="28"/>
          <w:szCs w:val="28"/>
        </w:rPr>
        <w:br/>
        <w:t>за пределами территории Российской Федерации, об источниках получения средств, за счет которых приобретено указанное имущество</w:t>
      </w:r>
      <w:r w:rsidRPr="00E1769E">
        <w:rPr>
          <w:rStyle w:val="a5"/>
          <w:sz w:val="28"/>
          <w:szCs w:val="28"/>
        </w:rPr>
        <w:footnoteReference w:customMarkFollows="1" w:id="1"/>
        <w:sym w:font="Symbol" w:char="F02A"/>
      </w:r>
      <w:r w:rsidRPr="00E1769E">
        <w:rPr>
          <w:sz w:val="28"/>
          <w:szCs w:val="28"/>
        </w:rPr>
        <w:t>:</w:t>
      </w:r>
    </w:p>
    <w:p w:rsidR="00FF2C80" w:rsidRPr="00E1769E" w:rsidRDefault="00FF2C80" w:rsidP="00FF2C80">
      <w:pPr>
        <w:ind w:right="-1"/>
        <w:jc w:val="both"/>
        <w:rPr>
          <w:sz w:val="28"/>
          <w:szCs w:val="28"/>
        </w:rPr>
      </w:pPr>
      <w:r w:rsidRPr="00E1769E">
        <w:rPr>
          <w:sz w:val="28"/>
          <w:szCs w:val="28"/>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F2C80" w:rsidRPr="00E1769E" w:rsidRDefault="00FF2C80" w:rsidP="00FF2C80">
      <w:pPr>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30"/>
        <w:gridCol w:w="1409"/>
        <w:gridCol w:w="2191"/>
        <w:gridCol w:w="1260"/>
        <w:gridCol w:w="1794"/>
      </w:tblGrid>
      <w:tr w:rsidR="00FF2C80" w:rsidRPr="00E1769E" w:rsidTr="006E3E86">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Собственник недвижимого имущества (для долевой собственности указывается доля лица)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Вид имущества</w:t>
            </w:r>
          </w:p>
        </w:tc>
        <w:tc>
          <w:tcPr>
            <w:tcW w:w="2191"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Площадь</w:t>
            </w:r>
          </w:p>
          <w:p w:rsidR="00FF2C80" w:rsidRPr="00E1769E" w:rsidRDefault="00FF2C80" w:rsidP="006E3E86">
            <w:pPr>
              <w:jc w:val="center"/>
              <w:rPr>
                <w:sz w:val="28"/>
                <w:szCs w:val="28"/>
              </w:rPr>
            </w:pPr>
            <w:r w:rsidRPr="00E1769E">
              <w:rPr>
                <w:sz w:val="28"/>
                <w:szCs w:val="28"/>
              </w:rPr>
              <w:t>объекта</w:t>
            </w:r>
          </w:p>
          <w:p w:rsidR="00FF2C80" w:rsidRPr="00E1769E" w:rsidRDefault="00FF2C80" w:rsidP="006E3E86">
            <w:pPr>
              <w:jc w:val="center"/>
              <w:rPr>
                <w:rFonts w:eastAsia="Times New Roman"/>
                <w:sz w:val="28"/>
                <w:szCs w:val="28"/>
              </w:rPr>
            </w:pPr>
            <w:r w:rsidRPr="00E1769E">
              <w:rPr>
                <w:sz w:val="28"/>
                <w:szCs w:val="28"/>
              </w:rPr>
              <w:t>имущества</w:t>
            </w:r>
          </w:p>
        </w:tc>
        <w:tc>
          <w:tcPr>
            <w:tcW w:w="1794"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pStyle w:val="ConsPlusNonformat"/>
              <w:jc w:val="center"/>
              <w:rPr>
                <w:rFonts w:ascii="Times New Roman" w:hAnsi="Times New Roman" w:cs="Times New Roman"/>
                <w:sz w:val="28"/>
                <w:szCs w:val="28"/>
              </w:rPr>
            </w:pPr>
            <w:r w:rsidRPr="00E1769E">
              <w:rPr>
                <w:rFonts w:ascii="Times New Roman" w:hAnsi="Times New Roman" w:cs="Times New Roman"/>
                <w:sz w:val="28"/>
                <w:szCs w:val="28"/>
              </w:rPr>
              <w:t>Источники средств, за счет которых</w:t>
            </w:r>
          </w:p>
          <w:p w:rsidR="00FF2C80" w:rsidRPr="00E1769E" w:rsidRDefault="00FF2C80" w:rsidP="006E3E86">
            <w:pPr>
              <w:pStyle w:val="ConsPlusNonformat"/>
              <w:jc w:val="center"/>
              <w:rPr>
                <w:rFonts w:ascii="Times New Roman" w:hAnsi="Times New Roman" w:cs="Times New Roman"/>
                <w:sz w:val="28"/>
                <w:szCs w:val="28"/>
              </w:rPr>
            </w:pPr>
            <w:r w:rsidRPr="00E1769E">
              <w:rPr>
                <w:rFonts w:ascii="Times New Roman" w:hAnsi="Times New Roman" w:cs="Times New Roman"/>
                <w:sz w:val="28"/>
                <w:szCs w:val="28"/>
              </w:rPr>
              <w:t>приобретено имущество</w:t>
            </w:r>
          </w:p>
        </w:tc>
      </w:tr>
      <w:tr w:rsidR="00FF2C80" w:rsidRPr="00E1769E" w:rsidTr="006E3E86">
        <w:trPr>
          <w:cantSplit/>
          <w:trHeight w:val="70"/>
        </w:trPr>
        <w:tc>
          <w:tcPr>
            <w:tcW w:w="273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both"/>
              <w:rPr>
                <w:rFonts w:eastAsia="Times New Roman"/>
                <w:sz w:val="28"/>
                <w:szCs w:val="28"/>
              </w:rPr>
            </w:pPr>
            <w:r w:rsidRPr="00E1769E">
              <w:rPr>
                <w:sz w:val="28"/>
                <w:szCs w:val="28"/>
              </w:rPr>
              <w:t>кандидат</w:t>
            </w:r>
          </w:p>
        </w:tc>
        <w:tc>
          <w:tcPr>
            <w:tcW w:w="140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r w:rsidR="00FF2C80" w:rsidRPr="00E1769E" w:rsidTr="006E3E86">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both"/>
              <w:rPr>
                <w:rFonts w:eastAsia="Times New Roman"/>
                <w:sz w:val="28"/>
                <w:szCs w:val="28"/>
              </w:rPr>
            </w:pPr>
            <w:r w:rsidRPr="00E1769E">
              <w:rPr>
                <w:sz w:val="28"/>
                <w:szCs w:val="28"/>
              </w:rPr>
              <w:t>супруг (супруга)</w:t>
            </w:r>
          </w:p>
        </w:tc>
        <w:tc>
          <w:tcPr>
            <w:tcW w:w="140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r w:rsidR="00FF2C80" w:rsidRPr="00E1769E" w:rsidTr="006E3E86">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both"/>
              <w:rPr>
                <w:rFonts w:eastAsia="Times New Roman"/>
                <w:sz w:val="28"/>
                <w:szCs w:val="28"/>
              </w:rPr>
            </w:pPr>
            <w:r w:rsidRPr="00E1769E">
              <w:rPr>
                <w:sz w:val="28"/>
                <w:szCs w:val="28"/>
              </w:rPr>
              <w:t>несовершеннолетние дети</w:t>
            </w:r>
          </w:p>
        </w:tc>
        <w:tc>
          <w:tcPr>
            <w:tcW w:w="140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ind w:right="-469"/>
        <w:rPr>
          <w:rFonts w:eastAsia="Times New Roman"/>
          <w:sz w:val="28"/>
          <w:szCs w:val="28"/>
        </w:rPr>
      </w:pPr>
    </w:p>
    <w:p w:rsidR="00FF2C80" w:rsidRPr="00E1769E" w:rsidRDefault="00FF2C80" w:rsidP="00FF2C80">
      <w:pPr>
        <w:ind w:right="-1"/>
        <w:jc w:val="both"/>
        <w:rPr>
          <w:sz w:val="28"/>
          <w:szCs w:val="28"/>
        </w:rPr>
      </w:pPr>
      <w:r w:rsidRPr="00E1769E">
        <w:rPr>
          <w:sz w:val="28"/>
          <w:szCs w:val="28"/>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FF2C80" w:rsidRPr="00E1769E" w:rsidRDefault="00FF2C80" w:rsidP="00FF2C80">
      <w:pPr>
        <w:ind w:right="-469"/>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9"/>
        <w:gridCol w:w="2119"/>
        <w:gridCol w:w="2126"/>
        <w:gridCol w:w="2410"/>
      </w:tblGrid>
      <w:tr w:rsidR="00FF2C80" w:rsidRPr="00E1769E" w:rsidTr="006E3E86">
        <w:trPr>
          <w:cantSplit/>
        </w:trPr>
        <w:tc>
          <w:tcPr>
            <w:tcW w:w="2729" w:type="dxa"/>
            <w:tcBorders>
              <w:top w:val="single" w:sz="4" w:space="0" w:color="auto"/>
              <w:left w:val="single" w:sz="4" w:space="0" w:color="auto"/>
              <w:bottom w:val="single" w:sz="4" w:space="0" w:color="auto"/>
              <w:right w:val="single" w:sz="4" w:space="0" w:color="auto"/>
            </w:tcBorders>
            <w:vAlign w:val="center"/>
          </w:tcPr>
          <w:p w:rsidR="00FF2C80" w:rsidRPr="00E1769E" w:rsidRDefault="00FF2C80" w:rsidP="006E3E86">
            <w:pPr>
              <w:jc w:val="center"/>
              <w:rPr>
                <w:rFonts w:eastAsia="Times New Roman"/>
                <w:sz w:val="28"/>
                <w:szCs w:val="28"/>
              </w:rPr>
            </w:pPr>
            <w:r w:rsidRPr="00E1769E">
              <w:rPr>
                <w:sz w:val="28"/>
                <w:szCs w:val="28"/>
              </w:rPr>
              <w:lastRenderedPageBreak/>
              <w:t>Субъект</w:t>
            </w:r>
          </w:p>
          <w:p w:rsidR="00FF2C80" w:rsidRPr="00E1769E" w:rsidRDefault="00FF2C80" w:rsidP="006E3E86">
            <w:pPr>
              <w:jc w:val="center"/>
              <w:rPr>
                <w:rFonts w:eastAsia="Times New Roman"/>
                <w:sz w:val="28"/>
                <w:szCs w:val="28"/>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Объекты прав</w:t>
            </w:r>
          </w:p>
          <w:p w:rsidR="00FF2C80" w:rsidRPr="00E1769E" w:rsidRDefault="00FF2C80" w:rsidP="006E3E86">
            <w:pPr>
              <w:jc w:val="center"/>
              <w:rPr>
                <w:rFonts w:eastAsia="Times New Roman"/>
                <w:sz w:val="28"/>
                <w:szCs w:val="28"/>
              </w:rPr>
            </w:pPr>
            <w:r w:rsidRPr="00E1769E">
              <w:rPr>
                <w:sz w:val="28"/>
                <w:szCs w:val="28"/>
              </w:rPr>
              <w:t>(счет (вклад), наличные денежные средства, ценности)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jc w:val="center"/>
              <w:rPr>
                <w:rFonts w:eastAsia="Times New Roman"/>
                <w:sz w:val="28"/>
                <w:szCs w:val="28"/>
              </w:rPr>
            </w:pPr>
            <w:r w:rsidRPr="00E1769E">
              <w:rPr>
                <w:sz w:val="28"/>
                <w:szCs w:val="28"/>
              </w:rPr>
              <w:t>Наименование иностранного банка, страна нахождения банка</w:t>
            </w:r>
          </w:p>
        </w:tc>
        <w:tc>
          <w:tcPr>
            <w:tcW w:w="2410" w:type="dxa"/>
            <w:tcBorders>
              <w:top w:val="single" w:sz="4" w:space="0" w:color="auto"/>
              <w:left w:val="single" w:sz="4" w:space="0" w:color="auto"/>
              <w:bottom w:val="single" w:sz="4" w:space="0" w:color="auto"/>
              <w:right w:val="single" w:sz="4" w:space="0" w:color="auto"/>
            </w:tcBorders>
            <w:hideMark/>
          </w:tcPr>
          <w:p w:rsidR="00FF2C80" w:rsidRPr="00E1769E" w:rsidRDefault="00FF2C80" w:rsidP="006E3E86">
            <w:pPr>
              <w:jc w:val="center"/>
              <w:rPr>
                <w:rFonts w:eastAsia="Times New Roman"/>
                <w:sz w:val="28"/>
                <w:szCs w:val="28"/>
              </w:rPr>
            </w:pPr>
            <w:r w:rsidRPr="00E1769E">
              <w:rPr>
                <w:sz w:val="28"/>
                <w:szCs w:val="28"/>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FF2C80" w:rsidRPr="00E1769E" w:rsidTr="006E3E86">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r w:rsidRPr="00E1769E">
              <w:rPr>
                <w:sz w:val="28"/>
                <w:szCs w:val="28"/>
              </w:rPr>
              <w:t>кандидат</w:t>
            </w:r>
          </w:p>
        </w:tc>
        <w:tc>
          <w:tcPr>
            <w:tcW w:w="211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r w:rsidR="00FF2C80" w:rsidRPr="00E1769E" w:rsidTr="006E3E86">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r w:rsidRPr="00E1769E">
              <w:rPr>
                <w:sz w:val="28"/>
                <w:szCs w:val="28"/>
              </w:rPr>
              <w:t>супруг (супруга)</w:t>
            </w:r>
          </w:p>
        </w:tc>
        <w:tc>
          <w:tcPr>
            <w:tcW w:w="211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r w:rsidR="00FF2C80" w:rsidRPr="00E1769E" w:rsidTr="006E3E86">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FF2C80" w:rsidRPr="00E1769E" w:rsidRDefault="00FF2C80" w:rsidP="006E3E86">
            <w:pPr>
              <w:rPr>
                <w:rFonts w:eastAsia="Times New Roman"/>
                <w:sz w:val="28"/>
                <w:szCs w:val="28"/>
              </w:rPr>
            </w:pPr>
            <w:r w:rsidRPr="00E1769E">
              <w:rPr>
                <w:sz w:val="28"/>
                <w:szCs w:val="28"/>
              </w:rPr>
              <w:t>несовершеннолетние дети</w:t>
            </w:r>
          </w:p>
        </w:tc>
        <w:tc>
          <w:tcPr>
            <w:tcW w:w="2119"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rPr>
                <w:rFonts w:eastAsia="Times New Roman"/>
                <w:sz w:val="28"/>
                <w:szCs w:val="28"/>
              </w:rPr>
            </w:pPr>
          </w:p>
          <w:p w:rsidR="00FF2C80" w:rsidRPr="00E1769E" w:rsidRDefault="00FF2C80" w:rsidP="006E3E86">
            <w:pPr>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F2C80" w:rsidRPr="00E1769E" w:rsidRDefault="00FF2C80" w:rsidP="006E3E86">
            <w:pPr>
              <w:ind w:firstLine="567"/>
              <w:jc w:val="both"/>
              <w:rPr>
                <w:rFonts w:eastAsia="Times New Roman"/>
                <w:sz w:val="28"/>
                <w:szCs w:val="28"/>
              </w:rPr>
            </w:pPr>
          </w:p>
        </w:tc>
      </w:tr>
    </w:tbl>
    <w:p w:rsidR="00FF2C80" w:rsidRPr="00E1769E" w:rsidRDefault="00FF2C80" w:rsidP="00FF2C80">
      <w:pPr>
        <w:ind w:right="-289"/>
        <w:rPr>
          <w:rFonts w:eastAsia="Times New Roman"/>
          <w:sz w:val="28"/>
          <w:szCs w:val="28"/>
        </w:rPr>
      </w:pPr>
    </w:p>
    <w:p w:rsidR="00FF2C80" w:rsidRPr="00E1769E" w:rsidRDefault="00FF2C80" w:rsidP="00FF2C80">
      <w:pPr>
        <w:spacing w:after="240"/>
        <w:ind w:right="-1"/>
        <w:rPr>
          <w:sz w:val="28"/>
          <w:szCs w:val="28"/>
        </w:rPr>
      </w:pPr>
      <w:r w:rsidRPr="00E1769E">
        <w:rPr>
          <w:sz w:val="28"/>
          <w:szCs w:val="28"/>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FF2C80" w:rsidRPr="00E1769E" w:rsidRDefault="00FF2C80" w:rsidP="00FF2C80">
      <w:pPr>
        <w:ind w:right="-1"/>
        <w:jc w:val="both"/>
        <w:rPr>
          <w:sz w:val="28"/>
          <w:szCs w:val="28"/>
        </w:rPr>
      </w:pPr>
      <w:r w:rsidRPr="00E1769E">
        <w:rPr>
          <w:sz w:val="28"/>
          <w:szCs w:val="28"/>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F2C80" w:rsidRPr="00E1769E" w:rsidRDefault="00FF2C80" w:rsidP="00FF2C80">
      <w:pPr>
        <w:spacing w:after="600"/>
        <w:ind w:right="-289"/>
        <w:jc w:val="both"/>
        <w:rPr>
          <w:sz w:val="28"/>
          <w:szCs w:val="28"/>
        </w:rPr>
      </w:pPr>
      <w:r w:rsidRPr="00E1769E">
        <w:rPr>
          <w:sz w:val="28"/>
          <w:szCs w:val="28"/>
        </w:rPr>
        <w:t>На проведение в отношении меня проверочных мероприятий согласен (согласна).</w:t>
      </w:r>
    </w:p>
    <w:tbl>
      <w:tblPr>
        <w:tblW w:w="9390" w:type="dxa"/>
        <w:tblLayout w:type="fixed"/>
        <w:tblCellMar>
          <w:left w:w="28" w:type="dxa"/>
          <w:right w:w="28" w:type="dxa"/>
        </w:tblCellMar>
        <w:tblLook w:val="04A0" w:firstRow="1" w:lastRow="0" w:firstColumn="1" w:lastColumn="0" w:noHBand="0" w:noVBand="1"/>
      </w:tblPr>
      <w:tblGrid>
        <w:gridCol w:w="171"/>
        <w:gridCol w:w="425"/>
        <w:gridCol w:w="284"/>
        <w:gridCol w:w="1134"/>
        <w:gridCol w:w="850"/>
        <w:gridCol w:w="426"/>
        <w:gridCol w:w="317"/>
        <w:gridCol w:w="4314"/>
        <w:gridCol w:w="1469"/>
      </w:tblGrid>
      <w:tr w:rsidR="00FF2C80" w:rsidRPr="00E1769E" w:rsidTr="006E3E86">
        <w:tc>
          <w:tcPr>
            <w:tcW w:w="170"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w:t>
            </w:r>
          </w:p>
        </w:tc>
        <w:tc>
          <w:tcPr>
            <w:tcW w:w="425"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284"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w:t>
            </w:r>
          </w:p>
        </w:tc>
        <w:tc>
          <w:tcPr>
            <w:tcW w:w="1984" w:type="dxa"/>
            <w:gridSpan w:val="2"/>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426"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2</w:t>
            </w:r>
          </w:p>
        </w:tc>
        <w:tc>
          <w:tcPr>
            <w:tcW w:w="317" w:type="dxa"/>
            <w:tcBorders>
              <w:top w:val="nil"/>
              <w:left w:val="nil"/>
              <w:bottom w:val="single" w:sz="4" w:space="0" w:color="auto"/>
              <w:right w:val="nil"/>
            </w:tcBorders>
            <w:vAlign w:val="bottom"/>
            <w:hideMark/>
          </w:tcPr>
          <w:p w:rsidR="00FF2C80" w:rsidRPr="00E1769E" w:rsidRDefault="00FF2C80" w:rsidP="006E3E86">
            <w:pPr>
              <w:ind w:firstLine="567"/>
              <w:jc w:val="both"/>
              <w:rPr>
                <w:rFonts w:eastAsia="Times New Roman"/>
                <w:sz w:val="28"/>
                <w:szCs w:val="28"/>
              </w:rPr>
            </w:pPr>
            <w:r w:rsidRPr="00E1769E">
              <w:rPr>
                <w:sz w:val="28"/>
                <w:szCs w:val="28"/>
              </w:rPr>
              <w:t>_</w:t>
            </w:r>
          </w:p>
        </w:tc>
        <w:tc>
          <w:tcPr>
            <w:tcW w:w="4313" w:type="dxa"/>
            <w:vAlign w:val="bottom"/>
            <w:hideMark/>
          </w:tcPr>
          <w:p w:rsidR="00FF2C80" w:rsidRPr="00E1769E" w:rsidRDefault="00FF2C80" w:rsidP="006E3E86">
            <w:pPr>
              <w:tabs>
                <w:tab w:val="left" w:pos="3270"/>
              </w:tabs>
              <w:jc w:val="both"/>
              <w:rPr>
                <w:rFonts w:eastAsia="Times New Roman"/>
                <w:sz w:val="28"/>
                <w:szCs w:val="28"/>
              </w:rPr>
            </w:pPr>
            <w:r w:rsidRPr="00E1769E">
              <w:rPr>
                <w:sz w:val="28"/>
                <w:szCs w:val="28"/>
              </w:rPr>
              <w:t xml:space="preserve">г. </w:t>
            </w:r>
          </w:p>
        </w:tc>
        <w:tc>
          <w:tcPr>
            <w:tcW w:w="1469"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r>
      <w:tr w:rsidR="00FF2C80" w:rsidRPr="00E1769E" w:rsidTr="006E3E86">
        <w:tc>
          <w:tcPr>
            <w:tcW w:w="2013" w:type="dxa"/>
            <w:gridSpan w:val="4"/>
            <w:vAlign w:val="center"/>
          </w:tcPr>
          <w:p w:rsidR="00FF2C80" w:rsidRPr="00E1769E" w:rsidRDefault="00FF2C80" w:rsidP="006E3E86">
            <w:pPr>
              <w:ind w:firstLine="567"/>
              <w:jc w:val="both"/>
              <w:rPr>
                <w:rFonts w:eastAsia="Times New Roman"/>
                <w:sz w:val="28"/>
                <w:szCs w:val="28"/>
              </w:rPr>
            </w:pPr>
          </w:p>
        </w:tc>
        <w:tc>
          <w:tcPr>
            <w:tcW w:w="7375" w:type="dxa"/>
            <w:gridSpan w:val="5"/>
          </w:tcPr>
          <w:p w:rsidR="00FF2C80" w:rsidRPr="00E1769E" w:rsidRDefault="00FF2C80" w:rsidP="006E3E86">
            <w:pPr>
              <w:rPr>
                <w:rFonts w:eastAsia="Times New Roman"/>
                <w:sz w:val="28"/>
                <w:szCs w:val="28"/>
              </w:rPr>
            </w:pPr>
            <w:r w:rsidRPr="00E1769E">
              <w:rPr>
                <w:sz w:val="28"/>
                <w:szCs w:val="28"/>
              </w:rPr>
              <w:t xml:space="preserve">  (подпись)</w:t>
            </w:r>
          </w:p>
          <w:p w:rsidR="00FF2C80" w:rsidRPr="00E1769E" w:rsidRDefault="00FF2C80" w:rsidP="006E3E86">
            <w:pPr>
              <w:rPr>
                <w:sz w:val="28"/>
                <w:szCs w:val="28"/>
              </w:rPr>
            </w:pPr>
          </w:p>
          <w:p w:rsidR="00FF2C80" w:rsidRPr="00E1769E" w:rsidRDefault="00FF2C80" w:rsidP="006E3E86">
            <w:pPr>
              <w:jc w:val="both"/>
              <w:rPr>
                <w:rFonts w:eastAsia="Times New Roman"/>
                <w:sz w:val="28"/>
                <w:szCs w:val="28"/>
              </w:rPr>
            </w:pPr>
            <w:r w:rsidRPr="00E1769E">
              <w:rPr>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F2C80" w:rsidRPr="00E1769E" w:rsidRDefault="00FF2C80" w:rsidP="00FF2C80">
      <w:pPr>
        <w:spacing w:after="240"/>
        <w:rPr>
          <w:rFonts w:eastAsia="Times New Roman"/>
          <w:sz w:val="28"/>
          <w:szCs w:val="28"/>
        </w:rPr>
      </w:pPr>
    </w:p>
    <w:p w:rsidR="00FF2C80" w:rsidRPr="00E1769E" w:rsidRDefault="00FF2C80" w:rsidP="00FF2C80">
      <w:pPr>
        <w:spacing w:after="240"/>
        <w:rPr>
          <w:sz w:val="28"/>
          <w:szCs w:val="28"/>
        </w:rPr>
      </w:pPr>
      <w:r w:rsidRPr="00E1769E">
        <w:rPr>
          <w:sz w:val="28"/>
          <w:szCs w:val="28"/>
        </w:rPr>
        <w:t>М.П.</w:t>
      </w:r>
    </w:p>
    <w:tbl>
      <w:tblPr>
        <w:tblW w:w="9384"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848"/>
        <w:gridCol w:w="1670"/>
        <w:gridCol w:w="3574"/>
      </w:tblGrid>
      <w:tr w:rsidR="00FF2C80" w:rsidRPr="00E1769E" w:rsidTr="006E3E86">
        <w:trPr>
          <w:cantSplit/>
        </w:trPr>
        <w:tc>
          <w:tcPr>
            <w:tcW w:w="171"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w:t>
            </w:r>
          </w:p>
        </w:tc>
        <w:tc>
          <w:tcPr>
            <w:tcW w:w="425"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284"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w:t>
            </w:r>
          </w:p>
        </w:tc>
        <w:tc>
          <w:tcPr>
            <w:tcW w:w="1669" w:type="dxa"/>
            <w:tcBorders>
              <w:top w:val="nil"/>
              <w:left w:val="nil"/>
              <w:bottom w:val="single" w:sz="4" w:space="0" w:color="auto"/>
              <w:right w:val="nil"/>
            </w:tcBorders>
            <w:vAlign w:val="bottom"/>
          </w:tcPr>
          <w:p w:rsidR="00FF2C80" w:rsidRPr="00E1769E" w:rsidRDefault="00FF2C80" w:rsidP="006E3E86">
            <w:pPr>
              <w:jc w:val="both"/>
              <w:rPr>
                <w:rFonts w:eastAsia="Times New Roman"/>
                <w:sz w:val="28"/>
                <w:szCs w:val="28"/>
              </w:rPr>
            </w:pPr>
          </w:p>
        </w:tc>
        <w:tc>
          <w:tcPr>
            <w:tcW w:w="426" w:type="dxa"/>
            <w:vAlign w:val="bottom"/>
            <w:hideMark/>
          </w:tcPr>
          <w:p w:rsidR="00FF2C80" w:rsidRPr="00E1769E" w:rsidRDefault="00FF2C80" w:rsidP="006E3E86">
            <w:pPr>
              <w:ind w:firstLine="567"/>
              <w:jc w:val="both"/>
              <w:rPr>
                <w:rFonts w:eastAsia="Times New Roman"/>
                <w:sz w:val="28"/>
                <w:szCs w:val="28"/>
              </w:rPr>
            </w:pPr>
            <w:r w:rsidRPr="00E1769E">
              <w:rPr>
                <w:sz w:val="28"/>
                <w:szCs w:val="28"/>
              </w:rPr>
              <w:t>2</w:t>
            </w:r>
          </w:p>
        </w:tc>
        <w:tc>
          <w:tcPr>
            <w:tcW w:w="317"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848" w:type="dxa"/>
            <w:vAlign w:val="bottom"/>
            <w:hideMark/>
          </w:tcPr>
          <w:p w:rsidR="00FF2C80" w:rsidRPr="00E1769E" w:rsidRDefault="00FF2C80" w:rsidP="006E3E86">
            <w:pPr>
              <w:tabs>
                <w:tab w:val="left" w:pos="3270"/>
              </w:tabs>
              <w:jc w:val="both"/>
              <w:rPr>
                <w:rFonts w:eastAsia="Times New Roman"/>
                <w:sz w:val="28"/>
                <w:szCs w:val="28"/>
              </w:rPr>
            </w:pPr>
            <w:r w:rsidRPr="00E1769E">
              <w:rPr>
                <w:sz w:val="28"/>
                <w:szCs w:val="28"/>
              </w:rPr>
              <w:t>г.</w:t>
            </w:r>
          </w:p>
        </w:tc>
        <w:tc>
          <w:tcPr>
            <w:tcW w:w="1670"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c>
          <w:tcPr>
            <w:tcW w:w="3574" w:type="dxa"/>
            <w:tcBorders>
              <w:top w:val="nil"/>
              <w:left w:val="nil"/>
              <w:bottom w:val="single" w:sz="4" w:space="0" w:color="auto"/>
              <w:right w:val="nil"/>
            </w:tcBorders>
            <w:vAlign w:val="bottom"/>
          </w:tcPr>
          <w:p w:rsidR="00FF2C80" w:rsidRPr="00E1769E" w:rsidRDefault="00FF2C80" w:rsidP="006E3E86">
            <w:pPr>
              <w:ind w:firstLine="567"/>
              <w:jc w:val="both"/>
              <w:rPr>
                <w:rFonts w:eastAsia="Times New Roman"/>
                <w:sz w:val="28"/>
                <w:szCs w:val="28"/>
              </w:rPr>
            </w:pPr>
          </w:p>
        </w:tc>
      </w:tr>
      <w:tr w:rsidR="00FF2C80" w:rsidRPr="00E1769E" w:rsidTr="006E3E86">
        <w:tc>
          <w:tcPr>
            <w:tcW w:w="171" w:type="dxa"/>
          </w:tcPr>
          <w:p w:rsidR="00FF2C80" w:rsidRPr="00E1769E" w:rsidRDefault="00FF2C80" w:rsidP="006E3E86">
            <w:pPr>
              <w:ind w:firstLine="567"/>
              <w:jc w:val="both"/>
              <w:rPr>
                <w:rFonts w:eastAsia="Times New Roman"/>
                <w:sz w:val="28"/>
                <w:szCs w:val="28"/>
              </w:rPr>
            </w:pPr>
          </w:p>
        </w:tc>
        <w:tc>
          <w:tcPr>
            <w:tcW w:w="425" w:type="dxa"/>
          </w:tcPr>
          <w:p w:rsidR="00FF2C80" w:rsidRPr="00E1769E" w:rsidRDefault="00FF2C80" w:rsidP="006E3E86">
            <w:pPr>
              <w:ind w:firstLine="567"/>
              <w:jc w:val="both"/>
              <w:rPr>
                <w:rFonts w:eastAsia="Times New Roman"/>
                <w:sz w:val="28"/>
                <w:szCs w:val="28"/>
              </w:rPr>
            </w:pPr>
          </w:p>
        </w:tc>
        <w:tc>
          <w:tcPr>
            <w:tcW w:w="284" w:type="dxa"/>
          </w:tcPr>
          <w:p w:rsidR="00FF2C80" w:rsidRPr="00E1769E" w:rsidRDefault="00FF2C80" w:rsidP="006E3E86">
            <w:pPr>
              <w:ind w:firstLine="567"/>
              <w:jc w:val="both"/>
              <w:rPr>
                <w:rFonts w:eastAsia="Times New Roman"/>
                <w:sz w:val="28"/>
                <w:szCs w:val="28"/>
              </w:rPr>
            </w:pPr>
          </w:p>
        </w:tc>
        <w:tc>
          <w:tcPr>
            <w:tcW w:w="1669" w:type="dxa"/>
          </w:tcPr>
          <w:p w:rsidR="00FF2C80" w:rsidRPr="00E1769E" w:rsidRDefault="00FF2C80" w:rsidP="006E3E86">
            <w:pPr>
              <w:ind w:firstLine="567"/>
              <w:jc w:val="both"/>
              <w:rPr>
                <w:rFonts w:eastAsia="Times New Roman"/>
                <w:sz w:val="28"/>
                <w:szCs w:val="28"/>
              </w:rPr>
            </w:pPr>
          </w:p>
        </w:tc>
        <w:tc>
          <w:tcPr>
            <w:tcW w:w="426" w:type="dxa"/>
          </w:tcPr>
          <w:p w:rsidR="00FF2C80" w:rsidRPr="00E1769E" w:rsidRDefault="00FF2C80" w:rsidP="006E3E86">
            <w:pPr>
              <w:ind w:firstLine="567"/>
              <w:jc w:val="both"/>
              <w:rPr>
                <w:rFonts w:eastAsia="Times New Roman"/>
                <w:sz w:val="28"/>
                <w:szCs w:val="28"/>
              </w:rPr>
            </w:pPr>
          </w:p>
        </w:tc>
        <w:tc>
          <w:tcPr>
            <w:tcW w:w="317" w:type="dxa"/>
          </w:tcPr>
          <w:p w:rsidR="00FF2C80" w:rsidRPr="00E1769E" w:rsidRDefault="00FF2C80" w:rsidP="006E3E86">
            <w:pPr>
              <w:ind w:firstLine="567"/>
              <w:jc w:val="both"/>
              <w:rPr>
                <w:rFonts w:eastAsia="Times New Roman"/>
                <w:sz w:val="28"/>
                <w:szCs w:val="28"/>
              </w:rPr>
            </w:pPr>
          </w:p>
        </w:tc>
        <w:tc>
          <w:tcPr>
            <w:tcW w:w="848" w:type="dxa"/>
          </w:tcPr>
          <w:p w:rsidR="00FF2C80" w:rsidRPr="00E1769E" w:rsidRDefault="00FF2C80" w:rsidP="006E3E86">
            <w:pPr>
              <w:tabs>
                <w:tab w:val="left" w:pos="3270"/>
              </w:tabs>
              <w:ind w:firstLine="567"/>
              <w:jc w:val="both"/>
              <w:rPr>
                <w:rFonts w:eastAsia="Times New Roman"/>
                <w:sz w:val="28"/>
                <w:szCs w:val="28"/>
              </w:rPr>
            </w:pPr>
          </w:p>
        </w:tc>
        <w:tc>
          <w:tcPr>
            <w:tcW w:w="5244" w:type="dxa"/>
            <w:gridSpan w:val="2"/>
            <w:hideMark/>
          </w:tcPr>
          <w:p w:rsidR="00FF2C80" w:rsidRPr="00E1769E" w:rsidRDefault="00FF2C80" w:rsidP="006E3E86">
            <w:pPr>
              <w:jc w:val="both"/>
              <w:rPr>
                <w:rFonts w:eastAsia="Times New Roman"/>
                <w:sz w:val="28"/>
                <w:szCs w:val="28"/>
              </w:rPr>
            </w:pPr>
            <w:r w:rsidRPr="00E1769E">
              <w:rPr>
                <w:sz w:val="28"/>
                <w:szCs w:val="28"/>
              </w:rPr>
              <w:t>(подпись, фамилия работника органов местного самоуправления, ответственного  за прием документов)</w:t>
            </w:r>
          </w:p>
        </w:tc>
      </w:tr>
    </w:tbl>
    <w:p w:rsidR="00FF2C80" w:rsidRPr="00E1769E" w:rsidRDefault="00FF2C80" w:rsidP="00FF2C80">
      <w:pPr>
        <w:jc w:val="both"/>
        <w:rPr>
          <w:sz w:val="28"/>
          <w:szCs w:val="28"/>
        </w:rPr>
      </w:pPr>
    </w:p>
    <w:p w:rsidR="00FF2C80" w:rsidRPr="00E1769E" w:rsidRDefault="00FF2C80" w:rsidP="00FF2C80">
      <w:pPr>
        <w:ind w:firstLine="567"/>
        <w:jc w:val="both"/>
        <w:rPr>
          <w:sz w:val="28"/>
          <w:szCs w:val="28"/>
        </w:rPr>
      </w:pPr>
    </w:p>
    <w:p w:rsidR="00FF2C80" w:rsidRPr="00E1769E" w:rsidRDefault="00FF2C80" w:rsidP="00FF2C80">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lastRenderedPageBreak/>
        <w:t xml:space="preserve">Приложение № 3 </w:t>
      </w:r>
    </w:p>
    <w:p w:rsidR="00FF2C80" w:rsidRPr="00E1769E" w:rsidRDefault="00FF2C80" w:rsidP="00FF2C80">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к Положению о порядке</w:t>
      </w:r>
    </w:p>
    <w:p w:rsidR="00FF2C80" w:rsidRPr="00E1769E" w:rsidRDefault="00FF2C80" w:rsidP="00FF2C80">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проведения конкурса по отбору</w:t>
      </w:r>
    </w:p>
    <w:p w:rsidR="00FF2C80" w:rsidRPr="00E1769E" w:rsidRDefault="00FF2C80" w:rsidP="00FF2C80">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кандидатов на должность Главы</w:t>
      </w:r>
    </w:p>
    <w:p w:rsidR="00FF2C80" w:rsidRPr="00E1769E" w:rsidRDefault="00FF2C80" w:rsidP="00FF2C80">
      <w:pPr>
        <w:widowControl/>
        <w:autoSpaceDE/>
        <w:autoSpaceDN/>
        <w:adjustRightInd/>
        <w:spacing w:line="276" w:lineRule="auto"/>
        <w:jc w:val="right"/>
        <w:rPr>
          <w:rFonts w:eastAsiaTheme="minorHAnsi"/>
          <w:sz w:val="28"/>
          <w:szCs w:val="28"/>
          <w:lang w:eastAsia="en-US"/>
        </w:rPr>
      </w:pPr>
      <w:proofErr w:type="spellStart"/>
      <w:r>
        <w:rPr>
          <w:bCs/>
          <w:color w:val="000000"/>
          <w:sz w:val="28"/>
          <w:szCs w:val="28"/>
        </w:rPr>
        <w:t>Бычковского</w:t>
      </w:r>
      <w:proofErr w:type="spellEnd"/>
      <w:r w:rsidRPr="00E1769E">
        <w:rPr>
          <w:rFonts w:eastAsiaTheme="minorHAnsi"/>
          <w:sz w:val="28"/>
          <w:szCs w:val="28"/>
          <w:lang w:eastAsia="en-US"/>
        </w:rPr>
        <w:t xml:space="preserve"> сельсовета</w:t>
      </w:r>
    </w:p>
    <w:p w:rsidR="00FF2C80" w:rsidRPr="00E1769E" w:rsidRDefault="00FF2C80" w:rsidP="00FF2C80">
      <w:pPr>
        <w:jc w:val="right"/>
        <w:rPr>
          <w:b/>
          <w:sz w:val="28"/>
          <w:szCs w:val="28"/>
        </w:rPr>
      </w:pPr>
      <w:r w:rsidRPr="00E1769E">
        <w:rPr>
          <w:rFonts w:eastAsiaTheme="minorHAnsi"/>
          <w:sz w:val="28"/>
          <w:szCs w:val="28"/>
          <w:lang w:eastAsia="en-US"/>
        </w:rPr>
        <w:t>Большеулуйского района</w:t>
      </w:r>
    </w:p>
    <w:p w:rsidR="00FF2C80" w:rsidRPr="00E1769E" w:rsidRDefault="00FF2C80" w:rsidP="00FF2C80">
      <w:pPr>
        <w:jc w:val="center"/>
        <w:rPr>
          <w:b/>
          <w:sz w:val="28"/>
          <w:szCs w:val="28"/>
        </w:rPr>
      </w:pPr>
    </w:p>
    <w:p w:rsidR="00FF2C80" w:rsidRPr="00E1769E" w:rsidRDefault="00FF2C80" w:rsidP="00FF2C80">
      <w:pPr>
        <w:jc w:val="center"/>
        <w:rPr>
          <w:b/>
          <w:sz w:val="28"/>
          <w:szCs w:val="28"/>
        </w:rPr>
      </w:pPr>
    </w:p>
    <w:p w:rsidR="00FF2C80" w:rsidRPr="00E1769E" w:rsidRDefault="00FF2C80" w:rsidP="00FF2C80">
      <w:pPr>
        <w:jc w:val="center"/>
        <w:rPr>
          <w:b/>
          <w:sz w:val="28"/>
          <w:szCs w:val="28"/>
        </w:rPr>
      </w:pPr>
      <w:r w:rsidRPr="00E1769E">
        <w:rPr>
          <w:b/>
          <w:sz w:val="28"/>
          <w:szCs w:val="28"/>
        </w:rPr>
        <w:t>Оценочный лист</w:t>
      </w:r>
    </w:p>
    <w:p w:rsidR="00FF2C80" w:rsidRPr="00E1769E" w:rsidRDefault="00FF2C80" w:rsidP="00FF2C80">
      <w:pPr>
        <w:jc w:val="center"/>
        <w:rPr>
          <w:b/>
          <w:sz w:val="28"/>
          <w:szCs w:val="28"/>
        </w:rPr>
      </w:pPr>
    </w:p>
    <w:p w:rsidR="00FF2C80" w:rsidRPr="00E1769E" w:rsidRDefault="00FF2C80" w:rsidP="00FF2C80">
      <w:pPr>
        <w:jc w:val="center"/>
        <w:rPr>
          <w:b/>
          <w:sz w:val="28"/>
          <w:szCs w:val="28"/>
        </w:rPr>
      </w:pPr>
      <w:r w:rsidRPr="00E1769E">
        <w:rPr>
          <w:b/>
          <w:sz w:val="28"/>
          <w:szCs w:val="28"/>
        </w:rPr>
        <w:t>__________________________________</w:t>
      </w:r>
    </w:p>
    <w:p w:rsidR="00FF2C80" w:rsidRPr="00E1769E" w:rsidRDefault="00FF2C80" w:rsidP="00FF2C80">
      <w:pPr>
        <w:jc w:val="center"/>
        <w:rPr>
          <w:b/>
          <w:sz w:val="28"/>
          <w:szCs w:val="28"/>
        </w:rPr>
      </w:pPr>
    </w:p>
    <w:p w:rsidR="00FF2C80" w:rsidRPr="00E1769E" w:rsidRDefault="00FF2C80" w:rsidP="00FF2C80">
      <w:pPr>
        <w:jc w:val="center"/>
        <w:rPr>
          <w:sz w:val="28"/>
          <w:szCs w:val="28"/>
        </w:rPr>
      </w:pPr>
      <w:r w:rsidRPr="00E1769E">
        <w:rPr>
          <w:sz w:val="28"/>
          <w:szCs w:val="28"/>
        </w:rPr>
        <w:t xml:space="preserve">Критерии </w:t>
      </w:r>
      <w:r w:rsidRPr="00E1769E">
        <w:rPr>
          <w:b/>
          <w:sz w:val="28"/>
          <w:szCs w:val="28"/>
        </w:rPr>
        <w:t>первого этапа</w:t>
      </w:r>
      <w:r w:rsidRPr="00E1769E">
        <w:rPr>
          <w:sz w:val="28"/>
          <w:szCs w:val="28"/>
        </w:rPr>
        <w:t xml:space="preserve"> конкурса по отбору кандидатов </w:t>
      </w:r>
      <w:r>
        <w:rPr>
          <w:sz w:val="28"/>
          <w:szCs w:val="28"/>
        </w:rPr>
        <w:t xml:space="preserve">на должность Главы </w:t>
      </w:r>
      <w:proofErr w:type="spellStart"/>
      <w:r>
        <w:rPr>
          <w:bCs/>
          <w:color w:val="000000"/>
          <w:sz w:val="28"/>
          <w:szCs w:val="28"/>
        </w:rPr>
        <w:t>Бычковского</w:t>
      </w:r>
      <w:proofErr w:type="spellEnd"/>
      <w:r w:rsidRPr="00E1769E">
        <w:rPr>
          <w:sz w:val="28"/>
          <w:szCs w:val="28"/>
        </w:rPr>
        <w:t xml:space="preserve"> сельсовета Большеулуйского района</w:t>
      </w:r>
    </w:p>
    <w:p w:rsidR="00FF2C80" w:rsidRPr="00E1769E" w:rsidRDefault="00FF2C80" w:rsidP="00FF2C80">
      <w:pPr>
        <w:jc w:val="center"/>
        <w:rPr>
          <w:sz w:val="28"/>
          <w:szCs w:val="28"/>
        </w:rPr>
      </w:pPr>
    </w:p>
    <w:tbl>
      <w:tblPr>
        <w:tblStyle w:val="a6"/>
        <w:tblW w:w="0" w:type="auto"/>
        <w:tblLook w:val="04A0" w:firstRow="1" w:lastRow="0" w:firstColumn="1" w:lastColumn="0" w:noHBand="0" w:noVBand="1"/>
      </w:tblPr>
      <w:tblGrid>
        <w:gridCol w:w="941"/>
        <w:gridCol w:w="5270"/>
        <w:gridCol w:w="3134"/>
      </w:tblGrid>
      <w:tr w:rsidR="00FF2C80" w:rsidRPr="00E1769E" w:rsidTr="006E3E86">
        <w:tc>
          <w:tcPr>
            <w:tcW w:w="959" w:type="dxa"/>
          </w:tcPr>
          <w:p w:rsidR="00FF2C80" w:rsidRPr="00E1769E" w:rsidRDefault="00FF2C80" w:rsidP="006E3E86">
            <w:pPr>
              <w:jc w:val="center"/>
              <w:rPr>
                <w:sz w:val="28"/>
                <w:szCs w:val="28"/>
              </w:rPr>
            </w:pPr>
            <w:r w:rsidRPr="00E1769E">
              <w:rPr>
                <w:sz w:val="28"/>
                <w:szCs w:val="28"/>
              </w:rPr>
              <w:t>№</w:t>
            </w:r>
          </w:p>
          <w:p w:rsidR="00FF2C80" w:rsidRPr="00E1769E" w:rsidRDefault="00FF2C80" w:rsidP="006E3E86">
            <w:pPr>
              <w:jc w:val="center"/>
              <w:rPr>
                <w:sz w:val="28"/>
                <w:szCs w:val="28"/>
              </w:rPr>
            </w:pPr>
            <w:r w:rsidRPr="00E1769E">
              <w:rPr>
                <w:sz w:val="28"/>
                <w:szCs w:val="28"/>
              </w:rPr>
              <w:t xml:space="preserve"> п/п</w:t>
            </w:r>
          </w:p>
        </w:tc>
        <w:tc>
          <w:tcPr>
            <w:tcW w:w="5421" w:type="dxa"/>
          </w:tcPr>
          <w:p w:rsidR="00FF2C80" w:rsidRPr="00E1769E" w:rsidRDefault="00FF2C80" w:rsidP="006E3E86">
            <w:pPr>
              <w:jc w:val="center"/>
              <w:rPr>
                <w:sz w:val="28"/>
                <w:szCs w:val="28"/>
              </w:rPr>
            </w:pPr>
            <w:r w:rsidRPr="00E1769E">
              <w:rPr>
                <w:sz w:val="28"/>
                <w:szCs w:val="28"/>
              </w:rPr>
              <w:t>Критерии</w:t>
            </w:r>
          </w:p>
        </w:tc>
        <w:tc>
          <w:tcPr>
            <w:tcW w:w="3191" w:type="dxa"/>
          </w:tcPr>
          <w:p w:rsidR="00FF2C80" w:rsidRPr="00E1769E" w:rsidRDefault="00FF2C80" w:rsidP="006E3E86">
            <w:pPr>
              <w:jc w:val="center"/>
              <w:rPr>
                <w:sz w:val="28"/>
                <w:szCs w:val="28"/>
              </w:rPr>
            </w:pPr>
            <w:r w:rsidRPr="00E1769E">
              <w:rPr>
                <w:sz w:val="28"/>
                <w:szCs w:val="28"/>
              </w:rPr>
              <w:t xml:space="preserve">Максимальный </w:t>
            </w:r>
          </w:p>
          <w:p w:rsidR="00FF2C80" w:rsidRPr="00E1769E" w:rsidRDefault="00FF2C80" w:rsidP="006E3E86">
            <w:pPr>
              <w:jc w:val="center"/>
              <w:rPr>
                <w:sz w:val="28"/>
                <w:szCs w:val="28"/>
              </w:rPr>
            </w:pPr>
            <w:r w:rsidRPr="00E1769E">
              <w:rPr>
                <w:sz w:val="28"/>
                <w:szCs w:val="28"/>
              </w:rPr>
              <w:t>балл</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1</w:t>
            </w:r>
          </w:p>
        </w:tc>
        <w:tc>
          <w:tcPr>
            <w:tcW w:w="5421" w:type="dxa"/>
          </w:tcPr>
          <w:p w:rsidR="00FF2C80" w:rsidRPr="00E1769E" w:rsidRDefault="00FF2C80" w:rsidP="006E3E86">
            <w:pPr>
              <w:rPr>
                <w:sz w:val="28"/>
                <w:szCs w:val="28"/>
              </w:rPr>
            </w:pPr>
            <w:r w:rsidRPr="00E1769E">
              <w:rPr>
                <w:sz w:val="28"/>
                <w:szCs w:val="28"/>
              </w:rPr>
              <w:t>Полнота и достоверность представленного пакета документов</w:t>
            </w:r>
          </w:p>
        </w:tc>
        <w:tc>
          <w:tcPr>
            <w:tcW w:w="3191" w:type="dxa"/>
          </w:tcPr>
          <w:p w:rsidR="00FF2C80" w:rsidRPr="00E1769E" w:rsidRDefault="00FF2C80" w:rsidP="006E3E86">
            <w:pPr>
              <w:jc w:val="center"/>
              <w:rPr>
                <w:sz w:val="28"/>
                <w:szCs w:val="28"/>
              </w:rPr>
            </w:pPr>
            <w:r w:rsidRPr="00E1769E">
              <w:rPr>
                <w:sz w:val="28"/>
                <w:szCs w:val="28"/>
              </w:rPr>
              <w:t>1</w:t>
            </w:r>
          </w:p>
        </w:tc>
      </w:tr>
      <w:tr w:rsidR="00FF2C80" w:rsidRPr="00E1769E" w:rsidTr="006E3E86">
        <w:trPr>
          <w:trHeight w:val="293"/>
        </w:trPr>
        <w:tc>
          <w:tcPr>
            <w:tcW w:w="959" w:type="dxa"/>
          </w:tcPr>
          <w:p w:rsidR="00FF2C80" w:rsidRPr="00E1769E" w:rsidRDefault="00FF2C80" w:rsidP="006E3E86">
            <w:pPr>
              <w:jc w:val="center"/>
              <w:rPr>
                <w:sz w:val="28"/>
                <w:szCs w:val="28"/>
              </w:rPr>
            </w:pPr>
            <w:r w:rsidRPr="00E1769E">
              <w:rPr>
                <w:sz w:val="28"/>
                <w:szCs w:val="28"/>
              </w:rPr>
              <w:t>2</w:t>
            </w:r>
          </w:p>
        </w:tc>
        <w:tc>
          <w:tcPr>
            <w:tcW w:w="5421" w:type="dxa"/>
          </w:tcPr>
          <w:p w:rsidR="00FF2C80" w:rsidRPr="00E1769E" w:rsidRDefault="00FF2C80" w:rsidP="006E3E86">
            <w:pPr>
              <w:rPr>
                <w:sz w:val="28"/>
                <w:szCs w:val="28"/>
              </w:rPr>
            </w:pPr>
            <w:r w:rsidRPr="00E1769E">
              <w:rPr>
                <w:sz w:val="28"/>
                <w:szCs w:val="28"/>
              </w:rPr>
              <w:t xml:space="preserve">Наличие  высшего образования </w:t>
            </w:r>
          </w:p>
        </w:tc>
        <w:tc>
          <w:tcPr>
            <w:tcW w:w="3191" w:type="dxa"/>
          </w:tcPr>
          <w:p w:rsidR="00FF2C80" w:rsidRPr="00E1769E" w:rsidRDefault="00FF2C80" w:rsidP="006E3E86">
            <w:pPr>
              <w:jc w:val="center"/>
              <w:rPr>
                <w:sz w:val="28"/>
                <w:szCs w:val="28"/>
              </w:rPr>
            </w:pPr>
            <w:r w:rsidRPr="00E1769E">
              <w:rPr>
                <w:sz w:val="28"/>
                <w:szCs w:val="28"/>
              </w:rPr>
              <w:t xml:space="preserve">1 </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3</w:t>
            </w:r>
          </w:p>
        </w:tc>
        <w:tc>
          <w:tcPr>
            <w:tcW w:w="5421" w:type="dxa"/>
          </w:tcPr>
          <w:p w:rsidR="00FF2C80" w:rsidRPr="00E1769E" w:rsidRDefault="00FF2C80" w:rsidP="006E3E86">
            <w:pPr>
              <w:rPr>
                <w:sz w:val="28"/>
                <w:szCs w:val="28"/>
              </w:rPr>
            </w:pPr>
            <w:r w:rsidRPr="00E1769E">
              <w:rPr>
                <w:sz w:val="28"/>
                <w:szCs w:val="28"/>
              </w:rPr>
              <w:t>Наличие стажа работы на руководящих должностях</w:t>
            </w:r>
          </w:p>
          <w:p w:rsidR="00FF2C80" w:rsidRPr="00E1769E" w:rsidRDefault="00FF2C80" w:rsidP="006E3E86">
            <w:pPr>
              <w:rPr>
                <w:sz w:val="28"/>
                <w:szCs w:val="28"/>
              </w:rPr>
            </w:pPr>
            <w:r w:rsidRPr="00E1769E">
              <w:rPr>
                <w:sz w:val="28"/>
                <w:szCs w:val="28"/>
              </w:rPr>
              <w:t>(стаж муниципальной работы)</w:t>
            </w:r>
          </w:p>
        </w:tc>
        <w:tc>
          <w:tcPr>
            <w:tcW w:w="3191" w:type="dxa"/>
          </w:tcPr>
          <w:p w:rsidR="00FF2C80" w:rsidRPr="00E1769E" w:rsidRDefault="00FF2C80" w:rsidP="006E3E86">
            <w:pPr>
              <w:jc w:val="center"/>
              <w:rPr>
                <w:sz w:val="28"/>
                <w:szCs w:val="28"/>
              </w:rPr>
            </w:pPr>
            <w:r w:rsidRPr="00E1769E">
              <w:rPr>
                <w:sz w:val="28"/>
                <w:szCs w:val="28"/>
              </w:rPr>
              <w:t>1</w:t>
            </w:r>
          </w:p>
          <w:p w:rsidR="00FF2C80" w:rsidRPr="00E1769E" w:rsidRDefault="00FF2C80" w:rsidP="006E3E86">
            <w:pPr>
              <w:jc w:val="center"/>
              <w:rPr>
                <w:sz w:val="28"/>
                <w:szCs w:val="28"/>
              </w:rPr>
            </w:pPr>
          </w:p>
          <w:p w:rsidR="00FF2C80" w:rsidRPr="00E1769E" w:rsidRDefault="00FF2C80" w:rsidP="006E3E86">
            <w:pPr>
              <w:jc w:val="center"/>
              <w:rPr>
                <w:sz w:val="28"/>
                <w:szCs w:val="28"/>
              </w:rPr>
            </w:pPr>
            <w:r w:rsidRPr="00E1769E">
              <w:rPr>
                <w:sz w:val="28"/>
                <w:szCs w:val="28"/>
              </w:rPr>
              <w:t>(2)</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4</w:t>
            </w:r>
          </w:p>
        </w:tc>
        <w:tc>
          <w:tcPr>
            <w:tcW w:w="5421" w:type="dxa"/>
          </w:tcPr>
          <w:p w:rsidR="00FF2C80" w:rsidRPr="00E1769E" w:rsidRDefault="00FF2C80" w:rsidP="006E3E86">
            <w:pPr>
              <w:rPr>
                <w:sz w:val="28"/>
                <w:szCs w:val="28"/>
              </w:rPr>
            </w:pPr>
            <w:r w:rsidRPr="00E1769E">
              <w:rPr>
                <w:sz w:val="28"/>
                <w:szCs w:val="28"/>
              </w:rPr>
              <w:t>Дополнительные документы (о дополнительном образовании, благодарственные письма, грамоты и т.д.)</w:t>
            </w:r>
          </w:p>
        </w:tc>
        <w:tc>
          <w:tcPr>
            <w:tcW w:w="3191" w:type="dxa"/>
          </w:tcPr>
          <w:p w:rsidR="00FF2C80" w:rsidRPr="00E1769E" w:rsidRDefault="00FF2C80" w:rsidP="006E3E86">
            <w:pPr>
              <w:jc w:val="center"/>
              <w:rPr>
                <w:sz w:val="28"/>
                <w:szCs w:val="28"/>
              </w:rPr>
            </w:pPr>
            <w:r w:rsidRPr="00E1769E">
              <w:rPr>
                <w:sz w:val="28"/>
                <w:szCs w:val="28"/>
              </w:rPr>
              <w:t>1</w:t>
            </w:r>
          </w:p>
        </w:tc>
      </w:tr>
      <w:tr w:rsidR="00FF2C80" w:rsidRPr="00E1769E" w:rsidTr="006E3E86">
        <w:tc>
          <w:tcPr>
            <w:tcW w:w="6380" w:type="dxa"/>
            <w:gridSpan w:val="2"/>
          </w:tcPr>
          <w:p w:rsidR="00FF2C80" w:rsidRPr="00E1769E" w:rsidRDefault="00FF2C80" w:rsidP="006E3E86">
            <w:pPr>
              <w:jc w:val="center"/>
              <w:rPr>
                <w:sz w:val="28"/>
                <w:szCs w:val="28"/>
              </w:rPr>
            </w:pPr>
            <w:r w:rsidRPr="00E1769E">
              <w:rPr>
                <w:sz w:val="28"/>
                <w:szCs w:val="28"/>
              </w:rPr>
              <w:t>ИТОГО</w:t>
            </w:r>
          </w:p>
        </w:tc>
        <w:tc>
          <w:tcPr>
            <w:tcW w:w="3191" w:type="dxa"/>
          </w:tcPr>
          <w:p w:rsidR="00FF2C80" w:rsidRPr="00E1769E" w:rsidRDefault="00FF2C80" w:rsidP="006E3E86">
            <w:pPr>
              <w:jc w:val="center"/>
              <w:rPr>
                <w:sz w:val="28"/>
                <w:szCs w:val="28"/>
              </w:rPr>
            </w:pPr>
          </w:p>
        </w:tc>
      </w:tr>
    </w:tbl>
    <w:p w:rsidR="00FF2C80" w:rsidRPr="00E1769E" w:rsidRDefault="00FF2C80" w:rsidP="00FF2C80">
      <w:pPr>
        <w:jc w:val="center"/>
        <w:rPr>
          <w:sz w:val="28"/>
          <w:szCs w:val="28"/>
        </w:rPr>
      </w:pPr>
    </w:p>
    <w:p w:rsidR="00FF2C80" w:rsidRPr="00E1769E" w:rsidRDefault="00FF2C80" w:rsidP="00FF2C80">
      <w:pPr>
        <w:jc w:val="center"/>
        <w:rPr>
          <w:sz w:val="28"/>
          <w:szCs w:val="28"/>
        </w:rPr>
      </w:pPr>
      <w:r w:rsidRPr="00E1769E">
        <w:rPr>
          <w:sz w:val="28"/>
          <w:szCs w:val="28"/>
        </w:rPr>
        <w:t xml:space="preserve">Критерии </w:t>
      </w:r>
      <w:r w:rsidRPr="00E1769E">
        <w:rPr>
          <w:b/>
          <w:sz w:val="28"/>
          <w:szCs w:val="28"/>
        </w:rPr>
        <w:t>второго этапа</w:t>
      </w:r>
      <w:r w:rsidRPr="00E1769E">
        <w:rPr>
          <w:sz w:val="28"/>
          <w:szCs w:val="28"/>
        </w:rPr>
        <w:t xml:space="preserve"> конкурса по отбору кандидатов </w:t>
      </w:r>
      <w:r>
        <w:rPr>
          <w:sz w:val="28"/>
          <w:szCs w:val="28"/>
        </w:rPr>
        <w:t xml:space="preserve">на должность Главы </w:t>
      </w:r>
      <w:proofErr w:type="spellStart"/>
      <w:r>
        <w:rPr>
          <w:bCs/>
          <w:color w:val="000000"/>
          <w:sz w:val="28"/>
          <w:szCs w:val="28"/>
        </w:rPr>
        <w:t>Бычковского</w:t>
      </w:r>
      <w:proofErr w:type="spellEnd"/>
      <w:r w:rsidRPr="00E1769E">
        <w:rPr>
          <w:sz w:val="28"/>
          <w:szCs w:val="28"/>
        </w:rPr>
        <w:t xml:space="preserve"> сельсовета Большеулуйского района</w:t>
      </w:r>
    </w:p>
    <w:p w:rsidR="00FF2C80" w:rsidRPr="00E1769E" w:rsidRDefault="00FF2C80" w:rsidP="00FF2C80">
      <w:pPr>
        <w:jc w:val="center"/>
        <w:rPr>
          <w:sz w:val="28"/>
          <w:szCs w:val="28"/>
        </w:rPr>
      </w:pPr>
    </w:p>
    <w:tbl>
      <w:tblPr>
        <w:tblStyle w:val="a6"/>
        <w:tblW w:w="0" w:type="auto"/>
        <w:tblLook w:val="04A0" w:firstRow="1" w:lastRow="0" w:firstColumn="1" w:lastColumn="0" w:noHBand="0" w:noVBand="1"/>
      </w:tblPr>
      <w:tblGrid>
        <w:gridCol w:w="941"/>
        <w:gridCol w:w="5270"/>
        <w:gridCol w:w="3134"/>
      </w:tblGrid>
      <w:tr w:rsidR="00FF2C80" w:rsidRPr="00E1769E" w:rsidTr="006E3E86">
        <w:tc>
          <w:tcPr>
            <w:tcW w:w="959" w:type="dxa"/>
          </w:tcPr>
          <w:p w:rsidR="00FF2C80" w:rsidRPr="00E1769E" w:rsidRDefault="00FF2C80" w:rsidP="006E3E86">
            <w:pPr>
              <w:jc w:val="center"/>
              <w:rPr>
                <w:sz w:val="28"/>
                <w:szCs w:val="28"/>
              </w:rPr>
            </w:pPr>
            <w:r w:rsidRPr="00E1769E">
              <w:rPr>
                <w:sz w:val="28"/>
                <w:szCs w:val="28"/>
              </w:rPr>
              <w:t>№</w:t>
            </w:r>
          </w:p>
          <w:p w:rsidR="00FF2C80" w:rsidRPr="00E1769E" w:rsidRDefault="00FF2C80" w:rsidP="006E3E86">
            <w:pPr>
              <w:jc w:val="center"/>
              <w:rPr>
                <w:sz w:val="28"/>
                <w:szCs w:val="28"/>
              </w:rPr>
            </w:pPr>
            <w:r w:rsidRPr="00E1769E">
              <w:rPr>
                <w:sz w:val="28"/>
                <w:szCs w:val="28"/>
              </w:rPr>
              <w:t xml:space="preserve"> п/п</w:t>
            </w:r>
          </w:p>
        </w:tc>
        <w:tc>
          <w:tcPr>
            <w:tcW w:w="5421" w:type="dxa"/>
          </w:tcPr>
          <w:p w:rsidR="00FF2C80" w:rsidRPr="00E1769E" w:rsidRDefault="00FF2C80" w:rsidP="006E3E86">
            <w:pPr>
              <w:jc w:val="center"/>
              <w:rPr>
                <w:sz w:val="28"/>
                <w:szCs w:val="28"/>
              </w:rPr>
            </w:pPr>
            <w:r w:rsidRPr="00E1769E">
              <w:rPr>
                <w:sz w:val="28"/>
                <w:szCs w:val="28"/>
              </w:rPr>
              <w:t>Критерии</w:t>
            </w:r>
          </w:p>
        </w:tc>
        <w:tc>
          <w:tcPr>
            <w:tcW w:w="3191" w:type="dxa"/>
          </w:tcPr>
          <w:p w:rsidR="00FF2C80" w:rsidRPr="00E1769E" w:rsidRDefault="00FF2C80" w:rsidP="006E3E86">
            <w:pPr>
              <w:jc w:val="center"/>
              <w:rPr>
                <w:sz w:val="28"/>
                <w:szCs w:val="28"/>
              </w:rPr>
            </w:pPr>
            <w:r w:rsidRPr="00E1769E">
              <w:rPr>
                <w:sz w:val="28"/>
                <w:szCs w:val="28"/>
              </w:rPr>
              <w:t xml:space="preserve">Максимальный </w:t>
            </w:r>
          </w:p>
          <w:p w:rsidR="00FF2C80" w:rsidRPr="00E1769E" w:rsidRDefault="00FF2C80" w:rsidP="006E3E86">
            <w:pPr>
              <w:jc w:val="center"/>
              <w:rPr>
                <w:sz w:val="28"/>
                <w:szCs w:val="28"/>
              </w:rPr>
            </w:pPr>
            <w:r w:rsidRPr="00E1769E">
              <w:rPr>
                <w:sz w:val="28"/>
                <w:szCs w:val="28"/>
              </w:rPr>
              <w:t>балл</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1</w:t>
            </w:r>
          </w:p>
        </w:tc>
        <w:tc>
          <w:tcPr>
            <w:tcW w:w="5421" w:type="dxa"/>
          </w:tcPr>
          <w:p w:rsidR="00FF2C80" w:rsidRPr="00E1769E" w:rsidRDefault="00FF2C80" w:rsidP="006E3E86">
            <w:pPr>
              <w:rPr>
                <w:sz w:val="28"/>
                <w:szCs w:val="28"/>
              </w:rPr>
            </w:pPr>
            <w:r w:rsidRPr="00E1769E">
              <w:rPr>
                <w:sz w:val="28"/>
                <w:szCs w:val="28"/>
              </w:rPr>
              <w:t>Оценка текущего состояние социально-экономи</w:t>
            </w:r>
            <w:r>
              <w:rPr>
                <w:sz w:val="28"/>
                <w:szCs w:val="28"/>
              </w:rPr>
              <w:t xml:space="preserve">ческого состояния </w:t>
            </w:r>
            <w:proofErr w:type="spellStart"/>
            <w:r>
              <w:rPr>
                <w:bCs/>
                <w:color w:val="000000"/>
                <w:sz w:val="28"/>
                <w:szCs w:val="28"/>
              </w:rPr>
              <w:t>Бычковского</w:t>
            </w:r>
            <w:proofErr w:type="spellEnd"/>
            <w:r w:rsidRPr="00E1769E">
              <w:rPr>
                <w:sz w:val="28"/>
                <w:szCs w:val="28"/>
              </w:rPr>
              <w:t xml:space="preserve"> сельсовета Большеулуйского района</w:t>
            </w:r>
          </w:p>
        </w:tc>
        <w:tc>
          <w:tcPr>
            <w:tcW w:w="3191" w:type="dxa"/>
          </w:tcPr>
          <w:p w:rsidR="00FF2C80" w:rsidRPr="00E1769E" w:rsidRDefault="00FF2C80" w:rsidP="006E3E86">
            <w:pPr>
              <w:jc w:val="center"/>
              <w:rPr>
                <w:sz w:val="28"/>
                <w:szCs w:val="28"/>
              </w:rPr>
            </w:pPr>
            <w:r w:rsidRPr="00E1769E">
              <w:rPr>
                <w:sz w:val="28"/>
                <w:szCs w:val="28"/>
              </w:rPr>
              <w:t>2</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2</w:t>
            </w:r>
          </w:p>
        </w:tc>
        <w:tc>
          <w:tcPr>
            <w:tcW w:w="5421" w:type="dxa"/>
          </w:tcPr>
          <w:p w:rsidR="00FF2C80" w:rsidRPr="00E1769E" w:rsidRDefault="00FF2C80" w:rsidP="006E3E86">
            <w:pPr>
              <w:rPr>
                <w:sz w:val="28"/>
                <w:szCs w:val="28"/>
              </w:rPr>
            </w:pPr>
            <w:r w:rsidRPr="00E1769E">
              <w:rPr>
                <w:sz w:val="28"/>
                <w:szCs w:val="28"/>
              </w:rPr>
              <w:t>Выявление проблем территории</w:t>
            </w:r>
          </w:p>
        </w:tc>
        <w:tc>
          <w:tcPr>
            <w:tcW w:w="3191" w:type="dxa"/>
          </w:tcPr>
          <w:p w:rsidR="00FF2C80" w:rsidRPr="00E1769E" w:rsidRDefault="00FF2C80" w:rsidP="006E3E86">
            <w:pPr>
              <w:jc w:val="center"/>
              <w:rPr>
                <w:sz w:val="28"/>
                <w:szCs w:val="28"/>
              </w:rPr>
            </w:pPr>
            <w:r w:rsidRPr="00E1769E">
              <w:rPr>
                <w:sz w:val="28"/>
                <w:szCs w:val="28"/>
              </w:rPr>
              <w:t>2</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3</w:t>
            </w:r>
          </w:p>
        </w:tc>
        <w:tc>
          <w:tcPr>
            <w:tcW w:w="5421" w:type="dxa"/>
          </w:tcPr>
          <w:p w:rsidR="00FF2C80" w:rsidRPr="00E1769E" w:rsidRDefault="00FF2C80" w:rsidP="006E3E86">
            <w:pPr>
              <w:rPr>
                <w:sz w:val="28"/>
                <w:szCs w:val="28"/>
              </w:rPr>
            </w:pPr>
            <w:r w:rsidRPr="00E1769E">
              <w:rPr>
                <w:sz w:val="28"/>
                <w:szCs w:val="28"/>
              </w:rPr>
              <w:t>Представление комплекса мер по решению проблем. Целесообразность и осуществимость</w:t>
            </w:r>
          </w:p>
        </w:tc>
        <w:tc>
          <w:tcPr>
            <w:tcW w:w="3191" w:type="dxa"/>
          </w:tcPr>
          <w:p w:rsidR="00FF2C80" w:rsidRPr="00E1769E" w:rsidRDefault="00FF2C80" w:rsidP="006E3E86">
            <w:pPr>
              <w:jc w:val="center"/>
              <w:rPr>
                <w:sz w:val="28"/>
                <w:szCs w:val="28"/>
              </w:rPr>
            </w:pPr>
            <w:r w:rsidRPr="00E1769E">
              <w:rPr>
                <w:sz w:val="28"/>
                <w:szCs w:val="28"/>
              </w:rPr>
              <w:t>2</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4</w:t>
            </w:r>
          </w:p>
        </w:tc>
        <w:tc>
          <w:tcPr>
            <w:tcW w:w="5421" w:type="dxa"/>
          </w:tcPr>
          <w:p w:rsidR="00FF2C80" w:rsidRPr="00E1769E" w:rsidRDefault="00FF2C80" w:rsidP="006E3E86">
            <w:pPr>
              <w:rPr>
                <w:sz w:val="28"/>
                <w:szCs w:val="28"/>
              </w:rPr>
            </w:pPr>
            <w:r w:rsidRPr="00E1769E">
              <w:rPr>
                <w:sz w:val="28"/>
                <w:szCs w:val="28"/>
              </w:rPr>
              <w:t>Наличие предполагаемой структуры администрации</w:t>
            </w:r>
          </w:p>
        </w:tc>
        <w:tc>
          <w:tcPr>
            <w:tcW w:w="3191" w:type="dxa"/>
          </w:tcPr>
          <w:p w:rsidR="00FF2C80" w:rsidRPr="00E1769E" w:rsidRDefault="00FF2C80" w:rsidP="006E3E86">
            <w:pPr>
              <w:jc w:val="center"/>
              <w:rPr>
                <w:sz w:val="28"/>
                <w:szCs w:val="28"/>
              </w:rPr>
            </w:pPr>
            <w:r w:rsidRPr="00E1769E">
              <w:rPr>
                <w:sz w:val="28"/>
                <w:szCs w:val="28"/>
              </w:rPr>
              <w:t>2</w:t>
            </w:r>
          </w:p>
        </w:tc>
      </w:tr>
      <w:tr w:rsidR="00FF2C80" w:rsidRPr="00E1769E" w:rsidTr="006E3E86">
        <w:tc>
          <w:tcPr>
            <w:tcW w:w="959" w:type="dxa"/>
          </w:tcPr>
          <w:p w:rsidR="00FF2C80" w:rsidRPr="00E1769E" w:rsidRDefault="00FF2C80" w:rsidP="006E3E86">
            <w:pPr>
              <w:jc w:val="center"/>
              <w:rPr>
                <w:sz w:val="28"/>
                <w:szCs w:val="28"/>
              </w:rPr>
            </w:pPr>
            <w:r w:rsidRPr="00E1769E">
              <w:rPr>
                <w:sz w:val="28"/>
                <w:szCs w:val="28"/>
              </w:rPr>
              <w:t>5</w:t>
            </w:r>
          </w:p>
        </w:tc>
        <w:tc>
          <w:tcPr>
            <w:tcW w:w="5421" w:type="dxa"/>
          </w:tcPr>
          <w:p w:rsidR="00FF2C80" w:rsidRPr="00E1769E" w:rsidRDefault="00FF2C80" w:rsidP="006E3E86">
            <w:pPr>
              <w:rPr>
                <w:sz w:val="28"/>
                <w:szCs w:val="28"/>
              </w:rPr>
            </w:pPr>
            <w:r w:rsidRPr="00E1769E">
              <w:rPr>
                <w:sz w:val="28"/>
                <w:szCs w:val="28"/>
              </w:rPr>
              <w:t xml:space="preserve">Полнота и </w:t>
            </w:r>
            <w:proofErr w:type="gramStart"/>
            <w:r w:rsidRPr="00E1769E">
              <w:rPr>
                <w:sz w:val="28"/>
                <w:szCs w:val="28"/>
              </w:rPr>
              <w:t>содержательность  ответа</w:t>
            </w:r>
            <w:proofErr w:type="gramEnd"/>
            <w:r w:rsidRPr="00E1769E">
              <w:rPr>
                <w:sz w:val="28"/>
                <w:szCs w:val="28"/>
              </w:rPr>
              <w:t xml:space="preserve"> кандидата. Уровень коммуникативных </w:t>
            </w:r>
            <w:r w:rsidRPr="00E1769E">
              <w:rPr>
                <w:sz w:val="28"/>
                <w:szCs w:val="28"/>
              </w:rPr>
              <w:lastRenderedPageBreak/>
              <w:t>навыков и публичного выступления.</w:t>
            </w:r>
          </w:p>
        </w:tc>
        <w:tc>
          <w:tcPr>
            <w:tcW w:w="3191" w:type="dxa"/>
          </w:tcPr>
          <w:p w:rsidR="00FF2C80" w:rsidRPr="00E1769E" w:rsidRDefault="00FF2C80" w:rsidP="006E3E86">
            <w:pPr>
              <w:jc w:val="center"/>
              <w:rPr>
                <w:sz w:val="28"/>
                <w:szCs w:val="28"/>
              </w:rPr>
            </w:pPr>
            <w:r w:rsidRPr="00E1769E">
              <w:rPr>
                <w:sz w:val="28"/>
                <w:szCs w:val="28"/>
              </w:rPr>
              <w:lastRenderedPageBreak/>
              <w:t>2</w:t>
            </w:r>
          </w:p>
        </w:tc>
      </w:tr>
      <w:tr w:rsidR="00FF2C80" w:rsidRPr="00E1769E" w:rsidTr="006E3E86">
        <w:tc>
          <w:tcPr>
            <w:tcW w:w="6380" w:type="dxa"/>
            <w:gridSpan w:val="2"/>
          </w:tcPr>
          <w:p w:rsidR="00FF2C80" w:rsidRPr="00E1769E" w:rsidRDefault="00FF2C80" w:rsidP="006E3E86">
            <w:pPr>
              <w:jc w:val="center"/>
              <w:rPr>
                <w:sz w:val="28"/>
                <w:szCs w:val="28"/>
              </w:rPr>
            </w:pPr>
            <w:r w:rsidRPr="00E1769E">
              <w:rPr>
                <w:sz w:val="28"/>
                <w:szCs w:val="28"/>
              </w:rPr>
              <w:lastRenderedPageBreak/>
              <w:t>ИТОГО</w:t>
            </w:r>
          </w:p>
        </w:tc>
        <w:tc>
          <w:tcPr>
            <w:tcW w:w="3191" w:type="dxa"/>
          </w:tcPr>
          <w:p w:rsidR="00FF2C80" w:rsidRPr="00E1769E" w:rsidRDefault="00FF2C80" w:rsidP="006E3E86">
            <w:pPr>
              <w:jc w:val="center"/>
              <w:rPr>
                <w:sz w:val="28"/>
                <w:szCs w:val="28"/>
              </w:rPr>
            </w:pPr>
          </w:p>
        </w:tc>
      </w:tr>
    </w:tbl>
    <w:p w:rsidR="00FF2C80" w:rsidRPr="00E1769E" w:rsidRDefault="00FF2C80" w:rsidP="00FF2C80">
      <w:pPr>
        <w:jc w:val="center"/>
        <w:rPr>
          <w:sz w:val="28"/>
          <w:szCs w:val="28"/>
        </w:rPr>
      </w:pPr>
    </w:p>
    <w:p w:rsidR="00FF2C80" w:rsidRPr="00E1769E" w:rsidRDefault="00FF2C80" w:rsidP="00FF2C80">
      <w:pPr>
        <w:jc w:val="center"/>
        <w:rPr>
          <w:sz w:val="28"/>
          <w:szCs w:val="28"/>
        </w:rPr>
      </w:pPr>
    </w:p>
    <w:p w:rsidR="00FF2C80" w:rsidRPr="00E1769E" w:rsidRDefault="00FF2C80" w:rsidP="00FF2C80">
      <w:pPr>
        <w:jc w:val="center"/>
        <w:rPr>
          <w:sz w:val="28"/>
          <w:szCs w:val="28"/>
        </w:rPr>
      </w:pPr>
      <w:r w:rsidRPr="00E1769E">
        <w:rPr>
          <w:sz w:val="28"/>
          <w:szCs w:val="28"/>
        </w:rPr>
        <w:t>Член Комиссии ______________________________</w:t>
      </w:r>
      <w:proofErr w:type="gramStart"/>
      <w:r w:rsidRPr="00E1769E">
        <w:rPr>
          <w:sz w:val="28"/>
          <w:szCs w:val="28"/>
        </w:rPr>
        <w:t>_(</w:t>
      </w:r>
      <w:proofErr w:type="gramEnd"/>
      <w:r w:rsidRPr="00E1769E">
        <w:rPr>
          <w:sz w:val="28"/>
          <w:szCs w:val="28"/>
        </w:rPr>
        <w:t>____________________)</w:t>
      </w:r>
    </w:p>
    <w:p w:rsidR="00FF2C80" w:rsidRPr="00E1769E" w:rsidRDefault="00FF2C80" w:rsidP="00FF2C80">
      <w:pPr>
        <w:ind w:firstLine="567"/>
        <w:jc w:val="both"/>
        <w:rPr>
          <w:sz w:val="28"/>
          <w:szCs w:val="28"/>
        </w:rPr>
      </w:pPr>
    </w:p>
    <w:p w:rsidR="00F6080D" w:rsidRDefault="00062122">
      <w:bookmarkStart w:id="0" w:name="_GoBack"/>
      <w:bookmarkEnd w:id="0"/>
    </w:p>
    <w:sectPr w:rsidR="00F6080D" w:rsidSect="00AA7A6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22" w:rsidRDefault="00062122" w:rsidP="00FF2C80">
      <w:r>
        <w:separator/>
      </w:r>
    </w:p>
  </w:endnote>
  <w:endnote w:type="continuationSeparator" w:id="0">
    <w:p w:rsidR="00062122" w:rsidRDefault="00062122" w:rsidP="00FF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22" w:rsidRDefault="00062122" w:rsidP="00FF2C80">
      <w:r>
        <w:separator/>
      </w:r>
    </w:p>
  </w:footnote>
  <w:footnote w:type="continuationSeparator" w:id="0">
    <w:p w:rsidR="00062122" w:rsidRDefault="00062122" w:rsidP="00FF2C80">
      <w:r>
        <w:continuationSeparator/>
      </w:r>
    </w:p>
  </w:footnote>
  <w:footnote w:id="1">
    <w:p w:rsidR="00FF2C80" w:rsidRDefault="00FF2C80" w:rsidP="00FF2C80">
      <w:pPr>
        <w:pStyle w:val="a3"/>
      </w:pPr>
      <w:r>
        <w:rPr>
          <w:rStyle w:val="a5"/>
          <w:sz w:val="24"/>
          <w:szCs w:val="24"/>
        </w:rPr>
        <w:sym w:font="Symbol" w:char="F02A"/>
      </w:r>
      <w:r>
        <w:t xml:space="preserve">    При отсутствии в таблице ставится прочерк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84"/>
    <w:rsid w:val="00062122"/>
    <w:rsid w:val="00111BB0"/>
    <w:rsid w:val="008A4384"/>
    <w:rsid w:val="00922F7D"/>
    <w:rsid w:val="00FF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41D5-2BC8-4CE0-95A9-5942FAF7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8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FF2C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FF2C80"/>
    <w:pPr>
      <w:widowControl/>
      <w:autoSpaceDE/>
      <w:autoSpaceDN/>
      <w:adjustRightInd/>
      <w:ind w:firstLine="567"/>
      <w:jc w:val="both"/>
    </w:pPr>
    <w:rPr>
      <w:rFonts w:ascii="Arial" w:eastAsia="Times New Roman" w:hAnsi="Arial"/>
    </w:rPr>
  </w:style>
  <w:style w:type="character" w:customStyle="1" w:styleId="a4">
    <w:name w:val="Текст сноски Знак"/>
    <w:basedOn w:val="a0"/>
    <w:link w:val="a3"/>
    <w:uiPriority w:val="99"/>
    <w:semiHidden/>
    <w:rsid w:val="00FF2C80"/>
    <w:rPr>
      <w:rFonts w:ascii="Arial" w:eastAsia="Times New Roman" w:hAnsi="Arial" w:cs="Times New Roman"/>
      <w:sz w:val="20"/>
      <w:szCs w:val="20"/>
      <w:lang w:eastAsia="ru-RU"/>
    </w:rPr>
  </w:style>
  <w:style w:type="paragraph" w:customStyle="1" w:styleId="ConsPlusNonformat">
    <w:name w:val="ConsPlusNonformat"/>
    <w:uiPriority w:val="99"/>
    <w:rsid w:val="00FF2C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FF2C80"/>
    <w:rPr>
      <w:rFonts w:ascii="Times New Roman" w:hAnsi="Times New Roman" w:cs="Times New Roman" w:hint="default"/>
      <w:vertAlign w:val="superscript"/>
    </w:rPr>
  </w:style>
  <w:style w:type="table" w:styleId="a6">
    <w:name w:val="Table Grid"/>
    <w:basedOn w:val="a1"/>
    <w:uiPriority w:val="59"/>
    <w:rsid w:val="00F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8427</Characters>
  <Application>Microsoft Office Word</Application>
  <DocSecurity>0</DocSecurity>
  <Lines>70</Lines>
  <Paragraphs>19</Paragraphs>
  <ScaleCrop>false</ScaleCrop>
  <Company>SPecialiST RePack</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2023-08-23T09:14:00Z</dcterms:created>
  <dcterms:modified xsi:type="dcterms:W3CDTF">2023-08-23T09:14:00Z</dcterms:modified>
</cp:coreProperties>
</file>