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5B0" w:rsidRPr="00CC55B0" w:rsidRDefault="00CC55B0" w:rsidP="00CC55B0">
      <w:pPr>
        <w:autoSpaceDE w:val="0"/>
        <w:autoSpaceDN w:val="0"/>
        <w:adjustRightInd w:val="0"/>
        <w:spacing w:after="0" w:line="240" w:lineRule="auto"/>
        <w:ind w:firstLine="709"/>
        <w:jc w:val="right"/>
        <w:outlineLvl w:val="0"/>
        <w:rPr>
          <w:rFonts w:ascii="Times New Roman" w:eastAsia="Times New Roman" w:hAnsi="Times New Roman" w:cs="Times New Roman"/>
          <w:iCs/>
          <w:sz w:val="28"/>
          <w:szCs w:val="28"/>
          <w:lang w:eastAsia="ru-RU"/>
        </w:rPr>
      </w:pPr>
      <w:r w:rsidRPr="00CC55B0">
        <w:rPr>
          <w:rFonts w:ascii="Times New Roman" w:eastAsia="Times New Roman" w:hAnsi="Times New Roman" w:cs="Times New Roman"/>
          <w:iCs/>
          <w:sz w:val="28"/>
          <w:szCs w:val="28"/>
          <w:lang w:eastAsia="ru-RU"/>
        </w:rPr>
        <w:t>Приложение № 1</w:t>
      </w:r>
    </w:p>
    <w:p w:rsidR="00CC55B0" w:rsidRPr="00CC55B0" w:rsidRDefault="00CC55B0" w:rsidP="00CC55B0">
      <w:pPr>
        <w:autoSpaceDE w:val="0"/>
        <w:autoSpaceDN w:val="0"/>
        <w:adjustRightInd w:val="0"/>
        <w:spacing w:after="0" w:line="240" w:lineRule="auto"/>
        <w:ind w:firstLine="709"/>
        <w:jc w:val="right"/>
        <w:outlineLvl w:val="0"/>
        <w:rPr>
          <w:rFonts w:ascii="Times New Roman" w:eastAsia="Times New Roman" w:hAnsi="Times New Roman" w:cs="Times New Roman"/>
          <w:iCs/>
          <w:sz w:val="28"/>
          <w:szCs w:val="28"/>
          <w:lang w:eastAsia="ru-RU"/>
        </w:rPr>
      </w:pPr>
      <w:r w:rsidRPr="00CC55B0">
        <w:rPr>
          <w:rFonts w:ascii="Times New Roman" w:eastAsia="Times New Roman" w:hAnsi="Times New Roman" w:cs="Times New Roman"/>
          <w:iCs/>
          <w:sz w:val="28"/>
          <w:szCs w:val="28"/>
          <w:lang w:eastAsia="ru-RU"/>
        </w:rPr>
        <w:t>к постановлению</w:t>
      </w:r>
    </w:p>
    <w:p w:rsidR="00CC55B0" w:rsidRPr="00CC55B0" w:rsidRDefault="00CC55B0" w:rsidP="00CC55B0">
      <w:pPr>
        <w:autoSpaceDE w:val="0"/>
        <w:autoSpaceDN w:val="0"/>
        <w:adjustRightInd w:val="0"/>
        <w:spacing w:after="0" w:line="240" w:lineRule="auto"/>
        <w:ind w:firstLine="709"/>
        <w:jc w:val="right"/>
        <w:outlineLvl w:val="0"/>
        <w:rPr>
          <w:rFonts w:ascii="Times New Roman" w:eastAsia="Times New Roman" w:hAnsi="Times New Roman" w:cs="Times New Roman"/>
          <w:iCs/>
          <w:sz w:val="28"/>
          <w:szCs w:val="28"/>
          <w:lang w:eastAsia="ru-RU"/>
        </w:rPr>
      </w:pPr>
      <w:r w:rsidRPr="00CC55B0">
        <w:rPr>
          <w:rFonts w:ascii="Times New Roman" w:eastAsia="Times New Roman" w:hAnsi="Times New Roman" w:cs="Times New Roman"/>
          <w:iCs/>
          <w:sz w:val="28"/>
          <w:szCs w:val="28"/>
          <w:lang w:eastAsia="ru-RU"/>
        </w:rPr>
        <w:t xml:space="preserve">      администрации Сучковского сельсовета</w:t>
      </w:r>
    </w:p>
    <w:p w:rsidR="00CC55B0" w:rsidRPr="00CC55B0" w:rsidRDefault="00CC55B0" w:rsidP="00CC55B0">
      <w:pPr>
        <w:autoSpaceDE w:val="0"/>
        <w:autoSpaceDN w:val="0"/>
        <w:adjustRightInd w:val="0"/>
        <w:spacing w:after="0" w:line="240" w:lineRule="auto"/>
        <w:ind w:firstLine="709"/>
        <w:jc w:val="right"/>
        <w:outlineLvl w:val="0"/>
        <w:rPr>
          <w:rFonts w:ascii="Times New Roman" w:eastAsia="Times New Roman" w:hAnsi="Times New Roman" w:cs="Times New Roman"/>
          <w:iCs/>
          <w:sz w:val="28"/>
          <w:szCs w:val="28"/>
          <w:lang w:eastAsia="ru-RU"/>
        </w:rPr>
      </w:pPr>
      <w:r w:rsidRPr="00CC55B0">
        <w:rPr>
          <w:rFonts w:ascii="Times New Roman" w:eastAsia="Times New Roman" w:hAnsi="Times New Roman" w:cs="Times New Roman"/>
          <w:iCs/>
          <w:sz w:val="28"/>
          <w:szCs w:val="28"/>
          <w:lang w:eastAsia="ru-RU"/>
        </w:rPr>
        <w:t>от 14.06.2023 г. № 40</w:t>
      </w:r>
    </w:p>
    <w:p w:rsidR="00CC55B0" w:rsidRPr="00CC55B0" w:rsidRDefault="00CC55B0" w:rsidP="00CC55B0">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C55B0" w:rsidRPr="00CC55B0" w:rsidRDefault="00CC55B0" w:rsidP="00CC55B0">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C55B0" w:rsidRPr="00CC55B0" w:rsidRDefault="00CC55B0" w:rsidP="00CC55B0">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CC55B0">
        <w:rPr>
          <w:rFonts w:ascii="Times New Roman" w:eastAsia="Times New Roman" w:hAnsi="Times New Roman" w:cs="Times New Roman"/>
          <w:b/>
          <w:bCs/>
          <w:sz w:val="28"/>
          <w:szCs w:val="28"/>
          <w:lang w:eastAsia="ru-RU"/>
        </w:rPr>
        <w:t>АДМИНИСТРАТИВНЫЙ РЕГЛАМЕНТ</w:t>
      </w:r>
    </w:p>
    <w:p w:rsidR="00CC55B0" w:rsidRPr="00CC55B0" w:rsidRDefault="00CC55B0" w:rsidP="00CC55B0">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CC55B0">
        <w:rPr>
          <w:rFonts w:ascii="Times New Roman" w:eastAsia="Times New Roman" w:hAnsi="Times New Roman" w:cs="Times New Roman"/>
          <w:b/>
          <w:bCs/>
          <w:sz w:val="28"/>
          <w:szCs w:val="28"/>
          <w:lang w:eastAsia="ru-RU"/>
        </w:rPr>
        <w:t xml:space="preserve">по предоставлению муниципальной услуги </w:t>
      </w:r>
    </w:p>
    <w:p w:rsidR="00CC55B0" w:rsidRPr="00CC55B0" w:rsidRDefault="00CC55B0" w:rsidP="00CC55B0">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CC55B0">
        <w:rPr>
          <w:rFonts w:ascii="Times New Roman" w:eastAsia="Times New Roman" w:hAnsi="Times New Roman" w:cs="Times New Roman"/>
          <w:b/>
          <w:bCs/>
          <w:sz w:val="28"/>
          <w:szCs w:val="28"/>
          <w:lang w:eastAsia="ru-RU"/>
        </w:rPr>
        <w:t>«Признание граждан малоимущими»</w:t>
      </w:r>
    </w:p>
    <w:p w:rsidR="00CC55B0" w:rsidRPr="00CC55B0" w:rsidRDefault="00CC55B0" w:rsidP="00CC55B0">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p>
    <w:p w:rsidR="00CC55B0" w:rsidRPr="00CC55B0" w:rsidRDefault="00CC55B0" w:rsidP="00CC55B0">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CC55B0">
        <w:rPr>
          <w:rFonts w:ascii="Times New Roman" w:eastAsia="Times New Roman" w:hAnsi="Times New Roman" w:cs="Times New Roman"/>
          <w:b/>
          <w:sz w:val="28"/>
          <w:szCs w:val="28"/>
          <w:lang w:val="en-US" w:eastAsia="ru-RU"/>
        </w:rPr>
        <w:t>I</w:t>
      </w:r>
      <w:r w:rsidRPr="00CC55B0">
        <w:rPr>
          <w:rFonts w:ascii="Times New Roman" w:eastAsia="Times New Roman" w:hAnsi="Times New Roman" w:cs="Times New Roman"/>
          <w:b/>
          <w:sz w:val="28"/>
          <w:szCs w:val="28"/>
          <w:lang w:eastAsia="ru-RU"/>
        </w:rPr>
        <w:t>. Общие положения</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1.1 Настоящий административный регламент по предоставлению муниципальной услуги «Признание граждан малоимущими»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1.2. Регламент размещается на Интернет-сайте Большеулуйского района в разделе «Поселения» подразделе «Сучковский сельсовет», также на информационных стендах, расположенных в Администрации Сучковского сельсовета по адресу: Красноярский край, Большеулуйский район, с. Сучково, ул. Советская, 54.</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CC55B0">
        <w:rPr>
          <w:rFonts w:ascii="Times New Roman" w:eastAsia="Times New Roman" w:hAnsi="Times New Roman" w:cs="Times New Roman"/>
          <w:b/>
          <w:sz w:val="28"/>
          <w:szCs w:val="28"/>
          <w:lang w:val="en-US" w:eastAsia="ru-RU"/>
        </w:rPr>
        <w:t>II</w:t>
      </w:r>
      <w:r w:rsidRPr="00CC55B0">
        <w:rPr>
          <w:rFonts w:ascii="Times New Roman" w:eastAsia="Times New Roman" w:hAnsi="Times New Roman" w:cs="Times New Roman"/>
          <w:b/>
          <w:sz w:val="28"/>
          <w:szCs w:val="28"/>
          <w:lang w:eastAsia="ru-RU"/>
        </w:rPr>
        <w:t>. Стандарт предоставления муниципальной услуги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2.1. Наименование муниципальной услуги – «Признание граждан малоимущими» (далее – муниципальная услуга).</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2.2. Предоставление муниципальной услуги осуществляется администрацией Сучковского сельсовета</w:t>
      </w:r>
      <w:r w:rsidRPr="00CC55B0">
        <w:rPr>
          <w:rFonts w:ascii="Times New Roman" w:eastAsia="Times New Roman" w:hAnsi="Times New Roman" w:cs="Times New Roman"/>
          <w:i/>
          <w:sz w:val="28"/>
          <w:szCs w:val="28"/>
          <w:lang w:eastAsia="ru-RU"/>
        </w:rPr>
        <w:t xml:space="preserve"> </w:t>
      </w:r>
      <w:r w:rsidRPr="00CC55B0">
        <w:rPr>
          <w:rFonts w:ascii="Times New Roman" w:eastAsia="Times New Roman" w:hAnsi="Times New Roman" w:cs="Times New Roman"/>
          <w:sz w:val="28"/>
          <w:szCs w:val="28"/>
          <w:lang w:eastAsia="ru-RU"/>
        </w:rPr>
        <w:t>(далее - администрация)</w:t>
      </w:r>
      <w:r w:rsidRPr="00CC55B0">
        <w:rPr>
          <w:rFonts w:ascii="Times New Roman" w:eastAsia="Times New Roman" w:hAnsi="Times New Roman" w:cs="Times New Roman"/>
          <w:i/>
          <w:sz w:val="28"/>
          <w:szCs w:val="28"/>
          <w:lang w:eastAsia="ru-RU"/>
        </w:rPr>
        <w:t xml:space="preserve">. </w:t>
      </w:r>
      <w:r w:rsidRPr="00CC55B0">
        <w:rPr>
          <w:rFonts w:ascii="Times New Roman" w:eastAsia="Times New Roman" w:hAnsi="Times New Roman" w:cs="Times New Roman"/>
          <w:sz w:val="28"/>
          <w:szCs w:val="28"/>
          <w:lang w:eastAsia="ru-RU"/>
        </w:rPr>
        <w:t>Ответственным исполнителем муниципальной услуги является заместитель Главы Сучковского сельсовета.</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Место нахождения: Красноярский край, Большеулуйский район, с. Сучково, ул. Советская, 54.</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Почтовый адрес: 662118, Красноярский край, Большеулуйский район, с. Сучково, ул. Советская, 54.</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Приёмные дни: с понедельника по пятницу, выходные дни: суббота, воскресенье.</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График работы: с 8:00 час. до 16:00 час., (обеденный перерыв с 12:00 час.  до 13:00 час.).</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lastRenderedPageBreak/>
        <w:t xml:space="preserve">Телефон: 8(39159) 29-3-42, 29-3-25, адрес электронной почты </w:t>
      </w:r>
      <w:r w:rsidRPr="00CC55B0">
        <w:rPr>
          <w:rFonts w:ascii="Times New Roman" w:eastAsia="Times New Roman" w:hAnsi="Times New Roman" w:cs="Times New Roman"/>
          <w:sz w:val="28"/>
          <w:szCs w:val="28"/>
          <w:lang w:val="en-US" w:eastAsia="ru-RU"/>
        </w:rPr>
        <w:t>admsuchkovsk</w:t>
      </w:r>
      <w:r w:rsidRPr="00CC55B0">
        <w:rPr>
          <w:rFonts w:ascii="Times New Roman" w:eastAsia="Times New Roman" w:hAnsi="Times New Roman" w:cs="Times New Roman"/>
          <w:sz w:val="28"/>
          <w:szCs w:val="28"/>
          <w:lang w:eastAsia="ru-RU"/>
        </w:rPr>
        <w:t>@</w:t>
      </w:r>
      <w:r w:rsidRPr="00CC55B0">
        <w:rPr>
          <w:rFonts w:ascii="Times New Roman" w:eastAsia="Times New Roman" w:hAnsi="Times New Roman" w:cs="Times New Roman"/>
          <w:sz w:val="28"/>
          <w:szCs w:val="28"/>
          <w:lang w:val="en-US" w:eastAsia="ru-RU"/>
        </w:rPr>
        <w:t>mail</w:t>
      </w:r>
      <w:r w:rsidRPr="00CC55B0">
        <w:rPr>
          <w:rFonts w:ascii="Times New Roman" w:eastAsia="Times New Roman" w:hAnsi="Times New Roman" w:cs="Times New Roman"/>
          <w:sz w:val="28"/>
          <w:szCs w:val="28"/>
          <w:lang w:eastAsia="ru-RU"/>
        </w:rPr>
        <w:t>.</w:t>
      </w:r>
      <w:r w:rsidRPr="00CC55B0">
        <w:rPr>
          <w:rFonts w:ascii="Times New Roman" w:eastAsia="Times New Roman" w:hAnsi="Times New Roman" w:cs="Times New Roman"/>
          <w:sz w:val="28"/>
          <w:szCs w:val="28"/>
          <w:lang w:val="en-US" w:eastAsia="ru-RU"/>
        </w:rPr>
        <w:t>ru</w:t>
      </w:r>
      <w:r w:rsidRPr="00CC55B0">
        <w:rPr>
          <w:rFonts w:ascii="Times New Roman" w:eastAsia="Times New Roman" w:hAnsi="Times New Roman" w:cs="Times New Roman"/>
          <w:sz w:val="28"/>
          <w:szCs w:val="28"/>
          <w:lang w:eastAsia="ru-RU"/>
        </w:rPr>
        <w:t>;</w:t>
      </w:r>
    </w:p>
    <w:p w:rsidR="00CC55B0" w:rsidRPr="00CC55B0" w:rsidRDefault="00CC55B0" w:rsidP="00CC55B0">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Информацию по процедуре предоставления муниципальной услуги можно получить у специалистов администрации, ответственных за предоставление муниципальной услуги, у сотрудников многофункционального центра; в федеральной государственной информационной системе «Единый портал государственных и муниципальных услуг (функций)»</w:t>
      </w:r>
      <w:r w:rsidRPr="00CC55B0">
        <w:rPr>
          <w:rFonts w:ascii="Times New Roman" w:eastAsia="Times New Roman" w:hAnsi="Times New Roman" w:cs="Times New Roman"/>
          <w:bCs/>
          <w:sz w:val="24"/>
          <w:szCs w:val="24"/>
          <w:lang w:eastAsia="ru-RU"/>
        </w:rPr>
        <w:t xml:space="preserve"> </w:t>
      </w:r>
      <w:r w:rsidRPr="00CC55B0">
        <w:rPr>
          <w:rFonts w:ascii="Times New Roman" w:eastAsia="Times New Roman" w:hAnsi="Times New Roman" w:cs="Times New Roman"/>
          <w:sz w:val="28"/>
          <w:szCs w:val="28"/>
          <w:lang w:eastAsia="ru-RU"/>
        </w:rPr>
        <w:t xml:space="preserve">(https://www.gosuslugi.ru/) (далее – ЕПГУ, Единый портал); </w:t>
      </w:r>
      <w:r w:rsidRPr="00CC55B0">
        <w:rPr>
          <w:rFonts w:ascii="Times New Roman" w:eastAsia="Times New Roman" w:hAnsi="Times New Roman" w:cs="Times New Roman"/>
          <w:bCs/>
          <w:sz w:val="28"/>
          <w:szCs w:val="28"/>
          <w:lang w:eastAsia="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РПГУ, региональный портал)</w:t>
      </w:r>
      <w:r w:rsidRPr="00CC55B0">
        <w:rPr>
          <w:rFonts w:ascii="Times New Roman" w:eastAsia="Times New Roman" w:hAnsi="Times New Roman" w:cs="Times New Roman"/>
          <w:sz w:val="28"/>
          <w:szCs w:val="28"/>
          <w:lang w:eastAsia="ru-RU"/>
        </w:rPr>
        <w:t>.</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xml:space="preserve">2.3. Получателями муниципальной услуги являются </w:t>
      </w:r>
      <w:r w:rsidRPr="00CC55B0">
        <w:rPr>
          <w:rFonts w:ascii="Times New Roman" w:eastAsia="Calibri" w:hAnsi="Times New Roman" w:cs="Times New Roman"/>
          <w:sz w:val="28"/>
          <w:szCs w:val="28"/>
          <w:lang w:eastAsia="ru-RU"/>
        </w:rPr>
        <w:t>граждане Российской Федерации, местом жительства которых является</w:t>
      </w:r>
      <w:r w:rsidRPr="00CC55B0">
        <w:rPr>
          <w:rFonts w:ascii="Times New Roman" w:eastAsia="Times New Roman" w:hAnsi="Times New Roman" w:cs="Times New Roman"/>
          <w:sz w:val="28"/>
          <w:szCs w:val="28"/>
          <w:lang w:eastAsia="ru-RU"/>
        </w:rPr>
        <w:t xml:space="preserve"> территория Сучковского сельсовета.</w:t>
      </w:r>
    </w:p>
    <w:p w:rsidR="00CC55B0" w:rsidRPr="00CC55B0" w:rsidRDefault="00CC55B0" w:rsidP="00CC55B0">
      <w:pPr>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CC55B0" w:rsidRPr="00CC55B0" w:rsidRDefault="00CC55B0" w:rsidP="00CC55B0">
      <w:pPr>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2.4. Результатом предоставления муниципальной услуги является:</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1) признание граждан малоимущими;</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2) отказ в признании граждан малоимущими.</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Times New Roman" w:hAnsi="Times New Roman" w:cs="Times New Roman"/>
          <w:sz w:val="28"/>
          <w:szCs w:val="28"/>
          <w:lang w:eastAsia="ru-RU"/>
        </w:rPr>
        <w:t xml:space="preserve">2.5. </w:t>
      </w:r>
      <w:r w:rsidRPr="00CC55B0">
        <w:rPr>
          <w:rFonts w:ascii="Times New Roman" w:eastAsia="Times New Roman" w:hAnsi="Times New Roman" w:cs="Times New Roman"/>
          <w:bCs/>
          <w:sz w:val="28"/>
          <w:szCs w:val="28"/>
          <w:lang w:eastAsia="ru-RU"/>
        </w:rPr>
        <w:t xml:space="preserve">Срок предоставления муниципальной услуги составляет не более </w:t>
      </w:r>
      <w:r w:rsidRPr="00CC55B0">
        <w:rPr>
          <w:rFonts w:ascii="Times New Roman" w:eastAsia="Calibri" w:hAnsi="Times New Roman" w:cs="Times New Roman"/>
          <w:sz w:val="28"/>
          <w:szCs w:val="28"/>
          <w:lang w:eastAsia="ru-RU"/>
        </w:rPr>
        <w:t>чем тридцать рабочих дней со дня регистрации заявления в Книге регистрации заявлений граждан о признании их малоимущими.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bCs/>
          <w:sz w:val="28"/>
          <w:szCs w:val="28"/>
          <w:lang w:eastAsia="ru-RU"/>
        </w:rPr>
        <w:t xml:space="preserve">2.6. Правовыми основаниями для предоставления муниципальной </w:t>
      </w:r>
      <w:r w:rsidRPr="00CC55B0">
        <w:rPr>
          <w:rFonts w:ascii="Times New Roman" w:eastAsia="Times New Roman" w:hAnsi="Times New Roman" w:cs="Times New Roman"/>
          <w:sz w:val="28"/>
          <w:szCs w:val="28"/>
          <w:lang w:eastAsia="ru-RU"/>
        </w:rPr>
        <w:t>услуги является:</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 Конституцией Российской Федерации;</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 Жилищным кодексом Российской Федерации;</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 Федеральным законом от 24.10.1997 № 134-ФЗ «О прожиточном минимуме в Российской Федерации»;</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 Федеральным законом от 02.05.2006 № 59-ФЗ «О порядке рассмотрения обращений граждан Российской Федерации»;</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 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rsidR="00CC55B0" w:rsidRPr="00CC55B0" w:rsidRDefault="00CC55B0" w:rsidP="00CC55B0">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Устав Сучковского сельсовета;</w:t>
      </w:r>
    </w:p>
    <w:p w:rsidR="00CC55B0" w:rsidRPr="00CC55B0" w:rsidRDefault="00CC55B0" w:rsidP="00CC55B0">
      <w:pPr>
        <w:autoSpaceDE w:val="0"/>
        <w:autoSpaceDN w:val="0"/>
        <w:adjustRightInd w:val="0"/>
        <w:spacing w:after="0" w:line="240" w:lineRule="auto"/>
        <w:ind w:firstLine="709"/>
        <w:jc w:val="both"/>
        <w:outlineLvl w:val="2"/>
        <w:rPr>
          <w:rFonts w:ascii="Times New Roman" w:eastAsia="Times New Roman" w:hAnsi="Times New Roman" w:cs="Times New Roman"/>
          <w:i/>
          <w:sz w:val="28"/>
          <w:szCs w:val="28"/>
          <w:lang w:eastAsia="ru-RU"/>
        </w:rPr>
      </w:pPr>
      <w:r w:rsidRPr="00CC55B0">
        <w:rPr>
          <w:rFonts w:ascii="Times New Roman" w:eastAsia="Times New Roman" w:hAnsi="Times New Roman" w:cs="Times New Roman"/>
          <w:sz w:val="28"/>
          <w:szCs w:val="28"/>
          <w:lang w:eastAsia="ru-RU"/>
        </w:rPr>
        <w:t>- настоящий регламент</w:t>
      </w:r>
      <w:r w:rsidRPr="00CC55B0">
        <w:rPr>
          <w:rFonts w:ascii="Times New Roman" w:eastAsia="Times New Roman" w:hAnsi="Times New Roman" w:cs="Times New Roman"/>
          <w:i/>
          <w:sz w:val="28"/>
          <w:szCs w:val="28"/>
          <w:lang w:eastAsia="ru-RU"/>
        </w:rPr>
        <w:t>.</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CC55B0">
        <w:rPr>
          <w:rFonts w:ascii="Times New Roman" w:eastAsia="Times New Roman" w:hAnsi="Times New Roman" w:cs="Times New Roman"/>
          <w:bCs/>
          <w:sz w:val="28"/>
          <w:szCs w:val="28"/>
          <w:lang w:eastAsia="ru-RU"/>
        </w:rPr>
        <w:t>2.7. Исчерпывающий перечень документов, необходимых для предоставления муниципальной услуги (далее - документы):</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 заявление о признании малоимущими;</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lastRenderedPageBreak/>
        <w:t>- представление паспорта (в случае его отсутствия - иной документ, удостоверяющий личность);</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 документы, подтверждающие состав семьи;</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 документы, подтверждающие доходы членов семьи;</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В заявлении должно быть изложено согласие гражданина на проверку органом местного самоуправления представленных сведений.</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CC55B0" w:rsidRPr="00CC55B0" w:rsidRDefault="00CC55B0" w:rsidP="00CC55B0">
      <w:pPr>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Требовать от заявителей документы и сведения, не предусмотренные данным пунктом административного регламента, не допускается.</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bCs/>
          <w:sz w:val="28"/>
          <w:szCs w:val="28"/>
          <w:lang w:eastAsia="ru-RU"/>
        </w:rPr>
        <w:t>2.8.</w:t>
      </w:r>
      <w:r w:rsidRPr="00CC55B0">
        <w:rPr>
          <w:rFonts w:ascii="Times New Roman" w:eastAsia="Times New Roman" w:hAnsi="Times New Roman" w:cs="Times New Roman"/>
          <w:sz w:val="28"/>
          <w:szCs w:val="28"/>
          <w:lang w:eastAsia="ru-RU"/>
        </w:rPr>
        <w:t xml:space="preserve"> Запрещено требовать от заявителя:</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4" w:history="1">
        <w:r w:rsidRPr="00CC55B0">
          <w:rPr>
            <w:rFonts w:ascii="Times New Roman" w:eastAsia="Calibri" w:hAnsi="Times New Roman" w:cs="Times New Roman"/>
            <w:color w:val="000000"/>
            <w:sz w:val="28"/>
            <w:szCs w:val="28"/>
            <w:lang w:eastAsia="ru-RU"/>
          </w:rPr>
          <w:t>пунктом 7.2 части 1 статьи 16</w:t>
        </w:r>
      </w:hyperlink>
      <w:r w:rsidRPr="00CC55B0">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C55B0" w:rsidRPr="00CC55B0" w:rsidRDefault="00CC55B0" w:rsidP="00CC55B0">
      <w:pPr>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xml:space="preserve">2.9. Исчерпывающий перечень оснований для отказа в приёме письменного заявления: </w:t>
      </w:r>
    </w:p>
    <w:p w:rsidR="00CC55B0" w:rsidRPr="00CC55B0" w:rsidRDefault="00CC55B0" w:rsidP="00CC55B0">
      <w:pPr>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lastRenderedPageBreak/>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xml:space="preserve">2.10. Исчерпывающий перечень оснований для </w:t>
      </w:r>
      <w:r w:rsidRPr="00CC55B0">
        <w:rPr>
          <w:rFonts w:ascii="Times New Roman" w:eastAsia="Calibri" w:hAnsi="Times New Roman" w:cs="Times New Roman"/>
          <w:sz w:val="28"/>
          <w:szCs w:val="28"/>
          <w:lang w:eastAsia="ru-RU"/>
        </w:rPr>
        <w:t>приостановления предоставления муниципальной услуги или</w:t>
      </w:r>
      <w:r w:rsidRPr="00CC55B0">
        <w:rPr>
          <w:rFonts w:ascii="Times New Roman" w:eastAsia="Times New Roman" w:hAnsi="Times New Roman" w:cs="Times New Roman"/>
          <w:sz w:val="28"/>
          <w:szCs w:val="28"/>
          <w:lang w:eastAsia="ru-RU"/>
        </w:rPr>
        <w:t xml:space="preserve"> отказа в предоставлении муниципальной услуги:</w:t>
      </w:r>
    </w:p>
    <w:p w:rsidR="00CC55B0" w:rsidRPr="00CC55B0" w:rsidRDefault="00CC55B0" w:rsidP="00CC55B0">
      <w:pPr>
        <w:spacing w:after="0" w:line="240" w:lineRule="auto"/>
        <w:ind w:firstLine="709"/>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2.10.1. Основания для отказа в предоставлении муниципальной услуги:</w:t>
      </w:r>
    </w:p>
    <w:p w:rsidR="00CC55B0" w:rsidRPr="00CC55B0" w:rsidRDefault="00CC55B0" w:rsidP="00CC55B0">
      <w:pPr>
        <w:spacing w:after="0" w:line="240" w:lineRule="auto"/>
        <w:ind w:firstLine="709"/>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1) несоответствие обращения содержанию услуги;</w:t>
      </w:r>
    </w:p>
    <w:p w:rsidR="00CC55B0" w:rsidRPr="00CC55B0" w:rsidRDefault="00CC55B0" w:rsidP="00CC55B0">
      <w:pPr>
        <w:spacing w:after="0" w:line="240" w:lineRule="auto"/>
        <w:ind w:firstLine="709"/>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2) обращение содержит нецензурные или оскорбительные выражения;</w:t>
      </w:r>
    </w:p>
    <w:p w:rsidR="00CC55B0" w:rsidRPr="00CC55B0" w:rsidRDefault="00CC55B0" w:rsidP="00CC55B0">
      <w:pPr>
        <w:spacing w:after="0" w:line="240" w:lineRule="auto"/>
        <w:ind w:firstLine="709"/>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3) текст обращения не поддаётся прочтению.</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5)представление гражданином неполных и (или) недостоверных сведений в документах, указанных в пункте 2.7 настоящего Административного регламента;</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6) представление гражданином документа (ов), не соответствующего требованиям законодательства и Регламенту;</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2.10.2. Предоставление Услуги может быть приостановлено на следующих основаниях:</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1) при поступлении от заявителя письменного заявления о приостановлении предоставления услуги;</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2) представление заявителем документов, содержащих устранимые ошибки или противоречивые сведения;</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3) представление заявителем неполного комплекта документов, предусмотренного пунктом 2.7 настоящего Регламента.</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 xml:space="preserve">В случае неустранения заявителем в течение 14 дней с даты направления или вручения заявителю письменного уведомления о приостановлении представления Услуги причин, послуживших основанием для </w:t>
      </w:r>
      <w:r w:rsidRPr="00CC55B0">
        <w:rPr>
          <w:rFonts w:ascii="Times New Roman" w:eastAsia="Calibri" w:hAnsi="Times New Roman" w:cs="Times New Roman"/>
          <w:sz w:val="28"/>
          <w:szCs w:val="28"/>
          <w:lang w:eastAsia="ru-RU"/>
        </w:rPr>
        <w:lastRenderedPageBreak/>
        <w:t>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bCs/>
          <w:sz w:val="28"/>
          <w:szCs w:val="28"/>
          <w:lang w:eastAsia="ru-RU"/>
        </w:rPr>
        <w:t xml:space="preserve">2.11. </w:t>
      </w:r>
      <w:r w:rsidRPr="00CC55B0">
        <w:rPr>
          <w:rFonts w:ascii="Times New Roman" w:eastAsia="Times New Roman" w:hAnsi="Times New Roman" w:cs="Times New Roman"/>
          <w:sz w:val="28"/>
          <w:szCs w:val="28"/>
          <w:lang w:eastAsia="ru-RU"/>
        </w:rPr>
        <w:t>Муниципальная услуга предоставляется бесплатно.</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CC55B0">
        <w:rPr>
          <w:rFonts w:ascii="Times New Roman" w:eastAsia="Times New Roman" w:hAnsi="Times New Roman" w:cs="Times New Roman"/>
          <w:bCs/>
          <w:sz w:val="28"/>
          <w:szCs w:val="28"/>
          <w:lang w:eastAsia="ru-RU"/>
        </w:rPr>
        <w:t>2.12. М</w:t>
      </w:r>
      <w:r w:rsidRPr="00CC55B0">
        <w:rPr>
          <w:rFonts w:ascii="Times New Roman" w:eastAsia="Times New Roman" w:hAnsi="Times New Roman" w:cs="Times New Roman"/>
          <w:sz w:val="28"/>
          <w:szCs w:val="28"/>
          <w:lang w:eastAsia="ru-RU"/>
        </w:rPr>
        <w:t xml:space="preserve">аксимальный срок ожидания в очереди при запросе о предоставлении муниципальной услуги </w:t>
      </w:r>
      <w:r w:rsidRPr="00CC55B0">
        <w:rPr>
          <w:rFonts w:ascii="Times New Roman" w:eastAsia="Times New Roman" w:hAnsi="Times New Roman" w:cs="Times New Roman"/>
          <w:bCs/>
          <w:sz w:val="28"/>
          <w:szCs w:val="28"/>
          <w:lang w:eastAsia="ru-RU"/>
        </w:rPr>
        <w:t>составляет не более 30 минут.</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bCs/>
          <w:sz w:val="28"/>
          <w:szCs w:val="28"/>
          <w:lang w:eastAsia="ru-RU"/>
        </w:rPr>
        <w:t xml:space="preserve">2.13. </w:t>
      </w:r>
      <w:r w:rsidRPr="00CC55B0">
        <w:rPr>
          <w:rFonts w:ascii="Times New Roman" w:eastAsia="Times New Roman" w:hAnsi="Times New Roman" w:cs="Times New Roman"/>
          <w:sz w:val="28"/>
          <w:szCs w:val="28"/>
          <w:lang w:eastAsia="ru-RU"/>
        </w:rPr>
        <w:t xml:space="preserve">Срок регистрации запроса заявителя о предоставлении муниципальной услуги </w:t>
      </w:r>
      <w:r w:rsidRPr="00CC55B0">
        <w:rPr>
          <w:rFonts w:ascii="Times New Roman" w:eastAsia="Times New Roman" w:hAnsi="Times New Roman" w:cs="Times New Roman"/>
          <w:bCs/>
          <w:sz w:val="28"/>
          <w:szCs w:val="28"/>
          <w:lang w:eastAsia="ru-RU"/>
        </w:rPr>
        <w:t>составляет не более 1 рабочего дня.</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bCs/>
          <w:sz w:val="28"/>
          <w:szCs w:val="28"/>
          <w:lang w:eastAsia="ru-RU"/>
        </w:rPr>
        <w:t xml:space="preserve">2.14. </w:t>
      </w:r>
      <w:r w:rsidRPr="00CC55B0">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Места для ожидания и заполнения заявлений должны быть доступны для инвалидов.</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xml:space="preserve">К месту предоставления муниципальной услуги обеспечивается доступ инвалидов в соответствии с законодательством Российской Федерации о </w:t>
      </w:r>
      <w:r w:rsidRPr="00CC55B0">
        <w:rPr>
          <w:rFonts w:ascii="Times New Roman" w:eastAsia="Times New Roman" w:hAnsi="Times New Roman" w:cs="Times New Roman"/>
          <w:sz w:val="28"/>
          <w:szCs w:val="28"/>
          <w:lang w:eastAsia="ru-RU"/>
        </w:rPr>
        <w:lastRenderedPageBreak/>
        <w:t>социальной защите инвалидов (включая инвалидов, использующих кресла-коляски и собак-проводников):</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2.15. На информационном стенде в администрации размещаются следующие информационные материалы:</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сведения о перечне предоставляемых муниципальных услуг;</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перечень предоставляемых муниципальных услуг, образцы документов (справок).</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образец заполнения заявления;</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адрес, номера телефонов и факса, график работы, адрес электронной почты администрации;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административный регламент;</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lastRenderedPageBreak/>
        <w:t>- адрес официального сайта Учреждения в сети Интернет, содержащего информацию о предоставлении муниципальной услуги;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необходимая оперативная информация о предоставлении муниципальной услуги.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2.16. Показателями доступности и качества муниципальной услуги являются:</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CC55B0">
        <w:rPr>
          <w:rFonts w:ascii="Times New Roman" w:eastAsia="Times New Roman" w:hAnsi="Times New Roman" w:cs="Times New Roman"/>
          <w:iCs/>
          <w:sz w:val="28"/>
          <w:szCs w:val="28"/>
          <w:lang w:eastAsia="ru-RU"/>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CC55B0">
        <w:rPr>
          <w:rFonts w:ascii="Times New Roman" w:eastAsia="Times New Roman" w:hAnsi="Times New Roman" w:cs="Times New Roman"/>
          <w:iCs/>
          <w:sz w:val="28"/>
          <w:szCs w:val="28"/>
          <w:lang w:eastAsia="ru-RU"/>
        </w:rPr>
        <w:t>2.18 Предоставление муниципальной услуги в упреждающем (проактивном) режиме не осуществляется.</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p>
    <w:p w:rsidR="00CC55B0" w:rsidRPr="00CC55B0" w:rsidRDefault="00CC55B0" w:rsidP="00CC55B0">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CC55B0">
        <w:rPr>
          <w:rFonts w:ascii="Times New Roman" w:eastAsia="Times New Roman" w:hAnsi="Times New Roman" w:cs="Times New Roman"/>
          <w:b/>
          <w:sz w:val="28"/>
          <w:szCs w:val="28"/>
          <w:lang w:val="en-US" w:eastAsia="ru-RU"/>
        </w:rPr>
        <w:t>III</w:t>
      </w:r>
      <w:r w:rsidRPr="00CC55B0">
        <w:rPr>
          <w:rFonts w:ascii="Times New Roman" w:eastAsia="Times New Roman" w:hAnsi="Times New Roman" w:cs="Times New Roman"/>
          <w:b/>
          <w:sz w:val="28"/>
          <w:szCs w:val="28"/>
          <w:lang w:eastAsia="ru-RU"/>
        </w:rPr>
        <w:t>. С</w:t>
      </w:r>
      <w:r w:rsidRPr="00CC55B0">
        <w:rPr>
          <w:rFonts w:ascii="Times New Roman" w:eastAsia="Times New Roman" w:hAnsi="Times New Roman" w:cs="Times New Roman"/>
          <w:b/>
          <w:bCs/>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CC55B0">
        <w:rPr>
          <w:rFonts w:ascii="Times New Roman" w:eastAsia="Times New Roman" w:hAnsi="Times New Roman" w:cs="Times New Roman"/>
          <w:sz w:val="28"/>
          <w:szCs w:val="28"/>
          <w:lang w:eastAsia="ru-RU"/>
        </w:rPr>
        <w:t xml:space="preserve">3.1. </w:t>
      </w:r>
      <w:r w:rsidRPr="00CC55B0">
        <w:rPr>
          <w:rFonts w:ascii="Times New Roman" w:eastAsia="Times New Roman" w:hAnsi="Times New Roman" w:cs="Times New Roman"/>
          <w:bCs/>
          <w:sz w:val="28"/>
          <w:szCs w:val="28"/>
          <w:lang w:eastAsia="ru-RU"/>
        </w:rPr>
        <w:t>Предоставление муниципальной услуги осуществляется:</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CC55B0">
        <w:rPr>
          <w:rFonts w:ascii="Times New Roman" w:eastAsia="Times New Roman" w:hAnsi="Times New Roman" w:cs="Times New Roman"/>
          <w:bCs/>
          <w:sz w:val="28"/>
          <w:szCs w:val="28"/>
          <w:lang w:eastAsia="ru-RU"/>
        </w:rPr>
        <w:t>- письменно, в случае ответа на письменное обращение либо обращение, направленное через электронную почту.</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3.2. Получение консультаций по процедуре предоставления муниципальной услуги может осуществляться следующими способами: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посредством личного обращения;</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обращения по телефону;</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посредством письменных обращений по почте;</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посредством обращений по электронной почте.</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3.3. Основными требованиями к консультации заявителей являются:</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актуальность;</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своевременность;</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четкость в изложении материала;</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полнота консультирования;</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lastRenderedPageBreak/>
        <w:t>- наглядность форм подачи материала;</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удобство и доступность.</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CC55B0">
        <w:rPr>
          <w:rFonts w:ascii="Times New Roman" w:eastAsia="Times New Roman" w:hAnsi="Times New Roman" w:cs="Times New Roman"/>
          <w:bCs/>
          <w:sz w:val="28"/>
          <w:szCs w:val="28"/>
          <w:lang w:eastAsia="ru-RU"/>
        </w:rPr>
        <w:t>3.4. Требования к форме и характеру взаимодействия специалиста администрации с заявителями: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CC55B0">
        <w:rPr>
          <w:rFonts w:ascii="Times New Roman" w:eastAsia="Times New Roman" w:hAnsi="Times New Roman" w:cs="Times New Roman"/>
          <w:bCs/>
          <w:sz w:val="28"/>
          <w:szCs w:val="28"/>
          <w:lang w:eastAsia="ru-RU"/>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CC55B0">
        <w:rPr>
          <w:rFonts w:ascii="Times New Roman" w:eastAsia="Times New Roman" w:hAnsi="Times New Roman" w:cs="Times New Roman"/>
          <w:bCs/>
          <w:sz w:val="28"/>
          <w:szCs w:val="28"/>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xml:space="preserve">3.7. Предоставление муниципальной услуги включает в себя выполнение следующих административных процедур: </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bCs/>
          <w:i/>
          <w:sz w:val="28"/>
          <w:szCs w:val="28"/>
          <w:lang w:eastAsia="ru-RU"/>
        </w:rPr>
      </w:pPr>
      <w:r w:rsidRPr="00CC55B0">
        <w:rPr>
          <w:rFonts w:ascii="Times New Roman" w:eastAsia="Times New Roman" w:hAnsi="Times New Roman" w:cs="Times New Roman"/>
          <w:bCs/>
          <w:sz w:val="28"/>
          <w:szCs w:val="28"/>
          <w:lang w:eastAsia="ru-RU"/>
        </w:rPr>
        <w:t>3.7.1. При предоставлении документов лично, по почте, по электронной почте:</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CC55B0">
        <w:rPr>
          <w:rFonts w:ascii="Times New Roman" w:eastAsia="Times New Roman" w:hAnsi="Times New Roman" w:cs="Times New Roman"/>
          <w:bCs/>
          <w:sz w:val="28"/>
          <w:szCs w:val="28"/>
          <w:lang w:eastAsia="ru-RU"/>
        </w:rPr>
        <w:t xml:space="preserve">- приём, регистрация заявления и приложенных копий документов от заявителя, направление документов в </w:t>
      </w:r>
      <w:r w:rsidRPr="00CC55B0">
        <w:rPr>
          <w:rFonts w:ascii="Times New Roman" w:eastAsia="Times New Roman" w:hAnsi="Times New Roman" w:cs="Times New Roman"/>
          <w:sz w:val="28"/>
          <w:szCs w:val="28"/>
          <w:lang w:eastAsia="ru-RU"/>
        </w:rPr>
        <w:t>администрацию</w:t>
      </w:r>
      <w:r w:rsidRPr="00CC55B0">
        <w:rPr>
          <w:rFonts w:ascii="Times New Roman" w:eastAsia="Times New Roman" w:hAnsi="Times New Roman" w:cs="Times New Roman"/>
          <w:bCs/>
          <w:sz w:val="28"/>
          <w:szCs w:val="28"/>
          <w:lang w:eastAsia="ru-RU"/>
        </w:rPr>
        <w:t xml:space="preserve"> для предоставления муниципальной услуги;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CC55B0">
        <w:rPr>
          <w:rFonts w:ascii="Times New Roman" w:eastAsia="Times New Roman" w:hAnsi="Times New Roman" w:cs="Times New Roman"/>
          <w:bCs/>
          <w:sz w:val="28"/>
          <w:szCs w:val="28"/>
          <w:lang w:eastAsia="ru-RU"/>
        </w:rPr>
        <w:t>- подготовка ответа и направление его по почте заявителю.</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CC55B0">
        <w:rPr>
          <w:rFonts w:ascii="Times New Roman" w:eastAsia="Times New Roman" w:hAnsi="Times New Roman" w:cs="Times New Roman"/>
          <w:bCs/>
          <w:sz w:val="28"/>
          <w:szCs w:val="28"/>
          <w:lang w:eastAsia="ru-RU"/>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CC55B0">
        <w:rPr>
          <w:rFonts w:ascii="Times New Roman" w:eastAsia="Times New Roman" w:hAnsi="Times New Roman" w:cs="Times New Roman"/>
          <w:bCs/>
          <w:sz w:val="28"/>
          <w:szCs w:val="28"/>
          <w:lang w:eastAsia="ru-RU"/>
        </w:rPr>
        <w:t>3.7.2. При личном обращении заявителя:</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CC55B0">
        <w:rPr>
          <w:rFonts w:ascii="Times New Roman" w:eastAsia="Times New Roman" w:hAnsi="Times New Roman" w:cs="Times New Roman"/>
          <w:bCs/>
          <w:sz w:val="28"/>
          <w:szCs w:val="28"/>
          <w:lang w:eastAsia="ru-RU"/>
        </w:rPr>
        <w:t>- приём заявителя;</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CC55B0">
        <w:rPr>
          <w:rFonts w:ascii="Times New Roman" w:eastAsia="Times New Roman" w:hAnsi="Times New Roman" w:cs="Times New Roman"/>
          <w:bCs/>
          <w:sz w:val="28"/>
          <w:szCs w:val="28"/>
          <w:lang w:eastAsia="ru-RU"/>
        </w:rPr>
        <w:t>- предоставление соответствующей информации заявителю.</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CC55B0">
        <w:rPr>
          <w:rFonts w:ascii="Times New Roman" w:eastAsia="Times New Roman" w:hAnsi="Times New Roman" w:cs="Times New Roman"/>
          <w:bCs/>
          <w:sz w:val="28"/>
          <w:szCs w:val="28"/>
          <w:lang w:eastAsia="ru-RU"/>
        </w:rPr>
        <w:t>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30 минут.</w:t>
      </w:r>
    </w:p>
    <w:p w:rsidR="00CC55B0" w:rsidRPr="00CC55B0" w:rsidRDefault="00CC55B0" w:rsidP="00CC55B0">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CC55B0">
        <w:rPr>
          <w:rFonts w:ascii="Times New Roman" w:eastAsia="Times New Roman" w:hAnsi="Times New Roman" w:cs="Times New Roman"/>
          <w:b/>
          <w:sz w:val="28"/>
          <w:szCs w:val="28"/>
          <w:lang w:val="en-US" w:eastAsia="ru-RU"/>
        </w:rPr>
        <w:lastRenderedPageBreak/>
        <w:t>IV</w:t>
      </w:r>
      <w:r w:rsidRPr="00CC55B0">
        <w:rPr>
          <w:rFonts w:ascii="Times New Roman" w:eastAsia="Times New Roman" w:hAnsi="Times New Roman" w:cs="Times New Roman"/>
          <w:b/>
          <w:sz w:val="28"/>
          <w:szCs w:val="28"/>
          <w:lang w:eastAsia="ru-RU"/>
        </w:rPr>
        <w:t>. Формы контроля за исполнением административного регламента</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4.1. 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4.3.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4.4.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CC55B0">
        <w:rPr>
          <w:rFonts w:ascii="Times New Roman" w:eastAsia="Times New Roman" w:hAnsi="Times New Roman" w:cs="Times New Roman"/>
          <w:b/>
          <w:sz w:val="28"/>
          <w:szCs w:val="28"/>
          <w:lang w:val="en-US" w:eastAsia="ru-RU"/>
        </w:rPr>
        <w:t>V</w:t>
      </w:r>
      <w:r w:rsidRPr="00CC55B0">
        <w:rPr>
          <w:rFonts w:ascii="Times New Roman" w:eastAsia="Times New Roman" w:hAnsi="Times New Roman" w:cs="Times New Roman"/>
          <w:b/>
          <w:sz w:val="28"/>
          <w:szCs w:val="28"/>
          <w:lang w:eastAsia="ru-RU"/>
        </w:rPr>
        <w:t>.</w:t>
      </w:r>
      <w:r w:rsidRPr="00CC55B0">
        <w:rPr>
          <w:rFonts w:ascii="Times New Roman" w:eastAsia="Times New Roman" w:hAnsi="Times New Roman" w:cs="Times New Roman"/>
          <w:sz w:val="28"/>
          <w:szCs w:val="28"/>
          <w:lang w:eastAsia="ru-RU"/>
        </w:rPr>
        <w:t xml:space="preserve"> </w:t>
      </w:r>
      <w:r w:rsidRPr="00CC55B0">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C55B0" w:rsidRPr="00CC55B0" w:rsidRDefault="00CC55B0" w:rsidP="00CC55B0">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комплексного запроса;</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2) нарушение срока предоставления муниципальной услуги.</w:t>
      </w:r>
      <w:r w:rsidRPr="00CC55B0">
        <w:rPr>
          <w:rFonts w:ascii="Times New Roman" w:eastAsia="Calibri"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CC55B0">
        <w:rPr>
          <w:rFonts w:ascii="Times New Roman" w:eastAsia="Times New Roman" w:hAnsi="Times New Roman" w:cs="Times New Roman"/>
          <w:sz w:val="28"/>
          <w:szCs w:val="28"/>
          <w:lang w:eastAsia="ru-RU"/>
        </w:rPr>
        <w:t>;</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CC55B0">
        <w:rPr>
          <w:rFonts w:ascii="Times New Roman" w:eastAsia="Calibri" w:hAnsi="Times New Roman" w:cs="Times New Roman"/>
          <w:sz w:val="28"/>
          <w:szCs w:val="28"/>
          <w:lang w:eastAsia="ru-RU"/>
        </w:rPr>
        <w:t xml:space="preserve">законами и иными </w:t>
      </w:r>
      <w:r w:rsidRPr="00CC55B0">
        <w:rPr>
          <w:rFonts w:ascii="Times New Roman" w:eastAsia="Times New Roman" w:hAnsi="Times New Roman" w:cs="Times New Roman"/>
          <w:sz w:val="28"/>
          <w:szCs w:val="28"/>
          <w:lang w:eastAsia="ru-RU"/>
        </w:rPr>
        <w:t xml:space="preserve">нормативными правовыми актами субъектов Российской Федерации, муниципальными правовыми актами. </w:t>
      </w:r>
      <w:r w:rsidRPr="00CC55B0">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CC55B0">
        <w:rPr>
          <w:rFonts w:ascii="Times New Roman" w:eastAsia="Times New Roman" w:hAnsi="Times New Roman" w:cs="Times New Roman"/>
          <w:sz w:val="28"/>
          <w:szCs w:val="28"/>
          <w:lang w:eastAsia="ru-RU"/>
        </w:rPr>
        <w:t>;</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CC55B0">
        <w:rPr>
          <w:rFonts w:ascii="Times New Roman" w:eastAsia="Calibri" w:hAnsi="Times New Roman" w:cs="Times New Roman"/>
          <w:sz w:val="28"/>
          <w:szCs w:val="28"/>
          <w:lang w:eastAsia="ru-RU"/>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CC55B0">
        <w:rPr>
          <w:rFonts w:ascii="Times New Roman" w:eastAsia="Times New Roman" w:hAnsi="Times New Roman" w:cs="Times New Roman"/>
          <w:sz w:val="28"/>
          <w:szCs w:val="28"/>
          <w:lang w:eastAsia="ru-RU"/>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CC55B0">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Calibri"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Calibri"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CC55B0">
        <w:rPr>
          <w:rFonts w:ascii="Times New Roman" w:eastAsia="Calibri" w:hAnsi="Times New Roman" w:cs="Times New Roman"/>
          <w:color w:val="0000FF"/>
          <w:sz w:val="28"/>
          <w:szCs w:val="28"/>
          <w:lang w:eastAsia="ru-RU"/>
        </w:rPr>
        <w:t>пунктом 4 части 1 статьи 7</w:t>
      </w:r>
      <w:r w:rsidRPr="00CC55B0">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C55B0">
        <w:rPr>
          <w:rFonts w:ascii="Times New Roman" w:eastAsia="Calibri" w:hAnsi="Times New Roman" w:cs="Times New Roman"/>
          <w:color w:val="0000FF"/>
          <w:sz w:val="28"/>
          <w:szCs w:val="28"/>
          <w:lang w:eastAsia="ru-RU"/>
        </w:rPr>
        <w:t>частью 1.3 статьи 16</w:t>
      </w:r>
      <w:r w:rsidRPr="00CC55B0">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p>
    <w:p w:rsidR="00CC55B0" w:rsidRPr="00CC55B0" w:rsidRDefault="00CC55B0" w:rsidP="00CC55B0">
      <w:pPr>
        <w:tabs>
          <w:tab w:val="left" w:pos="204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5.2. Обращения подлежат обязательному рассмотрению. Рассмотрение обращений осуществляется бесплатно.</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w:t>
      </w:r>
      <w:r w:rsidRPr="00CC55B0">
        <w:rPr>
          <w:rFonts w:ascii="Times New Roman" w:eastAsia="Calibri" w:hAnsi="Times New Roman" w:cs="Times New Roman"/>
          <w:sz w:val="28"/>
          <w:szCs w:val="28"/>
          <w:lang w:eastAsia="ru-RU"/>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CC55B0">
        <w:rPr>
          <w:rFonts w:ascii="Times New Roman" w:eastAsia="Times New Roman" w:hAnsi="Times New Roman" w:cs="Times New Roman"/>
          <w:sz w:val="28"/>
          <w:szCs w:val="28"/>
          <w:lang w:eastAsia="ru-RU"/>
        </w:rPr>
        <w:t xml:space="preserve">. Жалобы на решения </w:t>
      </w:r>
      <w:r w:rsidRPr="00CC55B0">
        <w:rPr>
          <w:rFonts w:ascii="Times New Roman" w:eastAsia="Calibri" w:hAnsi="Times New Roman" w:cs="Times New Roman"/>
          <w:sz w:val="28"/>
          <w:szCs w:val="28"/>
          <w:lang w:eastAsia="ru-RU"/>
        </w:rPr>
        <w:t>и действия (бездействие) руководителя</w:t>
      </w:r>
      <w:r w:rsidRPr="00CC55B0">
        <w:rPr>
          <w:rFonts w:ascii="Times New Roman" w:eastAsia="Times New Roman" w:hAnsi="Times New Roman" w:cs="Times New Roman"/>
          <w:sz w:val="28"/>
          <w:szCs w:val="28"/>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CC55B0">
        <w:rPr>
          <w:rFonts w:ascii="Times New Roman" w:eastAsia="Calibri" w:hAnsi="Times New Roman" w:cs="Times New Roman"/>
          <w:sz w:val="28"/>
          <w:szCs w:val="28"/>
          <w:lang w:eastAsia="ru-RU"/>
        </w:rPr>
        <w:t xml:space="preserve"> Жалобы на решения и действия (бездействие) работника </w:t>
      </w:r>
      <w:r w:rsidRPr="00CC55B0">
        <w:rPr>
          <w:rFonts w:ascii="Times New Roman" w:eastAsia="Calibri" w:hAnsi="Times New Roman" w:cs="Times New Roman"/>
          <w:sz w:val="28"/>
          <w:szCs w:val="28"/>
          <w:lang w:eastAsia="ru-RU"/>
        </w:rPr>
        <w:lastRenderedPageBreak/>
        <w:t>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xml:space="preserve">5.4. </w:t>
      </w:r>
      <w:r w:rsidRPr="00CC55B0">
        <w:rPr>
          <w:rFonts w:ascii="Times New Roman" w:eastAsia="Times New Roman" w:hAnsi="Times New Roman" w:cs="Times New Roman"/>
          <w:iCs/>
          <w:sz w:val="28"/>
          <w:szCs w:val="28"/>
          <w:lang w:eastAsia="ru-RU"/>
        </w:rPr>
        <w:t xml:space="preserve">Жалоба </w:t>
      </w:r>
      <w:r w:rsidRPr="00CC55B0">
        <w:rPr>
          <w:rFonts w:ascii="Times New Roman" w:eastAsia="Calibri" w:hAnsi="Times New Roman" w:cs="Times New Roman"/>
          <w:sz w:val="28"/>
          <w:szCs w:val="28"/>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CC55B0">
        <w:rPr>
          <w:rFonts w:ascii="Times New Roman" w:eastAsia="Times New Roman" w:hAnsi="Times New Roman" w:cs="Times New Roman"/>
          <w:iCs/>
          <w:sz w:val="28"/>
          <w:szCs w:val="28"/>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CC55B0">
        <w:rPr>
          <w:rFonts w:ascii="Times New Roman" w:eastAsia="Times New Roman" w:hAnsi="Times New Roman" w:cs="Times New Roman"/>
          <w:sz w:val="28"/>
          <w:szCs w:val="28"/>
          <w:lang w:eastAsia="ru-RU"/>
        </w:rPr>
        <w:t>органа, предоставляющего муниципальную услугу</w:t>
      </w:r>
      <w:r w:rsidRPr="00CC55B0">
        <w:rPr>
          <w:rFonts w:ascii="Times New Roman" w:eastAsia="Times New Roman" w:hAnsi="Times New Roman" w:cs="Times New Roman"/>
          <w:iCs/>
          <w:sz w:val="28"/>
          <w:szCs w:val="28"/>
          <w:lang w:eastAsia="ru-RU"/>
        </w:rPr>
        <w:t xml:space="preserve">, а также может быть принята при личном приеме заявителя. </w:t>
      </w:r>
      <w:r w:rsidRPr="00CC55B0">
        <w:rPr>
          <w:rFonts w:ascii="Times New Roman" w:eastAsia="Calibri" w:hAnsi="Times New Roman" w:cs="Times New Roman"/>
          <w:sz w:val="28"/>
          <w:szCs w:val="2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C55B0">
        <w:rPr>
          <w:rFonts w:ascii="Times New Roman" w:eastAsia="Times New Roman" w:hAnsi="Times New Roman" w:cs="Times New Roman"/>
          <w:iCs/>
          <w:sz w:val="28"/>
          <w:szCs w:val="28"/>
          <w:lang w:eastAsia="ru-RU"/>
        </w:rPr>
        <w:t>5.5. Жалоба должна содержать:</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C55B0">
        <w:rPr>
          <w:rFonts w:ascii="Times New Roman" w:eastAsia="Times New Roman" w:hAnsi="Times New Roman" w:cs="Times New Roman"/>
          <w:iCs/>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CC55B0">
        <w:rPr>
          <w:rFonts w:ascii="Times New Roman" w:eastAsia="Calibri" w:hAnsi="Times New Roman" w:cs="Times New Roman"/>
          <w:sz w:val="28"/>
          <w:szCs w:val="28"/>
          <w:lang w:eastAsia="ru-RU"/>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CC55B0">
        <w:rPr>
          <w:rFonts w:ascii="Times New Roman" w:eastAsia="Times New Roman" w:hAnsi="Times New Roman" w:cs="Times New Roman"/>
          <w:iCs/>
          <w:sz w:val="28"/>
          <w:szCs w:val="28"/>
          <w:lang w:eastAsia="ru-RU"/>
        </w:rPr>
        <w:t xml:space="preserve"> решения и действия (бездействие) которых обжалуются;</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C55B0">
        <w:rPr>
          <w:rFonts w:ascii="Times New Roman" w:eastAsia="Times New Roman" w:hAnsi="Times New Roman" w:cs="Times New Roman"/>
          <w:iCs/>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C55B0">
        <w:rPr>
          <w:rFonts w:ascii="Times New Roman" w:eastAsia="Times New Roman" w:hAnsi="Times New Roman" w:cs="Times New Roman"/>
          <w:iCs/>
          <w:sz w:val="28"/>
          <w:szCs w:val="28"/>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CC55B0">
        <w:rPr>
          <w:rFonts w:ascii="Times New Roman" w:eastAsia="Calibri" w:hAnsi="Times New Roman" w:cs="Times New Roman"/>
          <w:sz w:val="28"/>
          <w:szCs w:val="28"/>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CC55B0">
        <w:rPr>
          <w:rFonts w:ascii="Times New Roman" w:eastAsia="Times New Roman" w:hAnsi="Times New Roman" w:cs="Times New Roman"/>
          <w:iCs/>
          <w:sz w:val="28"/>
          <w:szCs w:val="28"/>
          <w:lang w:eastAsia="ru-RU"/>
        </w:rPr>
        <w:t>;</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C55B0">
        <w:rPr>
          <w:rFonts w:ascii="Times New Roman" w:eastAsia="Times New Roman" w:hAnsi="Times New Roman" w:cs="Times New Roman"/>
          <w:iCs/>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CC55B0">
        <w:rPr>
          <w:rFonts w:ascii="Times New Roman" w:eastAsia="Calibri" w:hAnsi="Times New Roman" w:cs="Times New Roman"/>
          <w:sz w:val="28"/>
          <w:szCs w:val="28"/>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CC55B0">
        <w:rPr>
          <w:rFonts w:ascii="Times New Roman" w:eastAsia="Times New Roman" w:hAnsi="Times New Roman" w:cs="Times New Roman"/>
          <w:iCs/>
          <w:sz w:val="28"/>
          <w:szCs w:val="28"/>
          <w:lang w:eastAsia="ru-RU"/>
        </w:rPr>
        <w:t>. Заявителем могут быть представлены документы (при наличии), подтверждающие доводы заявителя, либо их копии.</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55B0">
        <w:rPr>
          <w:rFonts w:ascii="Times New Roman" w:eastAsia="Times New Roman" w:hAnsi="Times New Roman" w:cs="Times New Roman"/>
          <w:iCs/>
          <w:sz w:val="28"/>
          <w:szCs w:val="28"/>
          <w:lang w:eastAsia="ru-RU"/>
        </w:rPr>
        <w:t xml:space="preserve">5.6. </w:t>
      </w:r>
      <w:r w:rsidRPr="00CC55B0">
        <w:rPr>
          <w:rFonts w:ascii="Times New Roman" w:eastAsia="Calibri"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C55B0">
        <w:rPr>
          <w:rFonts w:ascii="Times New Roman" w:eastAsia="Times New Roman" w:hAnsi="Times New Roman" w:cs="Times New Roman"/>
          <w:iCs/>
          <w:sz w:val="28"/>
          <w:szCs w:val="28"/>
          <w:lang w:eastAsia="ru-RU"/>
        </w:rPr>
        <w:t xml:space="preserve">5.7. По результатам рассмотрения жалобы </w:t>
      </w:r>
      <w:r w:rsidRPr="00CC55B0">
        <w:rPr>
          <w:rFonts w:ascii="Times New Roman" w:eastAsia="Times New Roman" w:hAnsi="Times New Roman" w:cs="Times New Roman"/>
          <w:sz w:val="28"/>
          <w:szCs w:val="28"/>
          <w:lang w:eastAsia="ru-RU"/>
        </w:rPr>
        <w:t>принимается</w:t>
      </w:r>
      <w:r w:rsidRPr="00CC55B0">
        <w:rPr>
          <w:rFonts w:ascii="Times New Roman" w:eastAsia="Times New Roman" w:hAnsi="Times New Roman" w:cs="Times New Roman"/>
          <w:iCs/>
          <w:sz w:val="28"/>
          <w:szCs w:val="28"/>
          <w:lang w:eastAsia="ru-RU"/>
        </w:rPr>
        <w:t xml:space="preserve"> одно из следующих решений:</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C55B0">
        <w:rPr>
          <w:rFonts w:ascii="Times New Roman" w:eastAsia="Times New Roman" w:hAnsi="Times New Roman" w:cs="Times New Roman"/>
          <w:iCs/>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C55B0">
        <w:rPr>
          <w:rFonts w:ascii="Times New Roman" w:eastAsia="Times New Roman" w:hAnsi="Times New Roman" w:cs="Times New Roman"/>
          <w:iCs/>
          <w:sz w:val="28"/>
          <w:szCs w:val="28"/>
          <w:lang w:eastAsia="ru-RU"/>
        </w:rPr>
        <w:t>2) в удовлетворении жалобы отказывается.</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C55B0">
        <w:rPr>
          <w:rFonts w:ascii="Times New Roman" w:eastAsia="Times New Roman" w:hAnsi="Times New Roman" w:cs="Times New Roman"/>
          <w:iCs/>
          <w:sz w:val="28"/>
          <w:szCs w:val="28"/>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C55B0">
        <w:rPr>
          <w:rFonts w:ascii="Times New Roman" w:eastAsia="Times New Roman" w:hAnsi="Times New Roman" w:cs="Times New Roman"/>
          <w:iCs/>
          <w:sz w:val="28"/>
          <w:szCs w:val="28"/>
          <w:lang w:eastAsia="ru-RU"/>
        </w:rPr>
        <w:t xml:space="preserve">5.9. В случае признания жалобы подлежащей удовлетворению в ответе заявителю, указанном в пункте 5.8 настоящего Административного </w:t>
      </w:r>
      <w:r w:rsidRPr="00CC55B0">
        <w:rPr>
          <w:rFonts w:ascii="Times New Roman" w:eastAsia="Times New Roman" w:hAnsi="Times New Roman" w:cs="Times New Roman"/>
          <w:iCs/>
          <w:sz w:val="28"/>
          <w:szCs w:val="28"/>
          <w:lang w:eastAsia="ru-RU"/>
        </w:rPr>
        <w:lastRenderedPageBreak/>
        <w:t>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C55B0">
        <w:rPr>
          <w:rFonts w:ascii="Times New Roman" w:eastAsia="Times New Roman" w:hAnsi="Times New Roman" w:cs="Times New Roman"/>
          <w:iCs/>
          <w:sz w:val="28"/>
          <w:szCs w:val="28"/>
          <w:lang w:eastAsia="ru-RU"/>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C55B0">
        <w:rPr>
          <w:rFonts w:ascii="Times New Roman" w:eastAsia="Times New Roman" w:hAnsi="Times New Roman" w:cs="Times New Roman"/>
          <w:iCs/>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w:t>
      </w:r>
      <w:r w:rsidRPr="00CC55B0">
        <w:rPr>
          <w:rFonts w:ascii="Times New Roman" w:eastAsia="Times New Roman" w:hAnsi="Times New Roman" w:cs="Times New Roman"/>
          <w:iCs/>
          <w:sz w:val="28"/>
          <w:szCs w:val="28"/>
          <w:lang w:eastAsia="ru-RU"/>
        </w:rPr>
        <w:t>м</w:t>
      </w:r>
      <w:r w:rsidRPr="00CC55B0">
        <w:rPr>
          <w:rFonts w:ascii="Times New Roman" w:eastAsia="Times New Roman" w:hAnsi="Times New Roman" w:cs="Times New Roman"/>
          <w:iCs/>
          <w:sz w:val="28"/>
          <w:szCs w:val="28"/>
          <w:lang w:eastAsia="ru-RU"/>
        </w:rPr>
        <w:t xml:space="preserve"> 5.3 настоящего Административного регламента, незамедлительно направляют имеющиеся материалы в органы прокуратуры.</w:t>
      </w:r>
    </w:p>
    <w:p w:rsidR="00CC55B0" w:rsidRPr="00CC55B0" w:rsidRDefault="00CC55B0" w:rsidP="00CC55B0">
      <w:pPr>
        <w:tabs>
          <w:tab w:val="left" w:pos="204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CC55B0">
        <w:rPr>
          <w:rFonts w:ascii="Times New Roman" w:eastAsia="Times New Roman" w:hAnsi="Times New Roman" w:cs="Times New Roman"/>
          <w:b/>
          <w:sz w:val="28"/>
          <w:szCs w:val="28"/>
          <w:lang w:val="en-US" w:eastAsia="ru-RU"/>
        </w:rPr>
        <w:t>VI</w:t>
      </w:r>
      <w:r w:rsidRPr="00CC55B0">
        <w:rPr>
          <w:rFonts w:ascii="Times New Roman" w:eastAsia="Times New Roman" w:hAnsi="Times New Roman" w:cs="Times New Roman"/>
          <w:b/>
          <w:sz w:val="28"/>
          <w:szCs w:val="28"/>
          <w:lang w:eastAsia="ru-RU"/>
        </w:rPr>
        <w:t>. Особенности организации предоставления муниципальных услуг в многофункциональных центрах</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xml:space="preserve">6.1. Предоставление муниципальных услуг в многофункциональных центрах осуществляется в соответствии с Федеральным законом от 27.07.2010 № 210-ФЗ «Об </w:t>
      </w:r>
      <w:r w:rsidRPr="00CC55B0">
        <w:rPr>
          <w:rFonts w:ascii="Times New Roman" w:eastAsia="Times New Roman" w:hAnsi="Times New Roman" w:cs="Times New Roman"/>
          <w:bCs/>
          <w:sz w:val="28"/>
          <w:szCs w:val="28"/>
          <w:lang w:eastAsia="ru-RU"/>
        </w:rPr>
        <w:t>организации предоставления государственных и муниципальных услуг»</w:t>
      </w:r>
      <w:r w:rsidRPr="00CC55B0">
        <w:rPr>
          <w:rFonts w:ascii="Times New Roman" w:eastAsia="Times New Roman" w:hAnsi="Times New Roman" w:cs="Times New Roman"/>
          <w:sz w:val="28"/>
          <w:szCs w:val="28"/>
          <w:lang w:eastAsia="ru-RU"/>
        </w:rPr>
        <w:t xml:space="preserve">, Постановлением </w:t>
      </w:r>
      <w:r w:rsidRPr="00CC55B0">
        <w:rPr>
          <w:rFonts w:ascii="Times New Roman" w:eastAsia="Times New Roman" w:hAnsi="Times New Roman" w:cs="Times New Roman"/>
          <w:iCs/>
          <w:sz w:val="28"/>
          <w:szCs w:val="28"/>
          <w:lang w:eastAsia="ru-RU"/>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CC55B0">
        <w:rPr>
          <w:rFonts w:ascii="Times New Roman" w:eastAsia="Times New Roman" w:hAnsi="Times New Roman" w:cs="Times New Roman"/>
          <w:sz w:val="28"/>
          <w:szCs w:val="28"/>
          <w:lang w:eastAsia="ru-RU"/>
        </w:rPr>
        <w:t xml:space="preserve"> муниципальными правовыми актами по принципу «одного окна», в соответствии с которым предоставление муниципальной услуги или услуг (</w:t>
      </w:r>
      <w:r w:rsidRPr="00CC55B0">
        <w:rPr>
          <w:rFonts w:ascii="Times New Roman" w:eastAsia="Calibri" w:hAnsi="Times New Roman" w:cs="Times New Roman"/>
          <w:iCs/>
          <w:sz w:val="28"/>
          <w:szCs w:val="28"/>
          <w:lang w:eastAsia="ru-RU"/>
        </w:rPr>
        <w:t>комплексный запрос)</w:t>
      </w:r>
      <w:r w:rsidRPr="00CC55B0">
        <w:rPr>
          <w:rFonts w:ascii="Times New Roman" w:eastAsia="Times New Roman" w:hAnsi="Times New Roman" w:cs="Times New Roman"/>
          <w:sz w:val="28"/>
          <w:szCs w:val="28"/>
          <w:lang w:eastAsia="ru-RU"/>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6.2. Многофункциональные центры в соответствии с соглашениями о взаимодействии осуществляют:</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1) приём запросов заявителей о предоставлении муниципальных услуг, а также прием комплексных запросов;</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xml:space="preserve">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w:t>
      </w:r>
      <w:r w:rsidRPr="00CC55B0">
        <w:rPr>
          <w:rFonts w:ascii="Times New Roman" w:eastAsia="Times New Roman" w:hAnsi="Times New Roman" w:cs="Times New Roman"/>
          <w:sz w:val="28"/>
          <w:szCs w:val="28"/>
          <w:lang w:eastAsia="ru-RU"/>
        </w:rPr>
        <w:lastRenderedPageBreak/>
        <w:t>том числе с использованием информационно-технологической и коммуникационной инфраструктуры;</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CC55B0">
        <w:rPr>
          <w:rFonts w:ascii="Times New Roman" w:eastAsia="Calibri" w:hAnsi="Times New Roman" w:cs="Times New Roman"/>
          <w:iCs/>
          <w:sz w:val="28"/>
          <w:szCs w:val="28"/>
          <w:lang w:eastAsia="ru-RU"/>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3) представление интересов органов, предоставляющих муниципальные услуги, при взаимодействии с заявителями;</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xml:space="preserve">4) информирование заявителей о порядке предоставления муниципальных услуг, </w:t>
      </w:r>
      <w:r w:rsidRPr="00CC55B0">
        <w:rPr>
          <w:rFonts w:ascii="Times New Roman" w:eastAsia="Calibri" w:hAnsi="Times New Roman" w:cs="Times New Roman"/>
          <w:iCs/>
          <w:sz w:val="28"/>
          <w:szCs w:val="28"/>
          <w:lang w:eastAsia="ru-RU"/>
        </w:rPr>
        <w:t xml:space="preserve">в том числе посредством комплексного запроса, </w:t>
      </w:r>
      <w:r w:rsidRPr="00CC55B0">
        <w:rPr>
          <w:rFonts w:ascii="Times New Roman" w:eastAsia="Times New Roman" w:hAnsi="Times New Roman" w:cs="Times New Roman"/>
          <w:sz w:val="28"/>
          <w:szCs w:val="28"/>
          <w:lang w:eastAsia="ru-RU"/>
        </w:rPr>
        <w:t xml:space="preserve">в многофункциональных центрах, о ходе выполнения запросов о предоставлении муниципальных услуг, </w:t>
      </w:r>
      <w:r w:rsidRPr="00CC55B0">
        <w:rPr>
          <w:rFonts w:ascii="Times New Roman" w:eastAsia="Calibri" w:hAnsi="Times New Roman" w:cs="Times New Roman"/>
          <w:iCs/>
          <w:sz w:val="28"/>
          <w:szCs w:val="28"/>
          <w:lang w:eastAsia="ru-RU"/>
        </w:rPr>
        <w:t xml:space="preserve">комплексных запросов, </w:t>
      </w:r>
      <w:r w:rsidRPr="00CC55B0">
        <w:rPr>
          <w:rFonts w:ascii="Times New Roman" w:eastAsia="Times New Roman" w:hAnsi="Times New Roman" w:cs="Times New Roman"/>
          <w:sz w:val="28"/>
          <w:szCs w:val="28"/>
          <w:lang w:eastAsia="ru-RU"/>
        </w:rPr>
        <w:t>а также по иным вопросам, связанным с предоставлением муниципальных услуг;</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xml:space="preserve">6) выдачу заявителям документов </w:t>
      </w:r>
      <w:r w:rsidRPr="00CC55B0">
        <w:rPr>
          <w:rFonts w:ascii="Times New Roman" w:eastAsia="Calibri" w:hAnsi="Times New Roman" w:cs="Times New Roman"/>
          <w:iCs/>
          <w:sz w:val="28"/>
          <w:szCs w:val="28"/>
          <w:lang w:eastAsia="ru-RU"/>
        </w:rPr>
        <w:t xml:space="preserve">полученных от </w:t>
      </w:r>
      <w:r w:rsidRPr="00CC55B0">
        <w:rPr>
          <w:rFonts w:ascii="Times New Roman" w:eastAsia="Times New Roman" w:hAnsi="Times New Roman" w:cs="Times New Roman"/>
          <w:sz w:val="28"/>
          <w:szCs w:val="28"/>
          <w:lang w:eastAsia="ru-RU"/>
        </w:rPr>
        <w:t xml:space="preserve">органов, предоставляющих муниципальные услуги, по результатам предоставления муниципальных услуг, </w:t>
      </w:r>
      <w:r w:rsidRPr="00CC55B0">
        <w:rPr>
          <w:rFonts w:ascii="Times New Roman" w:eastAsia="Calibri" w:hAnsi="Times New Roman" w:cs="Times New Roman"/>
          <w:iCs/>
          <w:sz w:val="28"/>
          <w:szCs w:val="28"/>
          <w:lang w:eastAsia="ru-RU"/>
        </w:rPr>
        <w:t xml:space="preserve">а также по результатам предоставления муниципальных услуг, указанных в комплексном запросе, </w:t>
      </w:r>
      <w:r w:rsidRPr="00CC55B0">
        <w:rPr>
          <w:rFonts w:ascii="Times New Roman" w:eastAsia="Times New Roman" w:hAnsi="Times New Roman" w:cs="Times New Roman"/>
          <w:sz w:val="28"/>
          <w:szCs w:val="28"/>
          <w:lang w:eastAsia="ru-RU"/>
        </w:rPr>
        <w:t>если иное не предусмотрено законодательством Российской Федерации;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CC55B0">
        <w:rPr>
          <w:rFonts w:ascii="Times New Roman" w:eastAsia="Calibri" w:hAnsi="Times New Roman" w:cs="Times New Roman"/>
          <w:iCs/>
          <w:sz w:val="28"/>
          <w:szCs w:val="28"/>
          <w:lang w:eastAsia="ru-RU"/>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8) иные функции, указанные в соглашении о взаимодействии.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6.3. При реализации своих функций многофункциональные центры не вправе требовать от заявителя:</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C55B0">
        <w:rPr>
          <w:rFonts w:ascii="Times New Roman" w:eastAsia="Times New Roman" w:hAnsi="Times New Roman" w:cs="Times New Roman"/>
          <w:iCs/>
          <w:sz w:val="28"/>
          <w:szCs w:val="28"/>
          <w:lang w:eastAsia="ru-RU"/>
        </w:rPr>
        <w:t xml:space="preserve">1) предоставления документов и информации или осуществления действий, предоставление или осуществление которых не предусмотрено </w:t>
      </w:r>
      <w:r w:rsidRPr="00CC55B0">
        <w:rPr>
          <w:rFonts w:ascii="Times New Roman" w:eastAsia="Times New Roman" w:hAnsi="Times New Roman" w:cs="Times New Roman"/>
          <w:iCs/>
          <w:sz w:val="28"/>
          <w:szCs w:val="28"/>
          <w:lang w:eastAsia="ru-RU"/>
        </w:rPr>
        <w:lastRenderedPageBreak/>
        <w:t>нормативными правовыми актами, регулирующими отношения, возникающие в связи с предоставлением муниципальной услуги;</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C55B0">
        <w:rPr>
          <w:rFonts w:ascii="Times New Roman" w:eastAsia="Times New Roman" w:hAnsi="Times New Roman" w:cs="Times New Roman"/>
          <w:iCs/>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C55B0">
        <w:rPr>
          <w:rFonts w:ascii="Times New Roman" w:eastAsia="Times New Roman" w:hAnsi="Times New Roman" w:cs="Times New Roman"/>
          <w:iCs/>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CC55B0" w:rsidRPr="00CC55B0" w:rsidRDefault="00CC55B0" w:rsidP="00CC55B0">
      <w:pPr>
        <w:autoSpaceDE w:val="0"/>
        <w:autoSpaceDN w:val="0"/>
        <w:adjustRightInd w:val="0"/>
        <w:spacing w:after="0" w:line="240" w:lineRule="auto"/>
        <w:ind w:firstLine="709"/>
        <w:contextualSpacing/>
        <w:jc w:val="both"/>
        <w:rPr>
          <w:rFonts w:ascii="Times New Roman" w:eastAsia="Calibri" w:hAnsi="Times New Roman" w:cs="Times New Roman"/>
          <w:iCs/>
          <w:sz w:val="28"/>
          <w:szCs w:val="28"/>
          <w:lang w:eastAsia="ru-RU"/>
        </w:rPr>
      </w:pPr>
      <w:r w:rsidRPr="00CC55B0">
        <w:rPr>
          <w:rFonts w:ascii="Times New Roman" w:eastAsia="Calibri" w:hAnsi="Times New Roman" w:cs="Times New Roman"/>
          <w:iCs/>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55B0" w:rsidRPr="00CC55B0" w:rsidRDefault="00CC55B0" w:rsidP="00CC55B0">
      <w:pPr>
        <w:autoSpaceDE w:val="0"/>
        <w:autoSpaceDN w:val="0"/>
        <w:adjustRightInd w:val="0"/>
        <w:spacing w:before="280" w:after="0" w:line="240" w:lineRule="auto"/>
        <w:ind w:firstLine="709"/>
        <w:contextualSpacing/>
        <w:jc w:val="both"/>
        <w:rPr>
          <w:rFonts w:ascii="Times New Roman" w:eastAsia="Calibri" w:hAnsi="Times New Roman" w:cs="Times New Roman"/>
          <w:iCs/>
          <w:sz w:val="28"/>
          <w:szCs w:val="28"/>
          <w:lang w:eastAsia="ru-RU"/>
        </w:rPr>
      </w:pPr>
      <w:r w:rsidRPr="00CC55B0">
        <w:rPr>
          <w:rFonts w:ascii="Times New Roman" w:eastAsia="Calibri" w:hAnsi="Times New Roman" w:cs="Times New Roman"/>
          <w:iCs/>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55B0" w:rsidRPr="00CC55B0" w:rsidRDefault="00CC55B0" w:rsidP="00CC55B0">
      <w:pPr>
        <w:autoSpaceDE w:val="0"/>
        <w:autoSpaceDN w:val="0"/>
        <w:adjustRightInd w:val="0"/>
        <w:spacing w:before="280" w:after="0" w:line="240" w:lineRule="auto"/>
        <w:ind w:firstLine="709"/>
        <w:contextualSpacing/>
        <w:jc w:val="both"/>
        <w:rPr>
          <w:rFonts w:ascii="Times New Roman" w:eastAsia="Calibri" w:hAnsi="Times New Roman" w:cs="Times New Roman"/>
          <w:iCs/>
          <w:sz w:val="28"/>
          <w:szCs w:val="28"/>
          <w:lang w:eastAsia="ru-RU"/>
        </w:rPr>
      </w:pPr>
      <w:r w:rsidRPr="00CC55B0">
        <w:rPr>
          <w:rFonts w:ascii="Times New Roman" w:eastAsia="Calibri" w:hAnsi="Times New Roman" w:cs="Times New Roman"/>
          <w:iCs/>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CC55B0">
        <w:rPr>
          <w:rFonts w:ascii="Times New Roman" w:eastAsia="Calibri" w:hAnsi="Times New Roman" w:cs="Times New Roman"/>
          <w:iCs/>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CC55B0">
        <w:rPr>
          <w:rFonts w:ascii="Times New Roman" w:eastAsia="Calibri" w:hAnsi="Times New Roman" w:cs="Times New Roman"/>
          <w:iCs/>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CC55B0">
        <w:rPr>
          <w:rFonts w:ascii="Times New Roman" w:eastAsia="Times New Roman" w:hAnsi="Times New Roman" w:cs="Times New Roman"/>
          <w:iCs/>
          <w:sz w:val="28"/>
          <w:szCs w:val="28"/>
          <w:lang w:eastAsia="ru-RU"/>
        </w:rPr>
        <w:t>,</w:t>
      </w:r>
      <w:r w:rsidRPr="00CC55B0">
        <w:rPr>
          <w:rFonts w:ascii="Times New Roman" w:eastAsia="Calibri" w:hAnsi="Times New Roman" w:cs="Times New Roman"/>
          <w:iCs/>
          <w:sz w:val="28"/>
          <w:szCs w:val="28"/>
          <w:lang w:eastAsia="ru-RU"/>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CC55B0">
        <w:rPr>
          <w:rFonts w:ascii="Times New Roman" w:eastAsia="Calibri" w:hAnsi="Times New Roman" w:cs="Times New Roman"/>
          <w:iCs/>
          <w:sz w:val="28"/>
          <w:szCs w:val="28"/>
          <w:lang w:eastAsia="ru-RU"/>
        </w:rPr>
        <w:lastRenderedPageBreak/>
        <w:t>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CC55B0">
        <w:rPr>
          <w:rFonts w:ascii="Times New Roman" w:eastAsia="Times New Roman" w:hAnsi="Times New Roman" w:cs="Times New Roman"/>
          <w:sz w:val="28"/>
          <w:szCs w:val="28"/>
          <w:lang w:eastAsia="ru-RU"/>
        </w:rPr>
        <w:t xml:space="preserve"> </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xml:space="preserve"> 6.4. При реализации своих функций в соответствии с соглашениями о взаимодействии многофункциональный центр обязан:</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CC55B0" w:rsidRPr="00CC55B0" w:rsidRDefault="00CC55B0" w:rsidP="00CC55B0">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CC55B0">
        <w:rPr>
          <w:rFonts w:ascii="Times New Roman" w:eastAsia="Calibri" w:hAnsi="Times New Roman" w:cs="Times New Roman"/>
          <w:iCs/>
          <w:sz w:val="28"/>
          <w:szCs w:val="28"/>
          <w:lang w:eastAsia="ru-RU"/>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3) соблюдать требования соглашений о взаимодействии;</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C55B0">
        <w:rPr>
          <w:rFonts w:ascii="Times New Roman" w:eastAsia="Times New Roman" w:hAnsi="Times New Roman" w:cs="Times New Roman"/>
          <w:sz w:val="28"/>
          <w:szCs w:val="28"/>
          <w:lang w:eastAsia="ru-RU"/>
        </w:rPr>
        <w:t xml:space="preserve">4) </w:t>
      </w:r>
      <w:r w:rsidRPr="00CC55B0">
        <w:rPr>
          <w:rFonts w:ascii="Times New Roman" w:eastAsia="Times New Roman" w:hAnsi="Times New Roman" w:cs="Times New Roman"/>
          <w:iCs/>
          <w:sz w:val="28"/>
          <w:szCs w:val="28"/>
          <w:lang w:eastAsia="ru-RU"/>
        </w:rPr>
        <w:t>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r w:rsidRPr="00CC55B0">
        <w:rPr>
          <w:rFonts w:ascii="Times New Roman" w:eastAsia="Times New Roman" w:hAnsi="Times New Roman" w:cs="Times New Roman"/>
          <w:b/>
          <w:bCs/>
          <w:sz w:val="28"/>
          <w:szCs w:val="28"/>
          <w:lang w:val="en-US" w:eastAsia="ru-RU"/>
        </w:rPr>
        <w:t>VII</w:t>
      </w:r>
      <w:r w:rsidRPr="00CC55B0">
        <w:rPr>
          <w:rFonts w:ascii="Times New Roman" w:eastAsia="Times New Roman" w:hAnsi="Times New Roman" w:cs="Times New Roman"/>
          <w:b/>
          <w:bCs/>
          <w:sz w:val="28"/>
          <w:szCs w:val="28"/>
          <w:lang w:eastAsia="ru-RU"/>
        </w:rPr>
        <w:t>. Использование информационно-телекоммуникационных технологий при предоставлении муниципальных услуг</w:t>
      </w:r>
    </w:p>
    <w:p w:rsidR="00CC55B0" w:rsidRPr="00CC55B0" w:rsidRDefault="00CC55B0" w:rsidP="00CC55B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7.1.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xml:space="preserve">7.2. Правила и порядок информационно-технологического взаимодействия информационных систем, используемых для предоставления </w:t>
      </w:r>
      <w:r w:rsidRPr="00CC55B0">
        <w:rPr>
          <w:rFonts w:ascii="Times New Roman" w:eastAsia="Times New Roman" w:hAnsi="Times New Roman" w:cs="Times New Roman"/>
          <w:sz w:val="28"/>
          <w:szCs w:val="28"/>
          <w:lang w:eastAsia="ru-RU"/>
        </w:rPr>
        <w:lastRenderedPageBreak/>
        <w:t>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7.3.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CC55B0" w:rsidRPr="00CC55B0" w:rsidRDefault="00CC55B0" w:rsidP="00CC55B0">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7.4. Федеральная государственная информационная система «Единый портал государственных и муниципальных услуг (функций)»</w:t>
      </w:r>
      <w:r w:rsidRPr="00CC55B0">
        <w:rPr>
          <w:rFonts w:ascii="Times New Roman" w:eastAsia="Times New Roman" w:hAnsi="Times New Roman" w:cs="Times New Roman"/>
          <w:bCs/>
          <w:sz w:val="24"/>
          <w:szCs w:val="24"/>
          <w:lang w:eastAsia="ru-RU"/>
        </w:rPr>
        <w:t xml:space="preserve"> </w:t>
      </w:r>
      <w:r w:rsidRPr="00CC55B0">
        <w:rPr>
          <w:rFonts w:ascii="Times New Roman" w:eastAsia="Times New Roman" w:hAnsi="Times New Roman" w:cs="Times New Roman"/>
          <w:sz w:val="28"/>
          <w:szCs w:val="28"/>
          <w:lang w:eastAsia="ru-RU"/>
        </w:rPr>
        <w:t>(https://www.gosuslugi.ru/) (далее – ЕПГУ, Единый портал) и</w:t>
      </w:r>
      <w:r w:rsidRPr="00CC55B0">
        <w:rPr>
          <w:rFonts w:ascii="Times New Roman" w:eastAsia="Times New Roman" w:hAnsi="Times New Roman" w:cs="Times New Roman"/>
          <w:bCs/>
          <w:sz w:val="28"/>
          <w:szCs w:val="28"/>
          <w:lang w:eastAsia="ru-RU"/>
        </w:rPr>
        <w:t xml:space="preserve"> региональный портал государственных и муниципальных услуг (функций), являющийся государственной информационной системой субъекта Российской Федерации (далее – РПГУ, региональный портал ) </w:t>
      </w:r>
      <w:r w:rsidRPr="00CC55B0">
        <w:rPr>
          <w:rFonts w:ascii="Times New Roman" w:eastAsia="Times New Roman" w:hAnsi="Times New Roman" w:cs="Times New Roman"/>
          <w:sz w:val="28"/>
          <w:szCs w:val="28"/>
          <w:lang w:eastAsia="ru-RU"/>
        </w:rPr>
        <w:t>обеспечивают:</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CC55B0">
        <w:rPr>
          <w:rFonts w:ascii="Times New Roman" w:eastAsia="Calibri" w:hAnsi="Times New Roman" w:cs="Times New Roman"/>
          <w:iCs/>
          <w:sz w:val="28"/>
          <w:szCs w:val="28"/>
          <w:lang w:eastAsia="ru-RU"/>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r w:rsidRPr="00CC55B0">
        <w:rPr>
          <w:rFonts w:ascii="Times New Roman" w:eastAsia="Times New Roman" w:hAnsi="Times New Roman" w:cs="Times New Roman"/>
          <w:sz w:val="28"/>
          <w:szCs w:val="28"/>
          <w:lang w:eastAsia="ru-RU"/>
        </w:rPr>
        <w:t>;</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xml:space="preserve">4) возможность получения заявителем сведений о ходе выполнения запроса о предоставлении муниципальной услуги, </w:t>
      </w:r>
      <w:r w:rsidRPr="00CC55B0">
        <w:rPr>
          <w:rFonts w:ascii="Times New Roman" w:eastAsia="Calibri" w:hAnsi="Times New Roman" w:cs="Times New Roman"/>
          <w:iCs/>
          <w:sz w:val="28"/>
          <w:szCs w:val="28"/>
          <w:lang w:eastAsia="ru-RU"/>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r w:rsidRPr="00CC55B0">
        <w:rPr>
          <w:rFonts w:ascii="Times New Roman" w:eastAsia="Times New Roman" w:hAnsi="Times New Roman" w:cs="Times New Roman"/>
          <w:sz w:val="28"/>
          <w:szCs w:val="28"/>
          <w:lang w:eastAsia="ru-RU"/>
        </w:rPr>
        <w:t>;</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CC55B0" w:rsidRPr="00CC55B0" w:rsidRDefault="00CC55B0" w:rsidP="00CC55B0">
      <w:pPr>
        <w:spacing w:after="0" w:line="240" w:lineRule="auto"/>
        <w:ind w:firstLine="709"/>
        <w:rPr>
          <w:rFonts w:ascii="Times New Roman" w:eastAsia="Times New Roman" w:hAnsi="Times New Roman" w:cs="Times New Roman"/>
          <w:sz w:val="24"/>
          <w:szCs w:val="24"/>
          <w:lang w:eastAsia="ru-RU"/>
        </w:rPr>
      </w:pPr>
    </w:p>
    <w:p w:rsidR="00CC55B0" w:rsidRPr="00CC55B0" w:rsidRDefault="00CC55B0" w:rsidP="00CC55B0">
      <w:pPr>
        <w:spacing w:after="0" w:line="240" w:lineRule="auto"/>
        <w:ind w:firstLine="709"/>
        <w:rPr>
          <w:rFonts w:ascii="Times New Roman" w:eastAsia="Times New Roman" w:hAnsi="Times New Roman" w:cs="Times New Roman"/>
          <w:sz w:val="24"/>
          <w:szCs w:val="24"/>
          <w:lang w:eastAsia="ru-RU"/>
        </w:rPr>
      </w:pPr>
    </w:p>
    <w:p w:rsidR="00CC55B0" w:rsidRPr="00CC55B0" w:rsidRDefault="00CC55B0" w:rsidP="00CC55B0">
      <w:pPr>
        <w:spacing w:after="0" w:line="240" w:lineRule="auto"/>
        <w:ind w:firstLine="709"/>
        <w:rPr>
          <w:rFonts w:ascii="Times New Roman" w:eastAsia="Times New Roman" w:hAnsi="Times New Roman" w:cs="Times New Roman"/>
          <w:sz w:val="20"/>
          <w:szCs w:val="20"/>
          <w:lang w:eastAsia="ru-RU"/>
        </w:rPr>
      </w:pPr>
      <w:r w:rsidRPr="00CC55B0">
        <w:rPr>
          <w:rFonts w:ascii="Times New Roman" w:eastAsia="Times New Roman" w:hAnsi="Times New Roman" w:cs="Times New Roman"/>
          <w:sz w:val="24"/>
          <w:szCs w:val="24"/>
          <w:lang w:eastAsia="ru-RU"/>
        </w:rPr>
        <w:br w:type="page"/>
      </w:r>
      <w:r w:rsidRPr="00CC55B0">
        <w:rPr>
          <w:rFonts w:ascii="Times New Roman" w:eastAsia="Times New Roman" w:hAnsi="Times New Roman" w:cs="Times New Roman"/>
          <w:sz w:val="24"/>
          <w:szCs w:val="24"/>
          <w:lang w:eastAsia="ru-RU"/>
        </w:rPr>
        <w:lastRenderedPageBreak/>
        <w:t xml:space="preserve">                                                                                                                             </w:t>
      </w:r>
      <w:r w:rsidRPr="00CC55B0">
        <w:rPr>
          <w:rFonts w:ascii="Times New Roman" w:eastAsia="Times New Roman" w:hAnsi="Times New Roman" w:cs="Times New Roman"/>
          <w:sz w:val="20"/>
          <w:szCs w:val="20"/>
          <w:lang w:eastAsia="ru-RU"/>
        </w:rPr>
        <w:t xml:space="preserve">Приложение </w:t>
      </w:r>
    </w:p>
    <w:p w:rsidR="00CC55B0" w:rsidRPr="00CC55B0" w:rsidRDefault="00CC55B0" w:rsidP="00CC55B0">
      <w:pPr>
        <w:spacing w:after="0" w:line="240" w:lineRule="auto"/>
        <w:ind w:left="3600" w:firstLine="709"/>
        <w:jc w:val="right"/>
        <w:rPr>
          <w:rFonts w:ascii="Times New Roman" w:eastAsia="Times New Roman" w:hAnsi="Times New Roman" w:cs="Times New Roman"/>
          <w:sz w:val="20"/>
          <w:szCs w:val="20"/>
          <w:lang w:eastAsia="ru-RU"/>
        </w:rPr>
      </w:pPr>
      <w:r w:rsidRPr="00CC55B0">
        <w:rPr>
          <w:rFonts w:ascii="Times New Roman" w:eastAsia="Times New Roman" w:hAnsi="Times New Roman" w:cs="Times New Roman"/>
          <w:sz w:val="20"/>
          <w:szCs w:val="20"/>
          <w:lang w:eastAsia="ru-RU"/>
        </w:rPr>
        <w:t>к  административному регламенту</w:t>
      </w:r>
    </w:p>
    <w:p w:rsidR="00CC55B0" w:rsidRPr="00CC55B0" w:rsidRDefault="00CC55B0" w:rsidP="00CC55B0">
      <w:pPr>
        <w:spacing w:after="0" w:line="240" w:lineRule="auto"/>
        <w:ind w:left="3600" w:firstLine="709"/>
        <w:jc w:val="right"/>
        <w:rPr>
          <w:rFonts w:ascii="Times New Roman" w:eastAsia="Times New Roman" w:hAnsi="Times New Roman" w:cs="Times New Roman"/>
          <w:sz w:val="20"/>
          <w:szCs w:val="20"/>
          <w:lang w:eastAsia="ru-RU"/>
        </w:rPr>
      </w:pPr>
    </w:p>
    <w:p w:rsidR="00CC55B0" w:rsidRPr="00CC55B0" w:rsidRDefault="00CC55B0" w:rsidP="00CC55B0">
      <w:pPr>
        <w:spacing w:after="0" w:line="240" w:lineRule="auto"/>
        <w:ind w:firstLine="709"/>
        <w:jc w:val="right"/>
        <w:rPr>
          <w:rFonts w:ascii="Times New Roman" w:eastAsia="Times New Roman" w:hAnsi="Times New Roman" w:cs="Times New Roman"/>
          <w:sz w:val="20"/>
          <w:szCs w:val="20"/>
          <w:lang w:eastAsia="ru-RU"/>
        </w:rPr>
      </w:pPr>
      <w:r w:rsidRPr="00CC55B0">
        <w:rPr>
          <w:rFonts w:ascii="Times New Roman" w:eastAsia="Times New Roman" w:hAnsi="Times New Roman" w:cs="Times New Roman"/>
          <w:sz w:val="20"/>
          <w:szCs w:val="20"/>
          <w:lang w:eastAsia="ru-RU"/>
        </w:rPr>
        <w:t xml:space="preserve">                                                                                                                                                                 Главе сельсовета </w:t>
      </w:r>
    </w:p>
    <w:p w:rsidR="00CC55B0" w:rsidRPr="00CC55B0" w:rsidRDefault="00CC55B0" w:rsidP="00CC55B0">
      <w:pPr>
        <w:spacing w:after="0" w:line="240" w:lineRule="auto"/>
        <w:ind w:firstLine="709"/>
        <w:jc w:val="right"/>
        <w:rPr>
          <w:rFonts w:ascii="Times New Roman" w:eastAsia="Times New Roman" w:hAnsi="Times New Roman" w:cs="Times New Roman"/>
          <w:sz w:val="24"/>
          <w:szCs w:val="24"/>
          <w:lang w:eastAsia="ru-RU"/>
        </w:rPr>
      </w:pPr>
      <w:r w:rsidRPr="00CC55B0">
        <w:rPr>
          <w:rFonts w:ascii="Times New Roman" w:eastAsia="Times New Roman" w:hAnsi="Times New Roman" w:cs="Times New Roman"/>
          <w:sz w:val="28"/>
          <w:szCs w:val="28"/>
          <w:lang w:eastAsia="ru-RU"/>
        </w:rPr>
        <w:t> ___________________________</w:t>
      </w:r>
    </w:p>
    <w:p w:rsidR="00CC55B0" w:rsidRPr="00CC55B0" w:rsidRDefault="00CC55B0" w:rsidP="00CC55B0">
      <w:pPr>
        <w:spacing w:after="0" w:line="240" w:lineRule="auto"/>
        <w:ind w:firstLine="709"/>
        <w:jc w:val="right"/>
        <w:rPr>
          <w:rFonts w:ascii="Times New Roman" w:eastAsia="Times New Roman" w:hAnsi="Times New Roman" w:cs="Times New Roman"/>
          <w:sz w:val="24"/>
          <w:szCs w:val="24"/>
          <w:lang w:eastAsia="ru-RU"/>
        </w:rPr>
      </w:pPr>
      <w:r w:rsidRPr="00CC55B0">
        <w:rPr>
          <w:rFonts w:ascii="Times New Roman" w:eastAsia="Times New Roman" w:hAnsi="Times New Roman" w:cs="Times New Roman"/>
          <w:sz w:val="20"/>
          <w:szCs w:val="20"/>
          <w:lang w:eastAsia="ru-RU"/>
        </w:rPr>
        <w:t>Ф.И.О. (наименование) заявителя</w:t>
      </w:r>
    </w:p>
    <w:p w:rsidR="00CC55B0" w:rsidRPr="00CC55B0" w:rsidRDefault="00CC55B0" w:rsidP="00CC55B0">
      <w:pPr>
        <w:spacing w:after="0" w:line="240" w:lineRule="auto"/>
        <w:ind w:firstLine="709"/>
        <w:jc w:val="right"/>
        <w:rPr>
          <w:rFonts w:ascii="Times New Roman" w:eastAsia="Times New Roman" w:hAnsi="Times New Roman" w:cs="Times New Roman"/>
          <w:sz w:val="24"/>
          <w:szCs w:val="24"/>
          <w:lang w:eastAsia="ru-RU"/>
        </w:rPr>
      </w:pPr>
      <w:r w:rsidRPr="00CC55B0">
        <w:rPr>
          <w:rFonts w:ascii="Times New Roman" w:eastAsia="Times New Roman" w:hAnsi="Times New Roman" w:cs="Times New Roman"/>
          <w:sz w:val="28"/>
          <w:szCs w:val="28"/>
          <w:lang w:eastAsia="ru-RU"/>
        </w:rPr>
        <w:t xml:space="preserve"> _________________________________</w:t>
      </w:r>
    </w:p>
    <w:p w:rsidR="00CC55B0" w:rsidRPr="00CC55B0" w:rsidRDefault="00CC55B0" w:rsidP="00CC55B0">
      <w:pPr>
        <w:spacing w:after="0" w:line="240" w:lineRule="auto"/>
        <w:ind w:firstLine="709"/>
        <w:jc w:val="right"/>
        <w:rPr>
          <w:rFonts w:ascii="Times New Roman" w:eastAsia="Times New Roman" w:hAnsi="Times New Roman" w:cs="Times New Roman"/>
          <w:sz w:val="24"/>
          <w:szCs w:val="24"/>
          <w:lang w:eastAsia="ru-RU"/>
        </w:rPr>
      </w:pPr>
      <w:r w:rsidRPr="00CC55B0">
        <w:rPr>
          <w:rFonts w:ascii="Times New Roman" w:eastAsia="Times New Roman" w:hAnsi="Times New Roman" w:cs="Times New Roman"/>
          <w:sz w:val="28"/>
          <w:szCs w:val="28"/>
          <w:lang w:eastAsia="ru-RU"/>
        </w:rPr>
        <w:t>_________________________________</w:t>
      </w:r>
    </w:p>
    <w:p w:rsidR="00CC55B0" w:rsidRPr="00CC55B0" w:rsidRDefault="00CC55B0" w:rsidP="00CC55B0">
      <w:pPr>
        <w:spacing w:after="0" w:line="240" w:lineRule="auto"/>
        <w:ind w:firstLine="709"/>
        <w:jc w:val="right"/>
        <w:rPr>
          <w:rFonts w:ascii="Times New Roman" w:eastAsia="Times New Roman" w:hAnsi="Times New Roman" w:cs="Times New Roman"/>
          <w:sz w:val="20"/>
          <w:szCs w:val="20"/>
          <w:lang w:eastAsia="ru-RU"/>
        </w:rPr>
      </w:pPr>
      <w:r w:rsidRPr="00CC55B0">
        <w:rPr>
          <w:rFonts w:ascii="Times New Roman" w:eastAsia="Times New Roman" w:hAnsi="Times New Roman" w:cs="Times New Roman"/>
          <w:sz w:val="20"/>
          <w:szCs w:val="20"/>
          <w:lang w:eastAsia="ru-RU"/>
        </w:rPr>
        <w:t>Почтовый адрес ___________________</w:t>
      </w:r>
    </w:p>
    <w:p w:rsidR="00CC55B0" w:rsidRPr="00CC55B0" w:rsidRDefault="00CC55B0" w:rsidP="00CC55B0">
      <w:pPr>
        <w:spacing w:after="0" w:line="240" w:lineRule="auto"/>
        <w:ind w:firstLine="709"/>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xml:space="preserve">                                                                        </w:t>
      </w:r>
    </w:p>
    <w:p w:rsidR="00CC55B0" w:rsidRPr="00CC55B0" w:rsidRDefault="00CC55B0" w:rsidP="00CC55B0">
      <w:pPr>
        <w:spacing w:after="0" w:line="240" w:lineRule="auto"/>
        <w:ind w:firstLine="709"/>
        <w:jc w:val="right"/>
        <w:rPr>
          <w:rFonts w:ascii="Times New Roman" w:eastAsia="Times New Roman" w:hAnsi="Times New Roman" w:cs="Times New Roman"/>
          <w:sz w:val="24"/>
          <w:szCs w:val="24"/>
          <w:lang w:eastAsia="ru-RU"/>
        </w:rPr>
      </w:pPr>
      <w:r w:rsidRPr="00CC55B0">
        <w:rPr>
          <w:rFonts w:ascii="Times New Roman" w:eastAsia="Times New Roman" w:hAnsi="Times New Roman" w:cs="Times New Roman"/>
          <w:sz w:val="20"/>
          <w:szCs w:val="20"/>
          <w:lang w:eastAsia="ru-RU"/>
        </w:rPr>
        <w:t>Адрес электронной почты (при наличии)</w:t>
      </w:r>
    </w:p>
    <w:p w:rsidR="00CC55B0" w:rsidRPr="00CC55B0" w:rsidRDefault="00CC55B0" w:rsidP="00CC55B0">
      <w:pPr>
        <w:spacing w:after="0" w:line="240" w:lineRule="auto"/>
        <w:ind w:firstLine="709"/>
        <w:jc w:val="right"/>
        <w:rPr>
          <w:rFonts w:ascii="Times New Roman" w:eastAsia="Times New Roman" w:hAnsi="Times New Roman" w:cs="Times New Roman"/>
          <w:sz w:val="24"/>
          <w:szCs w:val="24"/>
          <w:lang w:eastAsia="ru-RU"/>
        </w:rPr>
      </w:pPr>
      <w:r w:rsidRPr="00CC55B0">
        <w:rPr>
          <w:rFonts w:ascii="Times New Roman" w:eastAsia="Times New Roman" w:hAnsi="Times New Roman" w:cs="Times New Roman"/>
          <w:sz w:val="28"/>
          <w:szCs w:val="28"/>
          <w:lang w:eastAsia="ru-RU"/>
        </w:rPr>
        <w:t>_________________________________</w:t>
      </w:r>
    </w:p>
    <w:p w:rsidR="00CC55B0" w:rsidRPr="00CC55B0" w:rsidRDefault="00CC55B0" w:rsidP="00CC55B0">
      <w:pPr>
        <w:spacing w:after="0" w:line="240" w:lineRule="auto"/>
        <w:ind w:firstLine="709"/>
        <w:jc w:val="right"/>
        <w:rPr>
          <w:rFonts w:ascii="Times New Roman" w:eastAsia="Times New Roman" w:hAnsi="Times New Roman" w:cs="Times New Roman"/>
          <w:sz w:val="20"/>
          <w:szCs w:val="20"/>
          <w:lang w:eastAsia="ru-RU"/>
        </w:rPr>
      </w:pPr>
      <w:r w:rsidRPr="00CC55B0">
        <w:rPr>
          <w:rFonts w:ascii="Times New Roman" w:eastAsia="Times New Roman" w:hAnsi="Times New Roman" w:cs="Times New Roman"/>
          <w:sz w:val="20"/>
          <w:szCs w:val="20"/>
          <w:lang w:eastAsia="ru-RU"/>
        </w:rPr>
        <w:t>Контактный телефон (при наличии)</w:t>
      </w:r>
      <w:r w:rsidRPr="00CC55B0">
        <w:rPr>
          <w:rFonts w:ascii="Times New Roman" w:eastAsia="Times New Roman" w:hAnsi="Times New Roman" w:cs="Times New Roman"/>
          <w:sz w:val="28"/>
          <w:szCs w:val="28"/>
          <w:lang w:eastAsia="ru-RU"/>
        </w:rPr>
        <w:t>___________</w:t>
      </w:r>
    </w:p>
    <w:p w:rsidR="00CC55B0" w:rsidRPr="00CC55B0" w:rsidRDefault="00CC55B0" w:rsidP="00CC55B0">
      <w:pPr>
        <w:spacing w:after="0" w:line="240" w:lineRule="auto"/>
        <w:ind w:firstLine="709"/>
        <w:jc w:val="center"/>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ЗАЯВЛЕНИЕ</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1. В целях реализации положений  жилищного законодательства прошу</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признать меня и членов моей семьи малоимущим (и).</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Состав семьи (одиноко проживающий гражданин):</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252"/>
        <w:gridCol w:w="2438"/>
        <w:gridCol w:w="2211"/>
      </w:tblGrid>
      <w:tr w:rsidR="00CC55B0" w:rsidRPr="00CC55B0" w:rsidTr="0056098E">
        <w:tc>
          <w:tcPr>
            <w:tcW w:w="680" w:type="dxa"/>
          </w:tcPr>
          <w:p w:rsidR="00CC55B0" w:rsidRPr="00CC55B0" w:rsidRDefault="00CC55B0" w:rsidP="00CC55B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N п/п</w:t>
            </w:r>
          </w:p>
        </w:tc>
        <w:tc>
          <w:tcPr>
            <w:tcW w:w="4252" w:type="dxa"/>
          </w:tcPr>
          <w:p w:rsidR="00CC55B0" w:rsidRPr="00CC55B0" w:rsidRDefault="00CC55B0" w:rsidP="00CC55B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Фамилия, имя, отчество</w:t>
            </w:r>
          </w:p>
        </w:tc>
        <w:tc>
          <w:tcPr>
            <w:tcW w:w="2438"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Дата рождения</w:t>
            </w:r>
          </w:p>
        </w:tc>
        <w:tc>
          <w:tcPr>
            <w:tcW w:w="2211"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Отношение к заявителю</w:t>
            </w:r>
          </w:p>
        </w:tc>
      </w:tr>
      <w:tr w:rsidR="00CC55B0" w:rsidRPr="00CC55B0" w:rsidTr="0056098E">
        <w:tc>
          <w:tcPr>
            <w:tcW w:w="680" w:type="dxa"/>
          </w:tcPr>
          <w:p w:rsidR="00CC55B0" w:rsidRPr="00CC55B0" w:rsidRDefault="00CC55B0" w:rsidP="00CC55B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1</w:t>
            </w:r>
          </w:p>
        </w:tc>
        <w:tc>
          <w:tcPr>
            <w:tcW w:w="4252"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211"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680" w:type="dxa"/>
          </w:tcPr>
          <w:p w:rsidR="00CC55B0" w:rsidRPr="00CC55B0" w:rsidRDefault="00CC55B0" w:rsidP="00CC55B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2</w:t>
            </w:r>
          </w:p>
        </w:tc>
        <w:tc>
          <w:tcPr>
            <w:tcW w:w="4252"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211"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680" w:type="dxa"/>
          </w:tcPr>
          <w:p w:rsidR="00CC55B0" w:rsidRPr="00CC55B0" w:rsidRDefault="00CC55B0" w:rsidP="00CC55B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3</w:t>
            </w:r>
          </w:p>
        </w:tc>
        <w:tc>
          <w:tcPr>
            <w:tcW w:w="4252"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211"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680" w:type="dxa"/>
          </w:tcPr>
          <w:p w:rsidR="00CC55B0" w:rsidRPr="00CC55B0" w:rsidRDefault="00CC55B0" w:rsidP="00CC55B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4</w:t>
            </w:r>
          </w:p>
        </w:tc>
        <w:tc>
          <w:tcPr>
            <w:tcW w:w="4252"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211"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680" w:type="dxa"/>
          </w:tcPr>
          <w:p w:rsidR="00CC55B0" w:rsidRPr="00CC55B0" w:rsidRDefault="00CC55B0" w:rsidP="00CC55B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5</w:t>
            </w:r>
          </w:p>
        </w:tc>
        <w:tc>
          <w:tcPr>
            <w:tcW w:w="4252"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211"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bl>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2. К заявлению прилагаю следующие документы:</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7370"/>
        <w:gridCol w:w="1587"/>
      </w:tblGrid>
      <w:tr w:rsidR="00CC55B0" w:rsidRPr="00CC55B0" w:rsidTr="0056098E">
        <w:tc>
          <w:tcPr>
            <w:tcW w:w="660" w:type="dxa"/>
          </w:tcPr>
          <w:p w:rsidR="00CC55B0" w:rsidRPr="00CC55B0" w:rsidRDefault="00CC55B0" w:rsidP="00CC55B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N п/п</w:t>
            </w:r>
          </w:p>
        </w:tc>
        <w:tc>
          <w:tcPr>
            <w:tcW w:w="7370" w:type="dxa"/>
          </w:tcPr>
          <w:p w:rsidR="00CC55B0" w:rsidRPr="00CC55B0" w:rsidRDefault="00CC55B0" w:rsidP="00CC55B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Наименование документа</w:t>
            </w:r>
          </w:p>
        </w:tc>
        <w:tc>
          <w:tcPr>
            <w:tcW w:w="1587"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Кол-во (шт.)</w:t>
            </w:r>
          </w:p>
        </w:tc>
      </w:tr>
      <w:tr w:rsidR="00CC55B0" w:rsidRPr="00CC55B0" w:rsidTr="0056098E">
        <w:tc>
          <w:tcPr>
            <w:tcW w:w="660" w:type="dxa"/>
          </w:tcPr>
          <w:p w:rsidR="00CC55B0" w:rsidRPr="00CC55B0" w:rsidRDefault="00CC55B0" w:rsidP="00CC55B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1</w:t>
            </w:r>
          </w:p>
        </w:tc>
        <w:tc>
          <w:tcPr>
            <w:tcW w:w="7370"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Копия паспорта (в случае его отсутствия - копия документа, удостоверяющего личность)</w:t>
            </w:r>
          </w:p>
        </w:tc>
        <w:tc>
          <w:tcPr>
            <w:tcW w:w="1587"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660" w:type="dxa"/>
          </w:tcPr>
          <w:p w:rsidR="00CC55B0" w:rsidRPr="00CC55B0" w:rsidRDefault="00CC55B0" w:rsidP="00CC55B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2</w:t>
            </w:r>
          </w:p>
        </w:tc>
        <w:tc>
          <w:tcPr>
            <w:tcW w:w="7370" w:type="dxa"/>
          </w:tcPr>
          <w:p w:rsidR="00CC55B0" w:rsidRPr="00CC55B0" w:rsidRDefault="00CC55B0" w:rsidP="00CC55B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xml:space="preserve">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w:t>
            </w:r>
            <w:r w:rsidRPr="00CC55B0">
              <w:rPr>
                <w:rFonts w:ascii="Times New Roman" w:eastAsia="Times New Roman" w:hAnsi="Times New Roman" w:cs="Times New Roman"/>
                <w:sz w:val="28"/>
                <w:szCs w:val="28"/>
                <w:lang w:eastAsia="ru-RU"/>
              </w:rPr>
              <w:lastRenderedPageBreak/>
              <w:t>Российской Федерации, или выписка из финансового лицевого счета</w:t>
            </w:r>
          </w:p>
        </w:tc>
        <w:tc>
          <w:tcPr>
            <w:tcW w:w="1587"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660" w:type="dxa"/>
          </w:tcPr>
          <w:p w:rsidR="00CC55B0" w:rsidRPr="00CC55B0" w:rsidRDefault="00CC55B0" w:rsidP="00CC55B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lastRenderedPageBreak/>
              <w:t>3</w:t>
            </w:r>
          </w:p>
        </w:tc>
        <w:tc>
          <w:tcPr>
            <w:tcW w:w="7370"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Копии документов, удостоверяющих личность членов семьи, указанных в заявлении</w:t>
            </w:r>
          </w:p>
        </w:tc>
        <w:tc>
          <w:tcPr>
            <w:tcW w:w="1587"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660" w:type="dxa"/>
          </w:tcPr>
          <w:p w:rsidR="00CC55B0" w:rsidRPr="00CC55B0" w:rsidRDefault="00CC55B0" w:rsidP="00CC55B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4</w:t>
            </w:r>
          </w:p>
        </w:tc>
        <w:tc>
          <w:tcPr>
            <w:tcW w:w="7370"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Копии документов, подтверждающих правовые основания владения или пользования жилым помещением</w:t>
            </w:r>
          </w:p>
        </w:tc>
        <w:tc>
          <w:tcPr>
            <w:tcW w:w="1587"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660" w:type="dxa"/>
          </w:tcPr>
          <w:p w:rsidR="00CC55B0" w:rsidRPr="00CC55B0" w:rsidRDefault="00CC55B0" w:rsidP="00CC55B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5</w:t>
            </w:r>
          </w:p>
        </w:tc>
        <w:tc>
          <w:tcPr>
            <w:tcW w:w="7370"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Документы, подтверждающие доходы за календарный год, предшествующий дате обращения, заявителя и членов семьи, указанных в заявлении</w:t>
            </w:r>
          </w:p>
        </w:tc>
        <w:tc>
          <w:tcPr>
            <w:tcW w:w="1587"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660" w:type="dxa"/>
          </w:tcPr>
          <w:p w:rsidR="00CC55B0" w:rsidRPr="00CC55B0" w:rsidRDefault="00CC55B0" w:rsidP="00CC55B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6</w:t>
            </w:r>
          </w:p>
        </w:tc>
        <w:tc>
          <w:tcPr>
            <w:tcW w:w="7370"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Документы, подтверждающие стоимость имущества, находящегося в собственности заявителя и членов семьи, указанных в заявлении</w:t>
            </w:r>
          </w:p>
        </w:tc>
        <w:tc>
          <w:tcPr>
            <w:tcW w:w="1587"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660" w:type="dxa"/>
          </w:tcPr>
          <w:p w:rsidR="00CC55B0" w:rsidRPr="00CC55B0" w:rsidRDefault="00CC55B0" w:rsidP="00CC55B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7</w:t>
            </w:r>
          </w:p>
        </w:tc>
        <w:tc>
          <w:tcPr>
            <w:tcW w:w="7370"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587"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660" w:type="dxa"/>
          </w:tcPr>
          <w:p w:rsidR="00CC55B0" w:rsidRPr="00CC55B0" w:rsidRDefault="00CC55B0" w:rsidP="00CC55B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8</w:t>
            </w:r>
          </w:p>
        </w:tc>
        <w:tc>
          <w:tcPr>
            <w:tcW w:w="7370"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587"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660" w:type="dxa"/>
          </w:tcPr>
          <w:p w:rsidR="00CC55B0" w:rsidRPr="00CC55B0" w:rsidRDefault="00CC55B0" w:rsidP="00CC55B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9</w:t>
            </w:r>
          </w:p>
        </w:tc>
        <w:tc>
          <w:tcPr>
            <w:tcW w:w="7370"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587"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bl>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3. Уведомляю, что мне и членам моей семьи принадлежит на праве собственности следующее имущество, подлежащее налогообложению:</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I. Жилые дома, квартиры, дачи, гаражи, иные строения, помещения и сооружения или доли в них</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154"/>
        <w:gridCol w:w="2041"/>
        <w:gridCol w:w="1871"/>
        <w:gridCol w:w="1644"/>
      </w:tblGrid>
      <w:tr w:rsidR="00CC55B0" w:rsidRPr="00CC55B0" w:rsidTr="0056098E">
        <w:tc>
          <w:tcPr>
            <w:tcW w:w="1871"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Наименование имущества</w:t>
            </w:r>
          </w:p>
        </w:tc>
        <w:tc>
          <w:tcPr>
            <w:tcW w:w="2154"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Местонахождение</w:t>
            </w:r>
          </w:p>
        </w:tc>
        <w:tc>
          <w:tcPr>
            <w:tcW w:w="2041"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Описание имущества (площадь общая, жилая, этажность, количество комнат)</w:t>
            </w:r>
          </w:p>
        </w:tc>
        <w:tc>
          <w:tcPr>
            <w:tcW w:w="1871"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Основания владения, фамилия, имя, отчество владельца</w:t>
            </w:r>
          </w:p>
        </w:tc>
        <w:tc>
          <w:tcPr>
            <w:tcW w:w="1644"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Стоимость</w:t>
            </w:r>
          </w:p>
        </w:tc>
      </w:tr>
      <w:tr w:rsidR="00CC55B0" w:rsidRPr="00CC55B0" w:rsidTr="0056098E">
        <w:tc>
          <w:tcPr>
            <w:tcW w:w="1871"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154"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041"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71"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44"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1871"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154"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041"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71"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44"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bl>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II. Земельные участки или доли в них, возникшие в результате приватизации сельскохозяйственных угодий</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721"/>
        <w:gridCol w:w="2494"/>
        <w:gridCol w:w="1928"/>
      </w:tblGrid>
      <w:tr w:rsidR="00CC55B0" w:rsidRPr="00CC55B0" w:rsidTr="0056098E">
        <w:tc>
          <w:tcPr>
            <w:tcW w:w="2154"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Земельные участки</w:t>
            </w:r>
          </w:p>
        </w:tc>
        <w:tc>
          <w:tcPr>
            <w:tcW w:w="2721"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Местонахождение, площадь</w:t>
            </w:r>
          </w:p>
        </w:tc>
        <w:tc>
          <w:tcPr>
            <w:tcW w:w="2494"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xml:space="preserve">Основания владения, фамилия, </w:t>
            </w:r>
            <w:r w:rsidRPr="00CC55B0">
              <w:rPr>
                <w:rFonts w:ascii="Times New Roman" w:eastAsia="Times New Roman" w:hAnsi="Times New Roman" w:cs="Times New Roman"/>
                <w:sz w:val="28"/>
                <w:szCs w:val="28"/>
                <w:lang w:eastAsia="ru-RU"/>
              </w:rPr>
              <w:lastRenderedPageBreak/>
              <w:t>имя, отчество владельца</w:t>
            </w:r>
          </w:p>
        </w:tc>
        <w:tc>
          <w:tcPr>
            <w:tcW w:w="1928"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lastRenderedPageBreak/>
              <w:t>Стоимость</w:t>
            </w:r>
          </w:p>
        </w:tc>
      </w:tr>
      <w:tr w:rsidR="00CC55B0" w:rsidRPr="00CC55B0" w:rsidTr="0056098E">
        <w:tc>
          <w:tcPr>
            <w:tcW w:w="2154"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721"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94"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92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2154"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721"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94"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92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2154"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721"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94"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92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2154"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721"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94"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92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bl>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300"/>
        <w:gridCol w:w="1984"/>
        <w:gridCol w:w="1814"/>
      </w:tblGrid>
      <w:tr w:rsidR="00CC55B0" w:rsidRPr="00CC55B0" w:rsidTr="0056098E">
        <w:tc>
          <w:tcPr>
            <w:tcW w:w="2438"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Наименование имущества</w:t>
            </w:r>
          </w:p>
        </w:tc>
        <w:tc>
          <w:tcPr>
            <w:tcW w:w="3300"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Описание имущества (марка, модель, год выпуска, идентификационный номер)</w:t>
            </w:r>
          </w:p>
        </w:tc>
        <w:tc>
          <w:tcPr>
            <w:tcW w:w="1984"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Фамилия, имя, отчество владельца</w:t>
            </w:r>
          </w:p>
        </w:tc>
        <w:tc>
          <w:tcPr>
            <w:tcW w:w="1814"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Стоимость</w:t>
            </w:r>
          </w:p>
        </w:tc>
      </w:tr>
      <w:tr w:rsidR="00CC55B0" w:rsidRPr="00CC55B0" w:rsidTr="0056098E">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300"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984"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14"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300"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984"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14"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300"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984"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14"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300"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984"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14"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bl>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IV. Паенакопления в жилищных, жилищно-строительных, гаражно-строительных и дачно-строительных кооперативах</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438"/>
        <w:gridCol w:w="2835"/>
        <w:gridCol w:w="1814"/>
      </w:tblGrid>
      <w:tr w:rsidR="00CC55B0" w:rsidRPr="00CC55B0" w:rsidTr="0056098E">
        <w:tc>
          <w:tcPr>
            <w:tcW w:w="2438"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Наименование имущества</w:t>
            </w:r>
          </w:p>
        </w:tc>
        <w:tc>
          <w:tcPr>
            <w:tcW w:w="2438"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Описание имущества</w:t>
            </w:r>
          </w:p>
        </w:tc>
        <w:tc>
          <w:tcPr>
            <w:tcW w:w="2835"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Фамилия, имя, отчество владельца</w:t>
            </w:r>
          </w:p>
        </w:tc>
        <w:tc>
          <w:tcPr>
            <w:tcW w:w="1814"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Стоимость</w:t>
            </w:r>
          </w:p>
        </w:tc>
      </w:tr>
      <w:tr w:rsidR="00CC55B0" w:rsidRPr="00CC55B0" w:rsidTr="0056098E">
        <w:tc>
          <w:tcPr>
            <w:tcW w:w="2438" w:type="dxa"/>
          </w:tcPr>
          <w:p w:rsidR="00CC55B0" w:rsidRPr="00CC55B0" w:rsidRDefault="00CC55B0" w:rsidP="00CC55B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35"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14"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35"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14"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35"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14"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35"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14"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bl>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xml:space="preserve">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w:t>
      </w:r>
      <w:r w:rsidRPr="00CC55B0">
        <w:rPr>
          <w:rFonts w:ascii="Times New Roman" w:eastAsia="Times New Roman" w:hAnsi="Times New Roman" w:cs="Times New Roman"/>
          <w:sz w:val="28"/>
          <w:szCs w:val="28"/>
          <w:lang w:eastAsia="ru-RU"/>
        </w:rPr>
        <w:lastRenderedPageBreak/>
        <w:t>изделия, бытовые изделия из драгоценных камней, а также из драгоценных металлов и лом таких изделий</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438"/>
        <w:gridCol w:w="2835"/>
        <w:gridCol w:w="1871"/>
      </w:tblGrid>
      <w:tr w:rsidR="00CC55B0" w:rsidRPr="00CC55B0" w:rsidTr="0056098E">
        <w:tc>
          <w:tcPr>
            <w:tcW w:w="2438"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Наименование имущества</w:t>
            </w:r>
          </w:p>
        </w:tc>
        <w:tc>
          <w:tcPr>
            <w:tcW w:w="2438"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Описание имущества</w:t>
            </w:r>
          </w:p>
        </w:tc>
        <w:tc>
          <w:tcPr>
            <w:tcW w:w="2835"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Фамилия, имя, отчество владельца</w:t>
            </w:r>
          </w:p>
        </w:tc>
        <w:tc>
          <w:tcPr>
            <w:tcW w:w="1871" w:type="dxa"/>
          </w:tcPr>
          <w:p w:rsidR="00CC55B0" w:rsidRPr="00CC55B0" w:rsidRDefault="00CC55B0" w:rsidP="00CC55B0">
            <w:pPr>
              <w:autoSpaceDE w:val="0"/>
              <w:autoSpaceDN w:val="0"/>
              <w:adjustRightInd w:val="0"/>
              <w:spacing w:after="0" w:line="240" w:lineRule="auto"/>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Стоимость</w:t>
            </w:r>
          </w:p>
        </w:tc>
      </w:tr>
      <w:tr w:rsidR="00CC55B0" w:rsidRPr="00CC55B0" w:rsidTr="0056098E">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35"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71"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35"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71"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35"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71"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35"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71"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C55B0" w:rsidRPr="00CC55B0" w:rsidTr="0056098E">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35"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71" w:type="dxa"/>
          </w:tcPr>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bl>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Других доходов и имущества семья (одиноко проживающий гражданин) не имеет.</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4. Достоверность указанных в заявлении сведений и представленных документов подтверждаю.</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"__" _______________________ 20__ г.</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xml:space="preserve">    (дата подачи заявления)</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Подписи заявителя и совершеннолетних членов его семьи:</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_____________________________________________________________</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 __________________ рег. номер заявления</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Документы принял специалист _______________________________</w:t>
      </w: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C55B0" w:rsidRPr="00CC55B0" w:rsidRDefault="00CC55B0" w:rsidP="00CC55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5B0">
        <w:rPr>
          <w:rFonts w:ascii="Times New Roman" w:eastAsia="Times New Roman" w:hAnsi="Times New Roman" w:cs="Times New Roman"/>
          <w:sz w:val="28"/>
          <w:szCs w:val="28"/>
          <w:lang w:eastAsia="ru-RU"/>
        </w:rPr>
        <w:t>"____" ____________________ 20__г.</w:t>
      </w:r>
    </w:p>
    <w:p w:rsidR="00CC55B0" w:rsidRPr="00CC55B0" w:rsidRDefault="00CC55B0" w:rsidP="00CC55B0">
      <w:pPr>
        <w:spacing w:after="0" w:line="240" w:lineRule="auto"/>
        <w:ind w:firstLine="709"/>
        <w:jc w:val="center"/>
        <w:rPr>
          <w:rFonts w:ascii="Times New Roman" w:eastAsia="Times New Roman" w:hAnsi="Times New Roman" w:cs="Times New Roman"/>
          <w:sz w:val="28"/>
          <w:szCs w:val="28"/>
          <w:lang w:eastAsia="ru-RU"/>
        </w:rPr>
      </w:pPr>
    </w:p>
    <w:p w:rsidR="00F6080D" w:rsidRDefault="00CC55B0">
      <w:bookmarkStart w:id="0" w:name="_GoBack"/>
      <w:bookmarkEnd w:id="0"/>
    </w:p>
    <w:sectPr w:rsidR="00F6080D" w:rsidSect="00FA41F5">
      <w:headerReference w:type="even" r:id="rId5"/>
      <w:headerReference w:type="default" r:id="rId6"/>
      <w:footerReference w:type="firs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822" w:rsidRPr="00FA41F5" w:rsidRDefault="00CC55B0" w:rsidP="00FA41F5">
    <w:pPr>
      <w:pStyle w:val="a5"/>
    </w:pPr>
    <w:r w:rsidRPr="00671B51">
      <w:rPr>
        <w:sz w:val="16"/>
        <w:szCs w:val="16"/>
      </w:rPr>
      <w:t>© ККГБУ ДПО «Институт государственного и муницип</w:t>
    </w:r>
    <w:r w:rsidRPr="00671B51">
      <w:rPr>
        <w:sz w:val="16"/>
        <w:szCs w:val="16"/>
      </w:rPr>
      <w:t>ального управления при Правительстве Красноярского края», 2020</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822" w:rsidRDefault="00CC55B0" w:rsidP="007379F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1822" w:rsidRDefault="00CC55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822" w:rsidRDefault="00CC55B0" w:rsidP="007379F7">
    <w:pPr>
      <w:pStyle w:val="a3"/>
      <w:framePr w:wrap="around" w:vAnchor="text" w:hAnchor="margin" w:xAlign="center" w:y="1"/>
      <w:rPr>
        <w:rStyle w:val="a7"/>
      </w:rPr>
    </w:pPr>
  </w:p>
  <w:p w:rsidR="00F81822" w:rsidRDefault="00CC55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F1"/>
    <w:rsid w:val="00111BB0"/>
    <w:rsid w:val="00922F7D"/>
    <w:rsid w:val="00CC55B0"/>
    <w:rsid w:val="00FD6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877D7-404C-4CB2-ACBC-8989DDB3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55B0"/>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4">
    <w:name w:val="Верхний колонтитул Знак"/>
    <w:basedOn w:val="a0"/>
    <w:link w:val="a3"/>
    <w:rsid w:val="00CC55B0"/>
    <w:rPr>
      <w:rFonts w:ascii="Times New Roman" w:eastAsia="Times New Roman" w:hAnsi="Times New Roman" w:cs="Times New Roman"/>
      <w:sz w:val="24"/>
      <w:szCs w:val="24"/>
      <w:lang w:val="x-none" w:eastAsia="ru-RU"/>
    </w:rPr>
  </w:style>
  <w:style w:type="paragraph" w:styleId="a5">
    <w:name w:val="footer"/>
    <w:basedOn w:val="a"/>
    <w:link w:val="a6"/>
    <w:rsid w:val="00CC55B0"/>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6">
    <w:name w:val="Нижний колонтитул Знак"/>
    <w:basedOn w:val="a0"/>
    <w:link w:val="a5"/>
    <w:rsid w:val="00CC55B0"/>
    <w:rPr>
      <w:rFonts w:ascii="Times New Roman" w:eastAsia="Times New Roman" w:hAnsi="Times New Roman" w:cs="Times New Roman"/>
      <w:sz w:val="24"/>
      <w:szCs w:val="24"/>
      <w:lang w:val="x-none" w:eastAsia="ru-RU"/>
    </w:rPr>
  </w:style>
  <w:style w:type="character" w:styleId="a7">
    <w:name w:val="page number"/>
    <w:basedOn w:val="a0"/>
    <w:rsid w:val="00CC5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hyperlink" Target="consultantplus://offline/ref=C900DA793C2868F088EDD003C61CC1BFA81C69354C1474AFFC451598D706629D666CEEEC4311164E8BAE506C80813B1DF049FAD75BXArE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7583</Words>
  <Characters>43227</Characters>
  <Application>Microsoft Office Word</Application>
  <DocSecurity>0</DocSecurity>
  <Lines>360</Lines>
  <Paragraphs>101</Paragraphs>
  <ScaleCrop>false</ScaleCrop>
  <Company>SPecialiST RePack</Company>
  <LinksUpToDate>false</LinksUpToDate>
  <CharactersWithSpaces>50709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2023-08-23T09:46:00Z</dcterms:created>
  <dcterms:modified xsi:type="dcterms:W3CDTF">2023-08-23T09:46:00Z</dcterms:modified>
</cp:coreProperties>
</file>