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0E" w:rsidRPr="00B728F9" w:rsidRDefault="00F7200E" w:rsidP="00F7200E">
      <w:pPr>
        <w:autoSpaceDE w:val="0"/>
        <w:autoSpaceDN w:val="0"/>
        <w:adjustRightInd w:val="0"/>
        <w:ind w:firstLine="709"/>
        <w:jc w:val="right"/>
        <w:outlineLvl w:val="0"/>
        <w:rPr>
          <w:iCs/>
        </w:rPr>
      </w:pPr>
      <w:r w:rsidRPr="00B728F9">
        <w:rPr>
          <w:iCs/>
        </w:rPr>
        <w:t>Приложение</w:t>
      </w:r>
    </w:p>
    <w:p w:rsidR="00F7200E" w:rsidRPr="00B728F9" w:rsidRDefault="00F7200E" w:rsidP="00F7200E">
      <w:pPr>
        <w:autoSpaceDE w:val="0"/>
        <w:autoSpaceDN w:val="0"/>
        <w:adjustRightInd w:val="0"/>
        <w:ind w:firstLine="709"/>
        <w:jc w:val="right"/>
        <w:outlineLvl w:val="0"/>
        <w:rPr>
          <w:iCs/>
        </w:rPr>
      </w:pPr>
      <w:r>
        <w:rPr>
          <w:iCs/>
        </w:rPr>
        <w:t>к постановлению</w:t>
      </w:r>
    </w:p>
    <w:p w:rsidR="00F7200E" w:rsidRPr="00B728F9" w:rsidRDefault="00F7200E" w:rsidP="00F7200E">
      <w:pPr>
        <w:autoSpaceDE w:val="0"/>
        <w:autoSpaceDN w:val="0"/>
        <w:adjustRightInd w:val="0"/>
        <w:ind w:firstLine="709"/>
        <w:jc w:val="right"/>
        <w:outlineLvl w:val="0"/>
        <w:rPr>
          <w:iCs/>
        </w:rPr>
      </w:pPr>
      <w:r w:rsidRPr="00B728F9">
        <w:rPr>
          <w:iCs/>
        </w:rPr>
        <w:t xml:space="preserve">администрации </w:t>
      </w:r>
      <w:r>
        <w:rPr>
          <w:iCs/>
        </w:rPr>
        <w:t>Кытат</w:t>
      </w:r>
      <w:r w:rsidRPr="00B728F9">
        <w:rPr>
          <w:iCs/>
        </w:rPr>
        <w:t>ского сельсовета</w:t>
      </w:r>
    </w:p>
    <w:p w:rsidR="00F7200E" w:rsidRPr="00B728F9" w:rsidRDefault="00F7200E" w:rsidP="00F7200E">
      <w:pPr>
        <w:autoSpaceDE w:val="0"/>
        <w:autoSpaceDN w:val="0"/>
        <w:adjustRightInd w:val="0"/>
        <w:ind w:firstLine="709"/>
        <w:jc w:val="right"/>
        <w:outlineLvl w:val="0"/>
        <w:rPr>
          <w:iCs/>
        </w:rPr>
      </w:pPr>
      <w:r w:rsidRPr="00B728F9">
        <w:rPr>
          <w:iCs/>
        </w:rPr>
        <w:t xml:space="preserve">от </w:t>
      </w:r>
      <w:r>
        <w:rPr>
          <w:iCs/>
        </w:rPr>
        <w:t>28.06</w:t>
      </w:r>
      <w:r w:rsidRPr="00B728F9">
        <w:rPr>
          <w:iCs/>
        </w:rPr>
        <w:t>.202</w:t>
      </w:r>
      <w:r>
        <w:rPr>
          <w:iCs/>
        </w:rPr>
        <w:t>3</w:t>
      </w:r>
      <w:r w:rsidRPr="00B728F9">
        <w:rPr>
          <w:iCs/>
        </w:rPr>
        <w:t xml:space="preserve"> № </w:t>
      </w:r>
      <w:r>
        <w:rPr>
          <w:iCs/>
        </w:rPr>
        <w:t>37-п</w:t>
      </w:r>
    </w:p>
    <w:p w:rsidR="00F7200E" w:rsidRPr="00B728F9" w:rsidRDefault="00F7200E" w:rsidP="00F7200E">
      <w:pPr>
        <w:pStyle w:val="ConsPlusTitle"/>
        <w:ind w:firstLine="709"/>
        <w:jc w:val="center"/>
        <w:outlineLvl w:val="0"/>
        <w:rPr>
          <w:b w:val="0"/>
          <w:sz w:val="24"/>
          <w:szCs w:val="24"/>
        </w:rPr>
      </w:pPr>
    </w:p>
    <w:p w:rsidR="00F7200E" w:rsidRPr="00B728F9" w:rsidRDefault="00F7200E" w:rsidP="00F7200E">
      <w:pPr>
        <w:pStyle w:val="ConsPlusTitle"/>
        <w:ind w:firstLine="709"/>
        <w:jc w:val="center"/>
        <w:outlineLvl w:val="0"/>
        <w:rPr>
          <w:b w:val="0"/>
          <w:sz w:val="24"/>
          <w:szCs w:val="24"/>
        </w:rPr>
      </w:pPr>
    </w:p>
    <w:p w:rsidR="00F7200E" w:rsidRPr="00B728F9" w:rsidRDefault="00F7200E" w:rsidP="00F7200E">
      <w:pPr>
        <w:pStyle w:val="ConsPlusTitle"/>
        <w:ind w:firstLine="709"/>
        <w:jc w:val="center"/>
        <w:outlineLvl w:val="0"/>
        <w:rPr>
          <w:sz w:val="24"/>
          <w:szCs w:val="24"/>
        </w:rPr>
      </w:pPr>
      <w:r w:rsidRPr="00B728F9">
        <w:rPr>
          <w:sz w:val="24"/>
          <w:szCs w:val="24"/>
        </w:rPr>
        <w:t>АДМИНИСТРАТИВНЫЙ РЕГЛАМЕНТ</w:t>
      </w:r>
    </w:p>
    <w:p w:rsidR="00F7200E" w:rsidRPr="00B728F9" w:rsidRDefault="00F7200E" w:rsidP="00F7200E">
      <w:pPr>
        <w:pStyle w:val="ConsPlusTitle"/>
        <w:ind w:firstLine="709"/>
        <w:jc w:val="center"/>
        <w:outlineLvl w:val="0"/>
        <w:rPr>
          <w:sz w:val="24"/>
          <w:szCs w:val="24"/>
        </w:rPr>
      </w:pPr>
      <w:r w:rsidRPr="00B728F9">
        <w:rPr>
          <w:sz w:val="24"/>
          <w:szCs w:val="24"/>
        </w:rPr>
        <w:t xml:space="preserve">предоставления муниципальной услуги </w:t>
      </w:r>
    </w:p>
    <w:p w:rsidR="00F7200E" w:rsidRPr="00B728F9" w:rsidRDefault="00F7200E" w:rsidP="00F7200E">
      <w:pPr>
        <w:autoSpaceDE w:val="0"/>
        <w:autoSpaceDN w:val="0"/>
        <w:adjustRightInd w:val="0"/>
        <w:ind w:firstLine="709"/>
        <w:jc w:val="center"/>
        <w:rPr>
          <w:b/>
          <w:bCs/>
        </w:rPr>
      </w:pPr>
      <w:r w:rsidRPr="00B728F9">
        <w:rPr>
          <w:b/>
          <w:bCs/>
        </w:rPr>
        <w:t xml:space="preserve">«Признание граждан малоимущими в целях постановки </w:t>
      </w:r>
    </w:p>
    <w:p w:rsidR="00F7200E" w:rsidRPr="00B728F9" w:rsidRDefault="00F7200E" w:rsidP="00F7200E">
      <w:pPr>
        <w:autoSpaceDE w:val="0"/>
        <w:autoSpaceDN w:val="0"/>
        <w:adjustRightInd w:val="0"/>
        <w:ind w:firstLine="709"/>
        <w:jc w:val="center"/>
        <w:rPr>
          <w:b/>
          <w:bCs/>
        </w:rPr>
      </w:pPr>
      <w:r w:rsidRPr="00B728F9">
        <w:rPr>
          <w:b/>
          <w:bCs/>
        </w:rPr>
        <w:t xml:space="preserve">на учет в качестве нуждающихся в жилых помещениях, </w:t>
      </w:r>
    </w:p>
    <w:p w:rsidR="00F7200E" w:rsidRPr="00B728F9" w:rsidRDefault="00F7200E" w:rsidP="00F7200E">
      <w:pPr>
        <w:autoSpaceDE w:val="0"/>
        <w:autoSpaceDN w:val="0"/>
        <w:adjustRightInd w:val="0"/>
        <w:ind w:firstLine="709"/>
        <w:jc w:val="center"/>
        <w:rPr>
          <w:b/>
          <w:bCs/>
        </w:rPr>
      </w:pPr>
      <w:r w:rsidRPr="00B728F9">
        <w:rPr>
          <w:b/>
          <w:bCs/>
        </w:rPr>
        <w:t>предоставляемых по договорам социального найма»</w:t>
      </w:r>
    </w:p>
    <w:p w:rsidR="00F7200E" w:rsidRPr="00B728F9" w:rsidRDefault="00F7200E" w:rsidP="00F7200E">
      <w:pPr>
        <w:pStyle w:val="ConsPlusNormal"/>
        <w:ind w:firstLine="709"/>
        <w:jc w:val="both"/>
        <w:outlineLvl w:val="0"/>
        <w:rPr>
          <w:rFonts w:ascii="Times New Roman" w:hAnsi="Times New Roman" w:cs="Times New Roman"/>
          <w:bCs/>
          <w:sz w:val="24"/>
          <w:szCs w:val="24"/>
        </w:rPr>
      </w:pPr>
    </w:p>
    <w:p w:rsidR="00F7200E" w:rsidRPr="00B728F9" w:rsidRDefault="00F7200E" w:rsidP="00F7200E">
      <w:pPr>
        <w:pStyle w:val="ConsPlusNormal"/>
        <w:ind w:firstLine="709"/>
        <w:jc w:val="center"/>
        <w:outlineLvl w:val="1"/>
        <w:rPr>
          <w:rFonts w:ascii="Times New Roman" w:hAnsi="Times New Roman" w:cs="Times New Roman"/>
          <w:sz w:val="24"/>
          <w:szCs w:val="24"/>
        </w:rPr>
      </w:pPr>
      <w:r w:rsidRPr="00B728F9">
        <w:rPr>
          <w:rFonts w:ascii="Times New Roman" w:hAnsi="Times New Roman" w:cs="Times New Roman"/>
          <w:sz w:val="24"/>
          <w:szCs w:val="24"/>
        </w:rPr>
        <w:t>1. Общие положения</w:t>
      </w:r>
    </w:p>
    <w:p w:rsidR="00F7200E" w:rsidRPr="00B728F9" w:rsidRDefault="00F7200E" w:rsidP="00F7200E">
      <w:pPr>
        <w:autoSpaceDE w:val="0"/>
        <w:autoSpaceDN w:val="0"/>
        <w:adjustRightInd w:val="0"/>
        <w:ind w:firstLine="709"/>
        <w:jc w:val="both"/>
        <w:outlineLvl w:val="1"/>
      </w:pPr>
      <w:r w:rsidRPr="00B728F9">
        <w:t xml:space="preserve">1.1 Настоящий административный регламент по предоставлению муниципальной услуги </w:t>
      </w:r>
      <w:r w:rsidRPr="00B728F9">
        <w:rPr>
          <w:bCs/>
        </w:rPr>
        <w:t xml:space="preserve">««Признание граждан малоимущими в целях постановки на учет в качестве нуждающихся в жилых помещениях, предоставляемых по договорам социального найма </w:t>
      </w:r>
      <w:r w:rsidRPr="00B728F9">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7200E" w:rsidRPr="00B728F9" w:rsidRDefault="00F7200E" w:rsidP="00F7200E">
      <w:pPr>
        <w:autoSpaceDE w:val="0"/>
        <w:autoSpaceDN w:val="0"/>
        <w:adjustRightInd w:val="0"/>
        <w:ind w:firstLine="709"/>
        <w:jc w:val="both"/>
        <w:outlineLvl w:val="1"/>
      </w:pPr>
      <w:r w:rsidRPr="00B728F9">
        <w:t>1.2. Ре</w:t>
      </w:r>
      <w:r>
        <w:t xml:space="preserve">гламент размещается на </w:t>
      </w:r>
      <w:r w:rsidRPr="00B728F9">
        <w:t>сайте администрации Большеулуйского района в разделе «Поселения</w:t>
      </w:r>
      <w:r>
        <w:t xml:space="preserve">» подразделе «Кытатский </w:t>
      </w:r>
      <w:r w:rsidRPr="00B728F9">
        <w:t xml:space="preserve">сельсовет», также на информационных стендах, расположенных в </w:t>
      </w:r>
      <w:r>
        <w:t>Администрации Кытат</w:t>
      </w:r>
      <w:r w:rsidRPr="00B728F9">
        <w:t xml:space="preserve">ского сельсовета адресу: </w:t>
      </w:r>
      <w:r>
        <w:t>662105</w:t>
      </w:r>
      <w:r w:rsidRPr="00B728F9">
        <w:t>, Красноярский край, Больш</w:t>
      </w:r>
      <w:r>
        <w:t>еулуйский район, п. Кытат, ул. Таежная 15</w:t>
      </w:r>
      <w:r w:rsidRPr="00B728F9">
        <w:t>.</w:t>
      </w:r>
    </w:p>
    <w:p w:rsidR="00F7200E" w:rsidRPr="00B728F9" w:rsidRDefault="00F7200E" w:rsidP="00F7200E">
      <w:pPr>
        <w:autoSpaceDE w:val="0"/>
        <w:autoSpaceDN w:val="0"/>
        <w:adjustRightInd w:val="0"/>
        <w:ind w:firstLine="709"/>
        <w:jc w:val="both"/>
        <w:outlineLvl w:val="1"/>
      </w:pPr>
      <w:r w:rsidRPr="00B728F9">
        <w:t>1.3. Разработка и согласо</w:t>
      </w:r>
      <w:r>
        <w:t xml:space="preserve">вание проекта административного регламента </w:t>
      </w:r>
      <w:r w:rsidRPr="00B728F9">
        <w:t>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F7200E" w:rsidRPr="00B728F9" w:rsidRDefault="00F7200E" w:rsidP="00F7200E">
      <w:pPr>
        <w:autoSpaceDE w:val="0"/>
        <w:autoSpaceDN w:val="0"/>
        <w:adjustRightInd w:val="0"/>
        <w:ind w:firstLine="709"/>
        <w:jc w:val="center"/>
        <w:outlineLvl w:val="1"/>
        <w:rPr>
          <w:b/>
        </w:rPr>
      </w:pPr>
      <w:r w:rsidRPr="00B728F9">
        <w:rPr>
          <w:b/>
        </w:rPr>
        <w:t>2. Стандарт предоставления муниципальной услуги</w:t>
      </w:r>
    </w:p>
    <w:p w:rsidR="00F7200E" w:rsidRPr="00B728F9" w:rsidRDefault="00F7200E" w:rsidP="00F7200E">
      <w:pPr>
        <w:autoSpaceDE w:val="0"/>
        <w:autoSpaceDN w:val="0"/>
        <w:adjustRightInd w:val="0"/>
        <w:ind w:firstLine="709"/>
        <w:jc w:val="both"/>
        <w:outlineLvl w:val="1"/>
      </w:pPr>
      <w:r w:rsidRPr="00B728F9">
        <w:t>2.1. Наименование муниципальной услуги – «</w:t>
      </w:r>
      <w:r w:rsidRPr="00B728F9">
        <w:rPr>
          <w:bCs/>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B728F9">
        <w:t>» (далее – муниципальная услуга).</w:t>
      </w:r>
    </w:p>
    <w:p w:rsidR="00F7200E" w:rsidRPr="00B728F9" w:rsidRDefault="00F7200E" w:rsidP="00F7200E">
      <w:pPr>
        <w:autoSpaceDE w:val="0"/>
        <w:autoSpaceDN w:val="0"/>
        <w:adjustRightInd w:val="0"/>
        <w:ind w:firstLine="709"/>
        <w:jc w:val="both"/>
        <w:outlineLvl w:val="1"/>
      </w:pPr>
      <w:r w:rsidRPr="00B728F9">
        <w:t xml:space="preserve">2.2. Предоставление муниципальной услуги осуществляется администрацией </w:t>
      </w:r>
      <w:r>
        <w:t xml:space="preserve">Кытатского сельсовета </w:t>
      </w:r>
      <w:r w:rsidRPr="00B728F9">
        <w:t>(далее - администрация). Ответственным исполнителем муниципальной услуги является</w:t>
      </w:r>
      <w:r>
        <w:t xml:space="preserve"> специалист 1 категории Администрации Кытатского</w:t>
      </w:r>
      <w:r w:rsidRPr="00B728F9">
        <w:t xml:space="preserve"> сельсовета.</w:t>
      </w:r>
    </w:p>
    <w:p w:rsidR="00F7200E" w:rsidRPr="00B728F9" w:rsidRDefault="00F7200E" w:rsidP="00F7200E">
      <w:pPr>
        <w:autoSpaceDE w:val="0"/>
        <w:autoSpaceDN w:val="0"/>
        <w:adjustRightInd w:val="0"/>
        <w:ind w:firstLine="709"/>
        <w:jc w:val="both"/>
        <w:outlineLvl w:val="1"/>
      </w:pPr>
      <w:r w:rsidRPr="00B728F9">
        <w:t xml:space="preserve">Место нахождения: Красноярский край, Большеулуйский район, </w:t>
      </w:r>
      <w:r>
        <w:t>п. Кытат, ул. Таежная 15</w:t>
      </w:r>
      <w:r w:rsidRPr="00B728F9">
        <w:t>.</w:t>
      </w:r>
    </w:p>
    <w:p w:rsidR="00F7200E" w:rsidRPr="00B728F9" w:rsidRDefault="00F7200E" w:rsidP="00F7200E">
      <w:pPr>
        <w:autoSpaceDE w:val="0"/>
        <w:autoSpaceDN w:val="0"/>
        <w:adjustRightInd w:val="0"/>
        <w:ind w:firstLine="709"/>
        <w:jc w:val="both"/>
        <w:outlineLvl w:val="1"/>
      </w:pPr>
      <w:r>
        <w:t>Почтовый адрес: 662105</w:t>
      </w:r>
      <w:r w:rsidRPr="00B728F9">
        <w:t>, Красноярский край, Большеулуйский район,</w:t>
      </w:r>
      <w:r>
        <w:t xml:space="preserve"> п. Кытат, ул. Таежная 15</w:t>
      </w:r>
      <w:r w:rsidRPr="00B728F9">
        <w:t>.</w:t>
      </w:r>
    </w:p>
    <w:p w:rsidR="00F7200E" w:rsidRPr="00B728F9" w:rsidRDefault="00F7200E" w:rsidP="00F7200E">
      <w:pPr>
        <w:autoSpaceDE w:val="0"/>
        <w:autoSpaceDN w:val="0"/>
        <w:adjustRightInd w:val="0"/>
        <w:ind w:firstLine="709"/>
        <w:jc w:val="both"/>
        <w:outlineLvl w:val="1"/>
      </w:pPr>
      <w:r w:rsidRPr="00B728F9">
        <w:t>Приёмные дни: с понедельника по пятницу.</w:t>
      </w:r>
    </w:p>
    <w:p w:rsidR="00F7200E" w:rsidRPr="00B728F9" w:rsidRDefault="00F7200E" w:rsidP="00F7200E">
      <w:pPr>
        <w:autoSpaceDE w:val="0"/>
        <w:autoSpaceDN w:val="0"/>
        <w:adjustRightInd w:val="0"/>
        <w:ind w:firstLine="709"/>
        <w:jc w:val="both"/>
        <w:outlineLvl w:val="1"/>
      </w:pPr>
      <w:r w:rsidRPr="00B728F9">
        <w:t>График работы: с 0</w:t>
      </w:r>
      <w:r>
        <w:t>8.00 до 16.00 (обеденный перерыв с 12.00 до 13</w:t>
      </w:r>
      <w:r w:rsidRPr="00B728F9">
        <w:t>.00)</w:t>
      </w:r>
    </w:p>
    <w:p w:rsidR="00F7200E" w:rsidRPr="00B728F9" w:rsidRDefault="00F7200E" w:rsidP="00F7200E">
      <w:pPr>
        <w:autoSpaceDE w:val="0"/>
        <w:autoSpaceDN w:val="0"/>
        <w:adjustRightInd w:val="0"/>
        <w:ind w:firstLine="709"/>
        <w:jc w:val="both"/>
        <w:outlineLvl w:val="1"/>
      </w:pPr>
      <w:r>
        <w:t>Телефон/факс: 8(39159) 2-94-44</w:t>
      </w:r>
      <w:r w:rsidRPr="00B728F9">
        <w:t xml:space="preserve">, адрес электронной почты </w:t>
      </w:r>
      <w:r>
        <w:rPr>
          <w:lang w:val="en-US"/>
        </w:rPr>
        <w:t>kytat</w:t>
      </w:r>
      <w:r w:rsidRPr="003E3CE1">
        <w:t>-</w:t>
      </w:r>
      <w:r w:rsidRPr="00B728F9">
        <w:rPr>
          <w:lang w:val="en-US"/>
        </w:rPr>
        <w:t>selsovet</w:t>
      </w:r>
      <w:r w:rsidRPr="00B728F9">
        <w:t>@</w:t>
      </w:r>
      <w:r w:rsidRPr="00B728F9">
        <w:rPr>
          <w:lang w:val="en-US"/>
        </w:rPr>
        <w:t>mail</w:t>
      </w:r>
      <w:r w:rsidRPr="00B728F9">
        <w:t>.</w:t>
      </w:r>
      <w:r w:rsidRPr="00B728F9">
        <w:rPr>
          <w:lang w:val="en-US"/>
        </w:rPr>
        <w:t>ru</w:t>
      </w:r>
      <w:r w:rsidRPr="00B728F9">
        <w:t>.</w:t>
      </w:r>
    </w:p>
    <w:p w:rsidR="00F7200E" w:rsidRPr="00B728F9" w:rsidRDefault="00F7200E" w:rsidP="00F7200E">
      <w:pPr>
        <w:autoSpaceDE w:val="0"/>
        <w:autoSpaceDN w:val="0"/>
        <w:adjustRightInd w:val="0"/>
        <w:ind w:firstLine="709"/>
        <w:jc w:val="both"/>
        <w:outlineLvl w:val="1"/>
      </w:pPr>
      <w:r w:rsidRPr="00B728F9">
        <w:t>Информацию по процедуре предоставления муниципальной услуги можно получить у ответственного за предоставление муниципальной услуги.</w:t>
      </w:r>
    </w:p>
    <w:p w:rsidR="00F7200E" w:rsidRPr="00B728F9" w:rsidRDefault="00F7200E" w:rsidP="00F7200E">
      <w:pPr>
        <w:autoSpaceDE w:val="0"/>
        <w:autoSpaceDN w:val="0"/>
        <w:adjustRightInd w:val="0"/>
        <w:ind w:firstLine="709"/>
        <w:jc w:val="both"/>
        <w:outlineLvl w:val="2"/>
      </w:pPr>
      <w:r w:rsidRPr="00B728F9">
        <w:t xml:space="preserve">2.3. Получателями муниципальной услуги являются граждане Российской Федерации, проживающие на территории  </w:t>
      </w:r>
      <w:r>
        <w:t>Кытатского сельсовета</w:t>
      </w:r>
      <w:r w:rsidRPr="00B728F9">
        <w:t xml:space="preserve">  (далее - заявители).</w:t>
      </w:r>
    </w:p>
    <w:p w:rsidR="00F7200E" w:rsidRPr="00B728F9" w:rsidRDefault="00F7200E" w:rsidP="00F7200E">
      <w:pPr>
        <w:autoSpaceDE w:val="0"/>
        <w:autoSpaceDN w:val="0"/>
        <w:adjustRightInd w:val="0"/>
        <w:ind w:firstLine="709"/>
        <w:jc w:val="both"/>
        <w:outlineLvl w:val="1"/>
      </w:pPr>
      <w:r w:rsidRPr="00B728F9">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7200E" w:rsidRPr="00B728F9" w:rsidRDefault="00F7200E" w:rsidP="00F7200E">
      <w:pPr>
        <w:autoSpaceDE w:val="0"/>
        <w:autoSpaceDN w:val="0"/>
        <w:adjustRightInd w:val="0"/>
        <w:ind w:firstLine="709"/>
        <w:jc w:val="both"/>
        <w:outlineLvl w:val="1"/>
      </w:pPr>
      <w:r w:rsidRPr="00B728F9">
        <w:t>2.4. Результатом предоставления муниципальной услуги являются:</w:t>
      </w:r>
    </w:p>
    <w:p w:rsidR="00F7200E" w:rsidRPr="00B728F9" w:rsidRDefault="00F7200E" w:rsidP="00F7200E">
      <w:pPr>
        <w:autoSpaceDE w:val="0"/>
        <w:autoSpaceDN w:val="0"/>
        <w:adjustRightInd w:val="0"/>
        <w:ind w:firstLine="709"/>
        <w:jc w:val="both"/>
        <w:outlineLvl w:val="1"/>
        <w:rPr>
          <w:bCs/>
        </w:rPr>
      </w:pPr>
      <w:r w:rsidRPr="00B728F9">
        <w:rPr>
          <w:bCs/>
        </w:rPr>
        <w:lastRenderedPageBreak/>
        <w:t>1)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F7200E" w:rsidRPr="00B728F9" w:rsidRDefault="00F7200E" w:rsidP="00F7200E">
      <w:pPr>
        <w:autoSpaceDE w:val="0"/>
        <w:autoSpaceDN w:val="0"/>
        <w:adjustRightInd w:val="0"/>
        <w:ind w:firstLine="709"/>
        <w:jc w:val="both"/>
        <w:outlineLvl w:val="1"/>
        <w:rPr>
          <w:bCs/>
        </w:rPr>
      </w:pPr>
      <w:r w:rsidRPr="00B728F9">
        <w:rPr>
          <w:bCs/>
        </w:rPr>
        <w:t>2) отказ в признании граждан малоимущими в целях постановки на учет в качестве нуждающихся в жилых помещениях, предоставляемых по договорам социального найма.</w:t>
      </w:r>
    </w:p>
    <w:p w:rsidR="00F7200E" w:rsidRPr="00B728F9" w:rsidRDefault="00F7200E" w:rsidP="00F7200E">
      <w:pPr>
        <w:autoSpaceDE w:val="0"/>
        <w:autoSpaceDN w:val="0"/>
        <w:adjustRightInd w:val="0"/>
        <w:ind w:firstLine="709"/>
        <w:jc w:val="both"/>
        <w:outlineLvl w:val="1"/>
        <w:rPr>
          <w:bCs/>
        </w:rPr>
      </w:pPr>
      <w:r w:rsidRPr="00B728F9">
        <w:t xml:space="preserve">2.5. </w:t>
      </w:r>
      <w:r w:rsidRPr="00B728F9">
        <w:rPr>
          <w:bCs/>
        </w:rPr>
        <w:t>Срок предоставления муниципальной услуги составляет не более чем тридцать рабочих дней со дня регистрации заявления в Книге регистрации заявлений граждан о признании их малоимущими.</w:t>
      </w:r>
    </w:p>
    <w:p w:rsidR="00F7200E" w:rsidRPr="00B728F9" w:rsidRDefault="00F7200E" w:rsidP="00F7200E">
      <w:pPr>
        <w:autoSpaceDE w:val="0"/>
        <w:autoSpaceDN w:val="0"/>
        <w:adjustRightInd w:val="0"/>
        <w:ind w:firstLine="709"/>
        <w:jc w:val="both"/>
        <w:outlineLvl w:val="1"/>
      </w:pPr>
      <w:r w:rsidRPr="00B728F9">
        <w:rPr>
          <w:bCs/>
        </w:rPr>
        <w:t xml:space="preserve">2.6. Правовыми основаниями для предоставления муниципальной </w:t>
      </w:r>
      <w:r w:rsidRPr="00B728F9">
        <w:t>услуги является:</w:t>
      </w:r>
    </w:p>
    <w:p w:rsidR="00F7200E" w:rsidRPr="00B728F9" w:rsidRDefault="00F7200E" w:rsidP="00F7200E">
      <w:pPr>
        <w:autoSpaceDE w:val="0"/>
        <w:autoSpaceDN w:val="0"/>
        <w:adjustRightInd w:val="0"/>
        <w:ind w:firstLine="709"/>
        <w:jc w:val="both"/>
        <w:outlineLvl w:val="2"/>
      </w:pPr>
      <w:r w:rsidRPr="00B728F9">
        <w:t>- Конституцией Российской Федерации;</w:t>
      </w:r>
    </w:p>
    <w:p w:rsidR="00F7200E" w:rsidRPr="00B728F9" w:rsidRDefault="00F7200E" w:rsidP="00F7200E">
      <w:pPr>
        <w:autoSpaceDE w:val="0"/>
        <w:autoSpaceDN w:val="0"/>
        <w:adjustRightInd w:val="0"/>
        <w:ind w:firstLine="709"/>
        <w:jc w:val="both"/>
        <w:outlineLvl w:val="2"/>
      </w:pPr>
      <w:r w:rsidRPr="00B728F9">
        <w:t>- Жилищным кодексом Российской Федерации;</w:t>
      </w:r>
    </w:p>
    <w:p w:rsidR="00F7200E" w:rsidRPr="00B728F9" w:rsidRDefault="00F7200E" w:rsidP="00F7200E">
      <w:pPr>
        <w:autoSpaceDE w:val="0"/>
        <w:autoSpaceDN w:val="0"/>
        <w:adjustRightInd w:val="0"/>
        <w:ind w:firstLine="709"/>
        <w:jc w:val="both"/>
        <w:outlineLvl w:val="2"/>
      </w:pPr>
      <w:r w:rsidRPr="00B728F9">
        <w:t>- Федеральным законом от 24.10.1997 № 134-ФЗ «О прожиточном минимуме в Российской Федерации»;</w:t>
      </w:r>
    </w:p>
    <w:p w:rsidR="00F7200E" w:rsidRPr="00B728F9" w:rsidRDefault="00F7200E" w:rsidP="00F7200E">
      <w:pPr>
        <w:autoSpaceDE w:val="0"/>
        <w:autoSpaceDN w:val="0"/>
        <w:adjustRightInd w:val="0"/>
        <w:ind w:firstLine="709"/>
        <w:jc w:val="both"/>
        <w:outlineLvl w:val="2"/>
      </w:pPr>
      <w:r w:rsidRPr="00B728F9">
        <w:t>- Федеральным законом от 06.10.2003 № 131-ФЗ «Об общих принципах организации местного самоуправления в Российской Федерации»;</w:t>
      </w:r>
    </w:p>
    <w:p w:rsidR="00F7200E" w:rsidRPr="00B728F9" w:rsidRDefault="00F7200E" w:rsidP="00F7200E">
      <w:pPr>
        <w:autoSpaceDE w:val="0"/>
        <w:autoSpaceDN w:val="0"/>
        <w:adjustRightInd w:val="0"/>
        <w:ind w:firstLine="709"/>
        <w:jc w:val="both"/>
        <w:outlineLvl w:val="2"/>
      </w:pPr>
      <w:r w:rsidRPr="00B728F9">
        <w:t>- Федеральным законом от 02.05.2006 № 59-ФЗ «О порядке рассмотрения обращений граждан Российской Федерации»;</w:t>
      </w:r>
    </w:p>
    <w:p w:rsidR="00F7200E" w:rsidRPr="00B728F9" w:rsidRDefault="00F7200E" w:rsidP="00F7200E">
      <w:pPr>
        <w:autoSpaceDE w:val="0"/>
        <w:autoSpaceDN w:val="0"/>
        <w:adjustRightInd w:val="0"/>
        <w:ind w:firstLine="709"/>
        <w:jc w:val="both"/>
        <w:outlineLvl w:val="2"/>
      </w:pPr>
      <w:r w:rsidRPr="00B728F9">
        <w:t>- Федеральным законом от 27.07.2010 № 210-ФЗ «Об организации предоставления государственных и муниципальных услуг»;</w:t>
      </w:r>
    </w:p>
    <w:p w:rsidR="00F7200E" w:rsidRPr="00B728F9" w:rsidRDefault="00F7200E" w:rsidP="00F7200E">
      <w:pPr>
        <w:autoSpaceDE w:val="0"/>
        <w:autoSpaceDN w:val="0"/>
        <w:adjustRightInd w:val="0"/>
        <w:ind w:firstLine="709"/>
        <w:jc w:val="both"/>
        <w:outlineLvl w:val="2"/>
      </w:pPr>
      <w:r w:rsidRPr="00B728F9">
        <w:t>-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p>
    <w:p w:rsidR="00F7200E" w:rsidRPr="00B728F9" w:rsidRDefault="00F7200E" w:rsidP="00F7200E">
      <w:pPr>
        <w:autoSpaceDE w:val="0"/>
        <w:autoSpaceDN w:val="0"/>
        <w:adjustRightInd w:val="0"/>
        <w:ind w:firstLine="709"/>
        <w:jc w:val="both"/>
        <w:outlineLvl w:val="2"/>
      </w:pPr>
      <w:r w:rsidRPr="00B728F9">
        <w:t xml:space="preserve">- </w:t>
      </w:r>
      <w:hyperlink r:id="rId4" w:history="1">
        <w:r w:rsidRPr="00B728F9">
          <w:t>Устав</w:t>
        </w:r>
      </w:hyperlink>
      <w:r>
        <w:t xml:space="preserve"> Кытат</w:t>
      </w:r>
      <w:r w:rsidRPr="00B728F9">
        <w:t>ского сельсовета.</w:t>
      </w:r>
    </w:p>
    <w:p w:rsidR="00F7200E" w:rsidRPr="00B728F9" w:rsidRDefault="00F7200E" w:rsidP="00F7200E">
      <w:pPr>
        <w:autoSpaceDE w:val="0"/>
        <w:autoSpaceDN w:val="0"/>
        <w:adjustRightInd w:val="0"/>
        <w:ind w:firstLine="709"/>
        <w:jc w:val="both"/>
        <w:outlineLvl w:val="1"/>
        <w:rPr>
          <w:bCs/>
        </w:rPr>
      </w:pPr>
      <w:r w:rsidRPr="00B728F9">
        <w:rPr>
          <w:bCs/>
        </w:rPr>
        <w:t>2.7. - заявлением о признании малоимущими;</w:t>
      </w:r>
    </w:p>
    <w:p w:rsidR="00F7200E" w:rsidRPr="00B728F9" w:rsidRDefault="00F7200E" w:rsidP="00F7200E">
      <w:pPr>
        <w:autoSpaceDE w:val="0"/>
        <w:autoSpaceDN w:val="0"/>
        <w:adjustRightInd w:val="0"/>
        <w:ind w:firstLine="709"/>
        <w:jc w:val="both"/>
        <w:outlineLvl w:val="1"/>
        <w:rPr>
          <w:bCs/>
        </w:rPr>
      </w:pPr>
      <w:r w:rsidRPr="00B728F9">
        <w:rPr>
          <w:bCs/>
        </w:rPr>
        <w:t>- представляют паспорт (в случае его отсутствия - иной документ, удостоверяющий личность);</w:t>
      </w:r>
    </w:p>
    <w:p w:rsidR="00F7200E" w:rsidRPr="00B728F9" w:rsidRDefault="00F7200E" w:rsidP="00F7200E">
      <w:pPr>
        <w:autoSpaceDE w:val="0"/>
        <w:autoSpaceDN w:val="0"/>
        <w:adjustRightInd w:val="0"/>
        <w:ind w:firstLine="709"/>
        <w:jc w:val="both"/>
        <w:outlineLvl w:val="1"/>
        <w:rPr>
          <w:bCs/>
        </w:rPr>
      </w:pPr>
      <w:r w:rsidRPr="00B728F9">
        <w:rPr>
          <w:bCs/>
        </w:rPr>
        <w:t>- документы, подтверждающие состав семьи;</w:t>
      </w:r>
    </w:p>
    <w:p w:rsidR="00F7200E" w:rsidRPr="00B728F9" w:rsidRDefault="00F7200E" w:rsidP="00F7200E">
      <w:pPr>
        <w:autoSpaceDE w:val="0"/>
        <w:autoSpaceDN w:val="0"/>
        <w:adjustRightInd w:val="0"/>
        <w:ind w:firstLine="709"/>
        <w:jc w:val="both"/>
        <w:outlineLvl w:val="1"/>
        <w:rPr>
          <w:bCs/>
        </w:rPr>
      </w:pPr>
      <w:r w:rsidRPr="00B728F9">
        <w:rPr>
          <w:bCs/>
        </w:rPr>
        <w:t xml:space="preserve">- документы, подтверждающие доходы членов семьи </w:t>
      </w:r>
    </w:p>
    <w:p w:rsidR="00F7200E" w:rsidRPr="00B728F9" w:rsidRDefault="00F7200E" w:rsidP="00F7200E">
      <w:pPr>
        <w:autoSpaceDE w:val="0"/>
        <w:autoSpaceDN w:val="0"/>
        <w:adjustRightInd w:val="0"/>
        <w:ind w:firstLine="709"/>
        <w:jc w:val="both"/>
        <w:outlineLvl w:val="1"/>
        <w:rPr>
          <w:bCs/>
        </w:rPr>
      </w:pPr>
      <w:r>
        <w:rPr>
          <w:bCs/>
        </w:rPr>
        <w:t xml:space="preserve">- </w:t>
      </w:r>
      <w:r w:rsidRPr="00B728F9">
        <w:rPr>
          <w:bCs/>
        </w:rPr>
        <w:t xml:space="preserve">документы, подтверждающие стоимость имущества, находящегося в собственности членов семьи (одиноко проживающего гражданина) и подлежащего налогообложению. </w:t>
      </w:r>
    </w:p>
    <w:p w:rsidR="00F7200E" w:rsidRPr="00B728F9" w:rsidRDefault="00F7200E" w:rsidP="00F7200E">
      <w:pPr>
        <w:autoSpaceDE w:val="0"/>
        <w:autoSpaceDN w:val="0"/>
        <w:adjustRightInd w:val="0"/>
        <w:ind w:firstLine="709"/>
        <w:jc w:val="both"/>
        <w:outlineLvl w:val="1"/>
        <w:rPr>
          <w:bCs/>
        </w:rPr>
      </w:pPr>
      <w:r w:rsidRPr="00B728F9">
        <w:rPr>
          <w:bCs/>
        </w:rPr>
        <w:t>В заявлении должно быть изложено согласие гражданина на проверку органом местного самоуправления представленных сведений.</w:t>
      </w:r>
    </w:p>
    <w:p w:rsidR="00F7200E" w:rsidRPr="00B728F9" w:rsidRDefault="00F7200E" w:rsidP="00F7200E">
      <w:pPr>
        <w:autoSpaceDE w:val="0"/>
        <w:autoSpaceDN w:val="0"/>
        <w:adjustRightInd w:val="0"/>
        <w:ind w:firstLine="709"/>
        <w:jc w:val="both"/>
        <w:outlineLvl w:val="1"/>
        <w:rPr>
          <w:bCs/>
        </w:rPr>
      </w:pPr>
      <w:r w:rsidRPr="00B728F9">
        <w:rPr>
          <w:bCs/>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F7200E" w:rsidRPr="00B728F9" w:rsidRDefault="00F7200E" w:rsidP="00F7200E">
      <w:pPr>
        <w:autoSpaceDE w:val="0"/>
        <w:autoSpaceDN w:val="0"/>
        <w:adjustRightInd w:val="0"/>
        <w:ind w:firstLine="709"/>
        <w:jc w:val="both"/>
        <w:outlineLvl w:val="1"/>
      </w:pPr>
      <w:r w:rsidRPr="00B728F9">
        <w:rPr>
          <w:bCs/>
        </w:rPr>
        <w:t>Требовать от заявителей документы и сведения, не предусмотренные данным пунктом административного регламента, не допускается.</w:t>
      </w:r>
    </w:p>
    <w:p w:rsidR="00F7200E" w:rsidRPr="00B728F9" w:rsidRDefault="00F7200E" w:rsidP="00F7200E">
      <w:pPr>
        <w:autoSpaceDE w:val="0"/>
        <w:autoSpaceDN w:val="0"/>
        <w:adjustRightInd w:val="0"/>
        <w:ind w:firstLine="709"/>
        <w:jc w:val="both"/>
        <w:outlineLvl w:val="1"/>
      </w:pPr>
      <w:r w:rsidRPr="00B728F9">
        <w:rPr>
          <w:bCs/>
        </w:rPr>
        <w:t>2.8.</w:t>
      </w:r>
      <w:r w:rsidRPr="00B728F9">
        <w:t xml:space="preserve"> Запрещено требовать от заявителя:</w:t>
      </w:r>
    </w:p>
    <w:p w:rsidR="00F7200E" w:rsidRPr="00B728F9" w:rsidRDefault="00F7200E" w:rsidP="00F7200E">
      <w:pPr>
        <w:autoSpaceDE w:val="0"/>
        <w:autoSpaceDN w:val="0"/>
        <w:adjustRightInd w:val="0"/>
        <w:ind w:firstLine="709"/>
        <w:jc w:val="both"/>
      </w:pPr>
      <w:r w:rsidRPr="00B728F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200E" w:rsidRPr="00B728F9" w:rsidRDefault="00F7200E" w:rsidP="00F7200E">
      <w:pPr>
        <w:autoSpaceDE w:val="0"/>
        <w:autoSpaceDN w:val="0"/>
        <w:adjustRightInd w:val="0"/>
        <w:ind w:firstLine="709"/>
        <w:jc w:val="both"/>
      </w:pPr>
      <w:r w:rsidRPr="00B728F9">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7200E" w:rsidRPr="00B728F9" w:rsidRDefault="00F7200E" w:rsidP="00F7200E">
      <w:pPr>
        <w:autoSpaceDE w:val="0"/>
        <w:autoSpaceDN w:val="0"/>
        <w:adjustRightInd w:val="0"/>
        <w:ind w:firstLine="709"/>
        <w:jc w:val="both"/>
      </w:pPr>
      <w:r w:rsidRPr="00B728F9">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F7200E" w:rsidRPr="00B728F9" w:rsidRDefault="00F7200E" w:rsidP="00F7200E">
      <w:pPr>
        <w:autoSpaceDE w:val="0"/>
        <w:autoSpaceDN w:val="0"/>
        <w:adjustRightInd w:val="0"/>
        <w:ind w:firstLine="709"/>
        <w:jc w:val="both"/>
      </w:pPr>
      <w:r w:rsidRPr="00B728F9">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200E" w:rsidRPr="00B728F9" w:rsidRDefault="00F7200E" w:rsidP="00F7200E">
      <w:pPr>
        <w:autoSpaceDE w:val="0"/>
        <w:autoSpaceDN w:val="0"/>
        <w:adjustRightInd w:val="0"/>
        <w:ind w:firstLine="709"/>
        <w:jc w:val="both"/>
        <w:outlineLvl w:val="1"/>
      </w:pPr>
      <w:r w:rsidRPr="00B728F9">
        <w:t xml:space="preserve">2.9. Исчерпывающий перечень оснований для отказа в приёме письменного заявления: </w:t>
      </w:r>
    </w:p>
    <w:p w:rsidR="00F7200E" w:rsidRPr="00B728F9" w:rsidRDefault="00F7200E" w:rsidP="00F7200E">
      <w:pPr>
        <w:autoSpaceDE w:val="0"/>
        <w:autoSpaceDN w:val="0"/>
        <w:adjustRightInd w:val="0"/>
        <w:ind w:firstLine="709"/>
        <w:jc w:val="both"/>
        <w:outlineLvl w:val="1"/>
      </w:pPr>
      <w:r w:rsidRPr="00B728F9">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F7200E" w:rsidRPr="00B728F9" w:rsidRDefault="00F7200E" w:rsidP="00F7200E">
      <w:pPr>
        <w:autoSpaceDE w:val="0"/>
        <w:autoSpaceDN w:val="0"/>
        <w:adjustRightInd w:val="0"/>
        <w:ind w:firstLine="709"/>
        <w:jc w:val="both"/>
        <w:outlineLvl w:val="1"/>
      </w:pPr>
      <w:r w:rsidRPr="00B728F9">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7200E" w:rsidRPr="00B728F9" w:rsidRDefault="00F7200E" w:rsidP="00F7200E">
      <w:pPr>
        <w:autoSpaceDE w:val="0"/>
        <w:autoSpaceDN w:val="0"/>
        <w:adjustRightInd w:val="0"/>
        <w:ind w:firstLine="709"/>
        <w:jc w:val="both"/>
        <w:outlineLvl w:val="1"/>
      </w:pPr>
      <w:r w:rsidRPr="00B728F9">
        <w:t>2.10.1 Основания для отказа в предоставлении муниципальной услуги:</w:t>
      </w:r>
    </w:p>
    <w:p w:rsidR="00F7200E" w:rsidRPr="00B728F9" w:rsidRDefault="00F7200E" w:rsidP="00F7200E">
      <w:pPr>
        <w:autoSpaceDE w:val="0"/>
        <w:autoSpaceDN w:val="0"/>
        <w:adjustRightInd w:val="0"/>
        <w:ind w:firstLine="709"/>
        <w:jc w:val="both"/>
        <w:outlineLvl w:val="1"/>
        <w:rPr>
          <w:bCs/>
        </w:rPr>
      </w:pPr>
      <w:r w:rsidRPr="00B728F9">
        <w:rPr>
          <w:bCs/>
        </w:rPr>
        <w:t>- обращение гражданина, который в соответствии с настоящим регламентом не может быть получателем муниципальной услуги;</w:t>
      </w:r>
    </w:p>
    <w:p w:rsidR="00F7200E" w:rsidRPr="00B728F9" w:rsidRDefault="00F7200E" w:rsidP="00F7200E">
      <w:pPr>
        <w:autoSpaceDE w:val="0"/>
        <w:autoSpaceDN w:val="0"/>
        <w:adjustRightInd w:val="0"/>
        <w:ind w:firstLine="709"/>
        <w:jc w:val="both"/>
        <w:outlineLvl w:val="1"/>
      </w:pPr>
      <w:r w:rsidRPr="00B728F9">
        <w:t xml:space="preserve">- не представлены документы, указанные в </w:t>
      </w:r>
      <w:hyperlink r:id="rId5" w:history="1">
        <w:r w:rsidRPr="00B728F9">
          <w:t>пункте 2.7</w:t>
        </w:r>
      </w:hyperlink>
      <w:r w:rsidRPr="00B728F9">
        <w:t xml:space="preserve"> настоящего регламента;</w:t>
      </w:r>
    </w:p>
    <w:p w:rsidR="00F7200E" w:rsidRPr="00B728F9" w:rsidRDefault="00F7200E" w:rsidP="00F7200E">
      <w:pPr>
        <w:autoSpaceDE w:val="0"/>
        <w:autoSpaceDN w:val="0"/>
        <w:adjustRightInd w:val="0"/>
        <w:ind w:firstLine="709"/>
        <w:jc w:val="both"/>
        <w:outlineLvl w:val="1"/>
      </w:pPr>
      <w:r w:rsidRPr="00B728F9">
        <w:t>-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F7200E" w:rsidRPr="00B728F9" w:rsidRDefault="00F7200E" w:rsidP="00F7200E">
      <w:pPr>
        <w:autoSpaceDE w:val="0"/>
        <w:autoSpaceDN w:val="0"/>
        <w:adjustRightInd w:val="0"/>
        <w:ind w:firstLine="709"/>
        <w:jc w:val="both"/>
        <w:outlineLvl w:val="1"/>
      </w:pPr>
      <w:r w:rsidRPr="00B728F9">
        <w:t>- представление гражданином неполных и (или) недостоверных сведений в документах, указанных в пункте 2.7 настоящего Административного регламента;</w:t>
      </w:r>
    </w:p>
    <w:p w:rsidR="00F7200E" w:rsidRPr="00B728F9" w:rsidRDefault="00F7200E" w:rsidP="00F7200E">
      <w:pPr>
        <w:autoSpaceDE w:val="0"/>
        <w:autoSpaceDN w:val="0"/>
        <w:adjustRightInd w:val="0"/>
        <w:ind w:firstLine="709"/>
        <w:jc w:val="both"/>
        <w:outlineLvl w:val="1"/>
      </w:pPr>
      <w:r w:rsidRPr="00B728F9">
        <w:t>- представление гражданином документа (ов), не соответствующего требованиям законодательства и Регламенту.</w:t>
      </w:r>
    </w:p>
    <w:p w:rsidR="00F7200E" w:rsidRPr="00B728F9" w:rsidRDefault="00F7200E" w:rsidP="00F7200E">
      <w:pPr>
        <w:autoSpaceDE w:val="0"/>
        <w:autoSpaceDN w:val="0"/>
        <w:adjustRightInd w:val="0"/>
        <w:ind w:firstLine="709"/>
        <w:jc w:val="both"/>
        <w:outlineLvl w:val="1"/>
      </w:pPr>
      <w:r w:rsidRPr="00B728F9">
        <w:t>2.10.2. Предоставление Услуги может быть приостановлено на следующих основаниях:</w:t>
      </w:r>
    </w:p>
    <w:p w:rsidR="00F7200E" w:rsidRPr="00B728F9" w:rsidRDefault="00F7200E" w:rsidP="00F7200E">
      <w:pPr>
        <w:autoSpaceDE w:val="0"/>
        <w:autoSpaceDN w:val="0"/>
        <w:adjustRightInd w:val="0"/>
        <w:ind w:firstLine="709"/>
        <w:jc w:val="both"/>
        <w:outlineLvl w:val="1"/>
      </w:pPr>
      <w:r w:rsidRPr="00B728F9">
        <w:t>1) при поступлении от заявителя письменного заявления о приостановлении предоставления услуги;</w:t>
      </w:r>
    </w:p>
    <w:p w:rsidR="00F7200E" w:rsidRPr="00B728F9" w:rsidRDefault="00F7200E" w:rsidP="00F7200E">
      <w:pPr>
        <w:autoSpaceDE w:val="0"/>
        <w:autoSpaceDN w:val="0"/>
        <w:adjustRightInd w:val="0"/>
        <w:ind w:firstLine="709"/>
        <w:jc w:val="both"/>
        <w:outlineLvl w:val="1"/>
      </w:pPr>
      <w:r w:rsidRPr="00B728F9">
        <w:t>2) представление заявителем документов, содержащих устранимые ошибки или противоречивые сведения;</w:t>
      </w:r>
    </w:p>
    <w:p w:rsidR="00F7200E" w:rsidRPr="00B728F9" w:rsidRDefault="00F7200E" w:rsidP="00F7200E">
      <w:pPr>
        <w:autoSpaceDE w:val="0"/>
        <w:autoSpaceDN w:val="0"/>
        <w:adjustRightInd w:val="0"/>
        <w:ind w:firstLine="709"/>
        <w:jc w:val="both"/>
        <w:outlineLvl w:val="1"/>
      </w:pPr>
      <w:r w:rsidRPr="00B728F9">
        <w:t>3) представление заявителем неполного комплекта документов, предусмотренного пунктом 2.7 настоящего Регламента.</w:t>
      </w:r>
    </w:p>
    <w:p w:rsidR="00F7200E" w:rsidRPr="00B728F9" w:rsidRDefault="00F7200E" w:rsidP="00F7200E">
      <w:pPr>
        <w:autoSpaceDE w:val="0"/>
        <w:autoSpaceDN w:val="0"/>
        <w:adjustRightInd w:val="0"/>
        <w:ind w:firstLine="709"/>
        <w:jc w:val="both"/>
        <w:outlineLvl w:val="1"/>
      </w:pPr>
      <w:r w:rsidRPr="00B728F9">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F7200E" w:rsidRPr="00B728F9" w:rsidRDefault="00F7200E" w:rsidP="00F7200E">
      <w:pPr>
        <w:autoSpaceDE w:val="0"/>
        <w:autoSpaceDN w:val="0"/>
        <w:adjustRightInd w:val="0"/>
        <w:ind w:firstLine="709"/>
        <w:jc w:val="both"/>
        <w:outlineLvl w:val="1"/>
      </w:pPr>
      <w:r w:rsidRPr="00B728F9">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
    <w:p w:rsidR="00F7200E" w:rsidRPr="00B728F9" w:rsidRDefault="00F7200E" w:rsidP="00F7200E">
      <w:pPr>
        <w:autoSpaceDE w:val="0"/>
        <w:autoSpaceDN w:val="0"/>
        <w:adjustRightInd w:val="0"/>
        <w:ind w:firstLine="709"/>
        <w:jc w:val="both"/>
        <w:outlineLvl w:val="1"/>
      </w:pPr>
      <w:r w:rsidRPr="00B728F9">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F7200E" w:rsidRPr="00B728F9" w:rsidRDefault="00F7200E" w:rsidP="00F7200E">
      <w:pPr>
        <w:autoSpaceDE w:val="0"/>
        <w:autoSpaceDN w:val="0"/>
        <w:adjustRightInd w:val="0"/>
        <w:ind w:firstLine="709"/>
        <w:jc w:val="both"/>
        <w:outlineLvl w:val="1"/>
      </w:pPr>
      <w:r w:rsidRPr="00B728F9">
        <w:t>В случае не</w:t>
      </w:r>
      <w:r>
        <w:t xml:space="preserve"> </w:t>
      </w:r>
      <w:r w:rsidRPr="00B728F9">
        <w:t xml:space="preserve">устранения заявителем в течение 14 дней с даты направления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w:t>
      </w:r>
      <w:r w:rsidRPr="00B728F9">
        <w:lastRenderedPageBreak/>
        <w:t>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F7200E" w:rsidRPr="00B728F9" w:rsidRDefault="00F7200E" w:rsidP="00F7200E">
      <w:pPr>
        <w:autoSpaceDE w:val="0"/>
        <w:autoSpaceDN w:val="0"/>
        <w:adjustRightInd w:val="0"/>
        <w:ind w:firstLine="709"/>
        <w:jc w:val="both"/>
        <w:outlineLvl w:val="1"/>
      </w:pPr>
      <w:r w:rsidRPr="00B728F9">
        <w:rPr>
          <w:bCs/>
        </w:rPr>
        <w:t xml:space="preserve">2.11. </w:t>
      </w:r>
      <w:r w:rsidRPr="00B728F9">
        <w:t>Муниципальная услуга предоставляется бесплатно.</w:t>
      </w:r>
    </w:p>
    <w:p w:rsidR="00F7200E" w:rsidRPr="00B728F9" w:rsidRDefault="00F7200E" w:rsidP="00F7200E">
      <w:pPr>
        <w:autoSpaceDE w:val="0"/>
        <w:autoSpaceDN w:val="0"/>
        <w:adjustRightInd w:val="0"/>
        <w:ind w:firstLine="709"/>
        <w:jc w:val="both"/>
        <w:outlineLvl w:val="1"/>
        <w:rPr>
          <w:bCs/>
        </w:rPr>
      </w:pPr>
      <w:r w:rsidRPr="00B728F9">
        <w:rPr>
          <w:bCs/>
        </w:rPr>
        <w:t>2.12. М</w:t>
      </w:r>
      <w:r w:rsidRPr="00B728F9">
        <w:t xml:space="preserve">аксимальный срок ожидания в очереди при подаче запроса о предоставлении муниципальной услуги </w:t>
      </w:r>
      <w:r w:rsidRPr="00B728F9">
        <w:rPr>
          <w:bCs/>
        </w:rPr>
        <w:t>составляет не более 15 минут.</w:t>
      </w:r>
    </w:p>
    <w:p w:rsidR="00F7200E" w:rsidRPr="00B728F9" w:rsidRDefault="00F7200E" w:rsidP="00F7200E">
      <w:pPr>
        <w:autoSpaceDE w:val="0"/>
        <w:autoSpaceDN w:val="0"/>
        <w:adjustRightInd w:val="0"/>
        <w:ind w:firstLine="709"/>
        <w:jc w:val="both"/>
        <w:outlineLvl w:val="1"/>
        <w:rPr>
          <w:bCs/>
        </w:rPr>
      </w:pPr>
      <w:r w:rsidRPr="00B728F9">
        <w:rPr>
          <w:bCs/>
        </w:rPr>
        <w:t>М</w:t>
      </w:r>
      <w:r w:rsidRPr="00B728F9">
        <w:t>аксимальный срок ожидания при получении результата предоставления муниципальной услуги</w:t>
      </w:r>
      <w:r w:rsidRPr="00B728F9">
        <w:rPr>
          <w:bCs/>
        </w:rPr>
        <w:t xml:space="preserve"> составляет не более 14 рабочих дней.</w:t>
      </w:r>
    </w:p>
    <w:p w:rsidR="00F7200E" w:rsidRPr="00B728F9" w:rsidRDefault="00F7200E" w:rsidP="00F7200E">
      <w:pPr>
        <w:autoSpaceDE w:val="0"/>
        <w:autoSpaceDN w:val="0"/>
        <w:adjustRightInd w:val="0"/>
        <w:ind w:firstLine="709"/>
        <w:jc w:val="both"/>
        <w:outlineLvl w:val="1"/>
      </w:pPr>
      <w:r w:rsidRPr="00B728F9">
        <w:rPr>
          <w:bCs/>
        </w:rPr>
        <w:t xml:space="preserve">2.15. </w:t>
      </w:r>
      <w:r w:rsidRPr="00B728F9">
        <w:t xml:space="preserve">Срок регистрации запроса заявителя о предоставлении муниципальной услуги </w:t>
      </w:r>
      <w:r w:rsidRPr="00B728F9">
        <w:rPr>
          <w:bCs/>
        </w:rPr>
        <w:t>составляет не более 1 рабочего дня.</w:t>
      </w:r>
    </w:p>
    <w:p w:rsidR="00F7200E" w:rsidRPr="00B728F9" w:rsidRDefault="00F7200E" w:rsidP="00F7200E">
      <w:pPr>
        <w:autoSpaceDE w:val="0"/>
        <w:autoSpaceDN w:val="0"/>
        <w:adjustRightInd w:val="0"/>
        <w:ind w:firstLine="709"/>
        <w:jc w:val="both"/>
        <w:outlineLvl w:val="1"/>
      </w:pPr>
      <w:r w:rsidRPr="00B728F9">
        <w:rPr>
          <w:bCs/>
        </w:rPr>
        <w:t xml:space="preserve">2.16. </w:t>
      </w:r>
      <w:r w:rsidRPr="00B728F9">
        <w:t>Требования к помещениям, в которых предоставляется муниципальная услуга:</w:t>
      </w:r>
    </w:p>
    <w:p w:rsidR="00F7200E" w:rsidRPr="00B728F9" w:rsidRDefault="00F7200E" w:rsidP="00F7200E">
      <w:pPr>
        <w:autoSpaceDE w:val="0"/>
        <w:autoSpaceDN w:val="0"/>
        <w:adjustRightInd w:val="0"/>
        <w:ind w:firstLine="709"/>
        <w:jc w:val="both"/>
        <w:outlineLvl w:val="1"/>
      </w:pPr>
      <w:r w:rsidRPr="00B728F9">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F7200E" w:rsidRPr="00B728F9" w:rsidRDefault="00F7200E" w:rsidP="00F7200E">
      <w:pPr>
        <w:autoSpaceDE w:val="0"/>
        <w:autoSpaceDN w:val="0"/>
        <w:adjustRightInd w:val="0"/>
        <w:ind w:firstLine="709"/>
        <w:jc w:val="both"/>
        <w:outlineLvl w:val="1"/>
      </w:pPr>
      <w:r w:rsidRPr="00B728F9">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7200E" w:rsidRPr="00B728F9" w:rsidRDefault="00F7200E" w:rsidP="00F7200E">
      <w:pPr>
        <w:autoSpaceDE w:val="0"/>
        <w:autoSpaceDN w:val="0"/>
        <w:adjustRightInd w:val="0"/>
        <w:ind w:firstLine="709"/>
        <w:jc w:val="both"/>
        <w:outlineLvl w:val="1"/>
      </w:pPr>
      <w:r w:rsidRPr="00B728F9">
        <w:t>Помещения для предоставления муниципальной услуги по возможности размещаются в максимально удобных для обращения местах.</w:t>
      </w:r>
    </w:p>
    <w:p w:rsidR="00F7200E" w:rsidRPr="00B728F9" w:rsidRDefault="00F7200E" w:rsidP="00F7200E">
      <w:pPr>
        <w:autoSpaceDE w:val="0"/>
        <w:autoSpaceDN w:val="0"/>
        <w:adjustRightInd w:val="0"/>
        <w:ind w:firstLine="709"/>
        <w:jc w:val="both"/>
        <w:outlineLvl w:val="1"/>
      </w:pPr>
      <w:r w:rsidRPr="00B728F9">
        <w:t>В местах ожидания предоставления муниципальной услуги предусматривается оборудование доступных мест общественного пользования.</w:t>
      </w:r>
    </w:p>
    <w:p w:rsidR="00F7200E" w:rsidRPr="00B728F9" w:rsidRDefault="00F7200E" w:rsidP="00F7200E">
      <w:pPr>
        <w:autoSpaceDE w:val="0"/>
        <w:autoSpaceDN w:val="0"/>
        <w:adjustRightInd w:val="0"/>
        <w:ind w:firstLine="709"/>
        <w:jc w:val="both"/>
        <w:outlineLvl w:val="1"/>
      </w:pPr>
      <w:r w:rsidRPr="00B728F9">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7200E" w:rsidRPr="00B728F9" w:rsidRDefault="00F7200E" w:rsidP="00F7200E">
      <w:pPr>
        <w:autoSpaceDE w:val="0"/>
        <w:autoSpaceDN w:val="0"/>
        <w:adjustRightInd w:val="0"/>
        <w:ind w:firstLine="709"/>
        <w:jc w:val="both"/>
        <w:outlineLvl w:val="1"/>
      </w:pPr>
      <w:r w:rsidRPr="00B728F9">
        <w:t>Места предоставления муниципальной услуги оборудуются средствами пожаротушения и оповещения о возникновении чрезвычайной ситуации.</w:t>
      </w:r>
    </w:p>
    <w:p w:rsidR="00F7200E" w:rsidRPr="00B728F9" w:rsidRDefault="00F7200E" w:rsidP="00F7200E">
      <w:pPr>
        <w:pStyle w:val="ConsPlusNormal"/>
        <w:ind w:firstLine="709"/>
        <w:jc w:val="both"/>
        <w:rPr>
          <w:rFonts w:ascii="Times New Roman" w:hAnsi="Times New Roman" w:cs="Times New Roman"/>
          <w:sz w:val="24"/>
          <w:szCs w:val="24"/>
        </w:rPr>
      </w:pPr>
      <w:r w:rsidRPr="00B728F9">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7200E" w:rsidRPr="00B728F9" w:rsidRDefault="00F7200E" w:rsidP="00F7200E">
      <w:pPr>
        <w:pStyle w:val="ConsPlusNormal"/>
        <w:ind w:firstLine="709"/>
        <w:jc w:val="both"/>
        <w:rPr>
          <w:rFonts w:ascii="Times New Roman" w:hAnsi="Times New Roman" w:cs="Times New Roman"/>
          <w:sz w:val="24"/>
          <w:szCs w:val="24"/>
        </w:rPr>
      </w:pPr>
      <w:r w:rsidRPr="00B728F9">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7200E" w:rsidRPr="00B728F9" w:rsidRDefault="00F7200E" w:rsidP="00F7200E">
      <w:pPr>
        <w:pStyle w:val="ConsPlusNormal"/>
        <w:ind w:firstLine="709"/>
        <w:jc w:val="both"/>
        <w:rPr>
          <w:rFonts w:ascii="Times New Roman" w:hAnsi="Times New Roman" w:cs="Times New Roman"/>
          <w:sz w:val="24"/>
          <w:szCs w:val="24"/>
        </w:rPr>
      </w:pPr>
      <w:r w:rsidRPr="00B728F9">
        <w:rPr>
          <w:rFonts w:ascii="Times New Roman" w:hAnsi="Times New Roman" w:cs="Times New Roman"/>
          <w:sz w:val="24"/>
          <w:szCs w:val="24"/>
        </w:rPr>
        <w:t>Места для ожидания и заполнения заявлений должны быть доступны для инвалидов.</w:t>
      </w:r>
    </w:p>
    <w:p w:rsidR="00F7200E" w:rsidRPr="00B728F9" w:rsidRDefault="00F7200E" w:rsidP="00F7200E">
      <w:pPr>
        <w:pStyle w:val="ConsPlusNormal"/>
        <w:ind w:firstLine="709"/>
        <w:jc w:val="both"/>
        <w:rPr>
          <w:rFonts w:ascii="Times New Roman" w:hAnsi="Times New Roman" w:cs="Times New Roman"/>
          <w:sz w:val="24"/>
          <w:szCs w:val="24"/>
        </w:rPr>
      </w:pPr>
      <w:r w:rsidRPr="00B728F9">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7200E" w:rsidRPr="00B728F9" w:rsidRDefault="00F7200E" w:rsidP="00F7200E">
      <w:pPr>
        <w:pStyle w:val="ConsPlusNormal"/>
        <w:ind w:firstLine="709"/>
        <w:jc w:val="both"/>
        <w:rPr>
          <w:rFonts w:ascii="Times New Roman" w:hAnsi="Times New Roman" w:cs="Times New Roman"/>
          <w:sz w:val="24"/>
          <w:szCs w:val="24"/>
        </w:rPr>
      </w:pPr>
      <w:r w:rsidRPr="00B728F9">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7200E" w:rsidRPr="00B728F9" w:rsidRDefault="00F7200E" w:rsidP="00F7200E">
      <w:pPr>
        <w:pStyle w:val="ConsPlusNormal"/>
        <w:ind w:firstLine="709"/>
        <w:jc w:val="both"/>
        <w:rPr>
          <w:rFonts w:ascii="Times New Roman" w:hAnsi="Times New Roman" w:cs="Times New Roman"/>
          <w:sz w:val="24"/>
          <w:szCs w:val="24"/>
        </w:rPr>
      </w:pPr>
      <w:r w:rsidRPr="00B728F9">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7200E" w:rsidRPr="00B728F9" w:rsidRDefault="00F7200E" w:rsidP="00F7200E">
      <w:pPr>
        <w:pStyle w:val="ConsPlusNormal"/>
        <w:ind w:firstLine="709"/>
        <w:jc w:val="both"/>
        <w:rPr>
          <w:rFonts w:ascii="Times New Roman" w:hAnsi="Times New Roman" w:cs="Times New Roman"/>
          <w:sz w:val="24"/>
          <w:szCs w:val="24"/>
        </w:rPr>
      </w:pPr>
      <w:r w:rsidRPr="00B728F9">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7200E" w:rsidRPr="00B728F9" w:rsidRDefault="00F7200E" w:rsidP="00F7200E">
      <w:pPr>
        <w:pStyle w:val="ConsPlusNormal"/>
        <w:ind w:firstLine="709"/>
        <w:jc w:val="both"/>
        <w:rPr>
          <w:rFonts w:ascii="Times New Roman" w:hAnsi="Times New Roman" w:cs="Times New Roman"/>
          <w:sz w:val="24"/>
          <w:szCs w:val="24"/>
        </w:rPr>
      </w:pPr>
      <w:r w:rsidRPr="00B728F9">
        <w:rPr>
          <w:rFonts w:ascii="Times New Roman" w:hAnsi="Times New Roman" w:cs="Times New Roman"/>
          <w:sz w:val="24"/>
          <w:szCs w:val="24"/>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w:t>
      </w:r>
      <w:r w:rsidRPr="00B728F9">
        <w:rPr>
          <w:rFonts w:ascii="Times New Roman" w:hAnsi="Times New Roman" w:cs="Times New Roman"/>
          <w:sz w:val="24"/>
          <w:szCs w:val="24"/>
        </w:rPr>
        <w:lastRenderedPageBreak/>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200E" w:rsidRPr="00B728F9" w:rsidRDefault="00F7200E" w:rsidP="00F7200E">
      <w:pPr>
        <w:autoSpaceDE w:val="0"/>
        <w:autoSpaceDN w:val="0"/>
        <w:adjustRightInd w:val="0"/>
        <w:ind w:firstLine="709"/>
        <w:jc w:val="both"/>
        <w:outlineLvl w:val="1"/>
      </w:pPr>
      <w:r w:rsidRPr="00B728F9">
        <w:t>- оказание специалистами помощи инвалидам в преодолении барьеров, мешающих получению ими муниципальной услуги наравне с другими лицами;</w:t>
      </w:r>
    </w:p>
    <w:p w:rsidR="00F7200E" w:rsidRPr="00B728F9" w:rsidRDefault="00F7200E" w:rsidP="00F7200E">
      <w:pPr>
        <w:autoSpaceDE w:val="0"/>
        <w:autoSpaceDN w:val="0"/>
        <w:adjustRightInd w:val="0"/>
        <w:ind w:firstLine="709"/>
        <w:jc w:val="both"/>
        <w:outlineLvl w:val="1"/>
      </w:pPr>
      <w:r w:rsidRPr="00B728F9">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200E" w:rsidRPr="00B728F9" w:rsidRDefault="00F7200E" w:rsidP="00F7200E">
      <w:pPr>
        <w:autoSpaceDE w:val="0"/>
        <w:autoSpaceDN w:val="0"/>
        <w:adjustRightInd w:val="0"/>
        <w:ind w:firstLine="709"/>
        <w:jc w:val="both"/>
        <w:outlineLvl w:val="1"/>
      </w:pPr>
      <w:r w:rsidRPr="00B728F9">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7200E" w:rsidRPr="00B728F9" w:rsidRDefault="00F7200E" w:rsidP="00F7200E">
      <w:pPr>
        <w:autoSpaceDE w:val="0"/>
        <w:autoSpaceDN w:val="0"/>
        <w:adjustRightInd w:val="0"/>
        <w:ind w:firstLine="709"/>
        <w:jc w:val="both"/>
        <w:outlineLvl w:val="1"/>
      </w:pPr>
      <w:r w:rsidRPr="00B728F9">
        <w:t>2.17. На информационном стенде в администрации размещаются следующие информационные материалы:</w:t>
      </w:r>
    </w:p>
    <w:p w:rsidR="00F7200E" w:rsidRPr="00B728F9" w:rsidRDefault="00F7200E" w:rsidP="00F7200E">
      <w:pPr>
        <w:autoSpaceDE w:val="0"/>
        <w:autoSpaceDN w:val="0"/>
        <w:adjustRightInd w:val="0"/>
        <w:ind w:firstLine="709"/>
        <w:jc w:val="both"/>
        <w:outlineLvl w:val="1"/>
      </w:pPr>
      <w:r w:rsidRPr="00B728F9">
        <w:t>- сведения о перечне предоставляемых муниципальных услуг;</w:t>
      </w:r>
    </w:p>
    <w:p w:rsidR="00F7200E" w:rsidRPr="00B728F9" w:rsidRDefault="00F7200E" w:rsidP="00F7200E">
      <w:pPr>
        <w:autoSpaceDE w:val="0"/>
        <w:autoSpaceDN w:val="0"/>
        <w:adjustRightInd w:val="0"/>
        <w:ind w:firstLine="709"/>
        <w:jc w:val="both"/>
        <w:outlineLvl w:val="1"/>
      </w:pPr>
      <w:r w:rsidRPr="00B728F9">
        <w:t>- перечень предоставляемых муниципальных услуг, образцы документов (справок).</w:t>
      </w:r>
    </w:p>
    <w:p w:rsidR="00F7200E" w:rsidRPr="00B728F9" w:rsidRDefault="00F7200E" w:rsidP="00F7200E">
      <w:pPr>
        <w:autoSpaceDE w:val="0"/>
        <w:autoSpaceDN w:val="0"/>
        <w:adjustRightInd w:val="0"/>
        <w:ind w:firstLine="709"/>
        <w:jc w:val="both"/>
        <w:outlineLvl w:val="1"/>
      </w:pPr>
      <w:r w:rsidRPr="00B728F9">
        <w:t>- образец заполнения заявления;</w:t>
      </w:r>
    </w:p>
    <w:p w:rsidR="00F7200E" w:rsidRPr="00B728F9" w:rsidRDefault="00F7200E" w:rsidP="00F7200E">
      <w:pPr>
        <w:autoSpaceDE w:val="0"/>
        <w:autoSpaceDN w:val="0"/>
        <w:adjustRightInd w:val="0"/>
        <w:ind w:firstLine="709"/>
        <w:jc w:val="both"/>
        <w:outlineLvl w:val="1"/>
      </w:pPr>
      <w:r w:rsidRPr="00B728F9">
        <w:t>- адрес, номера телефонов и факса, график работы, адрес электронной почты администрации и отдела;</w:t>
      </w:r>
    </w:p>
    <w:p w:rsidR="00F7200E" w:rsidRPr="00B728F9" w:rsidRDefault="00F7200E" w:rsidP="00F7200E">
      <w:pPr>
        <w:autoSpaceDE w:val="0"/>
        <w:autoSpaceDN w:val="0"/>
        <w:adjustRightInd w:val="0"/>
        <w:ind w:firstLine="709"/>
        <w:jc w:val="both"/>
        <w:outlineLvl w:val="1"/>
      </w:pPr>
      <w:r w:rsidRPr="00B728F9">
        <w:t>- административный регламент;</w:t>
      </w:r>
    </w:p>
    <w:p w:rsidR="00F7200E" w:rsidRPr="00B728F9" w:rsidRDefault="00F7200E" w:rsidP="00F7200E">
      <w:pPr>
        <w:autoSpaceDE w:val="0"/>
        <w:autoSpaceDN w:val="0"/>
        <w:adjustRightInd w:val="0"/>
        <w:ind w:firstLine="709"/>
        <w:jc w:val="both"/>
        <w:outlineLvl w:val="1"/>
      </w:pPr>
      <w:r w:rsidRPr="00B728F9">
        <w:t>- адрес официального сайта Учреждения в сети Интернет, содержащего информацию о предоставлении муниципальной услуги;</w:t>
      </w:r>
    </w:p>
    <w:p w:rsidR="00F7200E" w:rsidRPr="00B728F9" w:rsidRDefault="00F7200E" w:rsidP="00F7200E">
      <w:pPr>
        <w:autoSpaceDE w:val="0"/>
        <w:autoSpaceDN w:val="0"/>
        <w:adjustRightInd w:val="0"/>
        <w:ind w:firstLine="709"/>
        <w:jc w:val="both"/>
        <w:outlineLvl w:val="1"/>
      </w:pPr>
      <w:r w:rsidRPr="00B728F9">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7200E" w:rsidRPr="00B728F9" w:rsidRDefault="00F7200E" w:rsidP="00F7200E">
      <w:pPr>
        <w:autoSpaceDE w:val="0"/>
        <w:autoSpaceDN w:val="0"/>
        <w:adjustRightInd w:val="0"/>
        <w:ind w:firstLine="709"/>
        <w:jc w:val="both"/>
        <w:outlineLvl w:val="1"/>
      </w:pPr>
      <w:r w:rsidRPr="00B728F9">
        <w:t>- перечень оснований для отказа в предоставлении муниципальной услуги;</w:t>
      </w:r>
    </w:p>
    <w:p w:rsidR="00F7200E" w:rsidRPr="00B728F9" w:rsidRDefault="00F7200E" w:rsidP="00F7200E">
      <w:pPr>
        <w:autoSpaceDE w:val="0"/>
        <w:autoSpaceDN w:val="0"/>
        <w:adjustRightInd w:val="0"/>
        <w:ind w:firstLine="709"/>
        <w:jc w:val="both"/>
        <w:outlineLvl w:val="1"/>
      </w:pPr>
      <w:r w:rsidRPr="00B728F9">
        <w:t>- порядок обжалования действий (бездействия) и решений, осуществляемых (принятых) в ходе предоставления муниципальной услуги;</w:t>
      </w:r>
    </w:p>
    <w:p w:rsidR="00F7200E" w:rsidRPr="00B728F9" w:rsidRDefault="00F7200E" w:rsidP="00F7200E">
      <w:pPr>
        <w:autoSpaceDE w:val="0"/>
        <w:autoSpaceDN w:val="0"/>
        <w:adjustRightInd w:val="0"/>
        <w:ind w:firstLine="709"/>
        <w:jc w:val="both"/>
        <w:outlineLvl w:val="1"/>
      </w:pPr>
      <w:r w:rsidRPr="00B728F9">
        <w:t>- необходимая оперативная информация о предоставлении муниципальной услуги.</w:t>
      </w:r>
    </w:p>
    <w:p w:rsidR="00F7200E" w:rsidRPr="00B728F9" w:rsidRDefault="00F7200E" w:rsidP="00F7200E">
      <w:pPr>
        <w:autoSpaceDE w:val="0"/>
        <w:autoSpaceDN w:val="0"/>
        <w:adjustRightInd w:val="0"/>
        <w:ind w:firstLine="709"/>
        <w:jc w:val="both"/>
        <w:outlineLvl w:val="1"/>
      </w:pPr>
      <w:r w:rsidRPr="00B728F9">
        <w:t xml:space="preserve">- описание процедуры предоставления муниципальной услуги в текстовом виде и в виде </w:t>
      </w:r>
      <w:hyperlink r:id="rId6" w:history="1">
        <w:r w:rsidRPr="00B728F9">
          <w:t>блок-схемы</w:t>
        </w:r>
      </w:hyperlink>
      <w:r w:rsidRPr="00B728F9">
        <w:t>;</w:t>
      </w:r>
    </w:p>
    <w:p w:rsidR="00F7200E" w:rsidRPr="00B728F9" w:rsidRDefault="00F7200E" w:rsidP="00F7200E">
      <w:pPr>
        <w:autoSpaceDE w:val="0"/>
        <w:autoSpaceDN w:val="0"/>
        <w:adjustRightInd w:val="0"/>
        <w:ind w:firstLine="709"/>
        <w:jc w:val="both"/>
        <w:outlineLvl w:val="1"/>
      </w:pPr>
      <w:r w:rsidRPr="00B728F9">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7200E" w:rsidRPr="00B728F9" w:rsidRDefault="00F7200E" w:rsidP="00F7200E">
      <w:pPr>
        <w:autoSpaceDE w:val="0"/>
        <w:autoSpaceDN w:val="0"/>
        <w:adjustRightInd w:val="0"/>
        <w:ind w:firstLine="709"/>
        <w:jc w:val="both"/>
        <w:outlineLvl w:val="1"/>
      </w:pPr>
      <w:r w:rsidRPr="00B728F9">
        <w:t>2.18. Показателями доступности и качества муниципальной услуги являются:</w:t>
      </w:r>
    </w:p>
    <w:p w:rsidR="00F7200E" w:rsidRPr="00B728F9" w:rsidRDefault="00F7200E" w:rsidP="00F7200E">
      <w:pPr>
        <w:autoSpaceDE w:val="0"/>
        <w:autoSpaceDN w:val="0"/>
        <w:adjustRightInd w:val="0"/>
        <w:ind w:firstLine="709"/>
        <w:jc w:val="both"/>
        <w:outlineLvl w:val="1"/>
      </w:pPr>
      <w:r w:rsidRPr="00B728F9">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7200E" w:rsidRPr="00B728F9" w:rsidRDefault="00F7200E" w:rsidP="00F7200E">
      <w:pPr>
        <w:autoSpaceDE w:val="0"/>
        <w:autoSpaceDN w:val="0"/>
        <w:adjustRightInd w:val="0"/>
        <w:ind w:firstLine="709"/>
        <w:jc w:val="both"/>
        <w:outlineLvl w:val="1"/>
        <w:rPr>
          <w:iCs/>
        </w:rPr>
      </w:pPr>
      <w:r w:rsidRPr="00B728F9">
        <w:t>2.19.</w:t>
      </w:r>
      <w:r w:rsidRPr="00B728F9">
        <w:rPr>
          <w:iCs/>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F7200E" w:rsidRPr="00B728F9" w:rsidRDefault="00F7200E" w:rsidP="00F7200E">
      <w:pPr>
        <w:autoSpaceDE w:val="0"/>
        <w:autoSpaceDN w:val="0"/>
        <w:adjustRightInd w:val="0"/>
        <w:ind w:firstLine="709"/>
        <w:jc w:val="both"/>
        <w:outlineLvl w:val="1"/>
        <w:rPr>
          <w:iCs/>
        </w:rPr>
      </w:pPr>
      <w:r w:rsidRPr="00B728F9">
        <w:rPr>
          <w:iCs/>
        </w:rPr>
        <w:t xml:space="preserve">2.20. Предоставление муниципальных услуг в электронной форме, в том числе взаимодействие органов, предоставляющих муниципальные услуги и заявителей, </w:t>
      </w:r>
      <w:r w:rsidRPr="00B728F9">
        <w:rPr>
          <w:iCs/>
        </w:rPr>
        <w:lastRenderedPageBreak/>
        <w:t>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7200E" w:rsidRPr="00B728F9" w:rsidRDefault="00F7200E" w:rsidP="00F7200E">
      <w:pPr>
        <w:autoSpaceDE w:val="0"/>
        <w:autoSpaceDN w:val="0"/>
        <w:adjustRightInd w:val="0"/>
        <w:ind w:firstLine="709"/>
        <w:jc w:val="both"/>
        <w:outlineLvl w:val="1"/>
        <w:rPr>
          <w:iCs/>
        </w:rPr>
      </w:pPr>
      <w:r w:rsidRPr="00B728F9">
        <w:rPr>
          <w:iCs/>
        </w:rPr>
        <w:t>2.20.1.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F7200E" w:rsidRPr="00B728F9" w:rsidRDefault="00F7200E" w:rsidP="00F7200E">
      <w:pPr>
        <w:autoSpaceDE w:val="0"/>
        <w:autoSpaceDN w:val="0"/>
        <w:adjustRightInd w:val="0"/>
        <w:ind w:firstLine="709"/>
        <w:jc w:val="both"/>
        <w:outlineLvl w:val="1"/>
        <w:rPr>
          <w:iCs/>
        </w:rPr>
      </w:pPr>
      <w:r w:rsidRPr="00B728F9">
        <w:rPr>
          <w:iCs/>
        </w:rPr>
        <w:t>2.20.2.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7200E" w:rsidRPr="00B728F9" w:rsidRDefault="00F7200E" w:rsidP="00F7200E">
      <w:pPr>
        <w:autoSpaceDE w:val="0"/>
        <w:autoSpaceDN w:val="0"/>
        <w:adjustRightInd w:val="0"/>
        <w:ind w:firstLine="709"/>
        <w:jc w:val="both"/>
        <w:outlineLvl w:val="1"/>
        <w:rPr>
          <w:iCs/>
        </w:rPr>
      </w:pPr>
      <w:r w:rsidRPr="00B728F9">
        <w:rPr>
          <w:iCs/>
        </w:rPr>
        <w:t>2.20.3. Единый портал муниципальных услуг обеспечивает:</w:t>
      </w:r>
    </w:p>
    <w:p w:rsidR="00F7200E" w:rsidRPr="00B728F9" w:rsidRDefault="00F7200E" w:rsidP="00F7200E">
      <w:pPr>
        <w:autoSpaceDE w:val="0"/>
        <w:autoSpaceDN w:val="0"/>
        <w:adjustRightInd w:val="0"/>
        <w:ind w:firstLine="709"/>
        <w:jc w:val="both"/>
        <w:outlineLvl w:val="1"/>
        <w:rPr>
          <w:iCs/>
        </w:rPr>
      </w:pPr>
      <w:r w:rsidRPr="00B728F9">
        <w:rPr>
          <w:iCs/>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7200E" w:rsidRPr="00B728F9" w:rsidRDefault="00F7200E" w:rsidP="00F7200E">
      <w:pPr>
        <w:autoSpaceDE w:val="0"/>
        <w:autoSpaceDN w:val="0"/>
        <w:adjustRightInd w:val="0"/>
        <w:ind w:firstLine="709"/>
        <w:jc w:val="both"/>
        <w:outlineLvl w:val="1"/>
        <w:rPr>
          <w:iCs/>
        </w:rPr>
      </w:pPr>
      <w:r w:rsidRPr="00B728F9">
        <w:rPr>
          <w:iCs/>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7200E" w:rsidRPr="00B728F9" w:rsidRDefault="00F7200E" w:rsidP="00F7200E">
      <w:pPr>
        <w:autoSpaceDE w:val="0"/>
        <w:autoSpaceDN w:val="0"/>
        <w:adjustRightInd w:val="0"/>
        <w:ind w:firstLine="709"/>
        <w:jc w:val="both"/>
        <w:outlineLvl w:val="1"/>
        <w:rPr>
          <w:iCs/>
        </w:rPr>
      </w:pPr>
      <w:r w:rsidRPr="00B728F9">
        <w:rPr>
          <w:iCs/>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F7200E" w:rsidRPr="00B728F9" w:rsidRDefault="00F7200E" w:rsidP="00F7200E">
      <w:pPr>
        <w:autoSpaceDE w:val="0"/>
        <w:autoSpaceDN w:val="0"/>
        <w:adjustRightInd w:val="0"/>
        <w:ind w:firstLine="709"/>
        <w:jc w:val="both"/>
        <w:outlineLvl w:val="1"/>
        <w:rPr>
          <w:iCs/>
        </w:rPr>
      </w:pPr>
      <w:r w:rsidRPr="00B728F9">
        <w:rPr>
          <w:iCs/>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F7200E" w:rsidRPr="00B728F9" w:rsidRDefault="00F7200E" w:rsidP="00F7200E">
      <w:pPr>
        <w:autoSpaceDE w:val="0"/>
        <w:autoSpaceDN w:val="0"/>
        <w:adjustRightInd w:val="0"/>
        <w:ind w:firstLine="709"/>
        <w:jc w:val="both"/>
        <w:outlineLvl w:val="1"/>
        <w:rPr>
          <w:iCs/>
        </w:rPr>
      </w:pPr>
      <w:r w:rsidRPr="00B728F9">
        <w:rPr>
          <w:iCs/>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F7200E" w:rsidRPr="00B728F9" w:rsidRDefault="00F7200E" w:rsidP="00F7200E">
      <w:pPr>
        <w:autoSpaceDE w:val="0"/>
        <w:autoSpaceDN w:val="0"/>
        <w:adjustRightInd w:val="0"/>
        <w:ind w:firstLine="709"/>
        <w:jc w:val="both"/>
        <w:outlineLvl w:val="1"/>
      </w:pPr>
    </w:p>
    <w:p w:rsidR="00F7200E" w:rsidRPr="003E3CE1" w:rsidRDefault="00F7200E" w:rsidP="00F7200E">
      <w:pPr>
        <w:autoSpaceDE w:val="0"/>
        <w:autoSpaceDN w:val="0"/>
        <w:adjustRightInd w:val="0"/>
        <w:ind w:firstLine="709"/>
        <w:jc w:val="center"/>
        <w:outlineLvl w:val="1"/>
        <w:rPr>
          <w:b/>
          <w:bCs/>
        </w:rPr>
      </w:pPr>
      <w:r w:rsidRPr="003E3CE1">
        <w:rPr>
          <w:b/>
        </w:rPr>
        <w:t>3. С</w:t>
      </w:r>
      <w:r w:rsidRPr="003E3CE1">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200E" w:rsidRPr="00B728F9" w:rsidRDefault="00F7200E" w:rsidP="00F7200E">
      <w:pPr>
        <w:autoSpaceDE w:val="0"/>
        <w:autoSpaceDN w:val="0"/>
        <w:adjustRightInd w:val="0"/>
        <w:ind w:firstLine="709"/>
        <w:jc w:val="both"/>
        <w:outlineLvl w:val="1"/>
        <w:rPr>
          <w:bCs/>
        </w:rPr>
      </w:pPr>
      <w:r w:rsidRPr="00B728F9">
        <w:t xml:space="preserve">3.1. </w:t>
      </w:r>
      <w:r w:rsidRPr="00B728F9">
        <w:rPr>
          <w:bCs/>
        </w:rPr>
        <w:t>Предоставление муниципальной услуги осуществляется в форме:</w:t>
      </w:r>
    </w:p>
    <w:p w:rsidR="00F7200E" w:rsidRPr="00B728F9" w:rsidRDefault="00F7200E" w:rsidP="00F7200E">
      <w:pPr>
        <w:autoSpaceDE w:val="0"/>
        <w:autoSpaceDN w:val="0"/>
        <w:adjustRightInd w:val="0"/>
        <w:ind w:firstLine="709"/>
        <w:jc w:val="both"/>
        <w:outlineLvl w:val="1"/>
        <w:rPr>
          <w:bCs/>
        </w:rPr>
      </w:pPr>
      <w:r w:rsidRPr="00B728F9">
        <w:rPr>
          <w:bCs/>
        </w:rPr>
        <w:t>- непосредственное обращение заявителя (при личном обращении);</w:t>
      </w:r>
    </w:p>
    <w:p w:rsidR="00F7200E" w:rsidRPr="00B728F9" w:rsidRDefault="00F7200E" w:rsidP="00F7200E">
      <w:pPr>
        <w:autoSpaceDE w:val="0"/>
        <w:autoSpaceDN w:val="0"/>
        <w:adjustRightInd w:val="0"/>
        <w:ind w:firstLine="709"/>
        <w:jc w:val="both"/>
        <w:outlineLvl w:val="1"/>
        <w:rPr>
          <w:bCs/>
        </w:rPr>
      </w:pPr>
      <w:r w:rsidRPr="00B728F9">
        <w:rPr>
          <w:bCs/>
        </w:rPr>
        <w:t>- ответ на письменное обращение.</w:t>
      </w:r>
    </w:p>
    <w:p w:rsidR="00F7200E" w:rsidRPr="00B728F9" w:rsidRDefault="00F7200E" w:rsidP="00F7200E">
      <w:pPr>
        <w:autoSpaceDE w:val="0"/>
        <w:autoSpaceDN w:val="0"/>
        <w:adjustRightInd w:val="0"/>
        <w:ind w:firstLine="709"/>
        <w:jc w:val="both"/>
        <w:outlineLvl w:val="1"/>
      </w:pPr>
      <w:r w:rsidRPr="00B728F9">
        <w:t>3.2. Получение консультаций по процедуре предоставления муниципальной услуги может осуществляться следующими способами:</w:t>
      </w:r>
    </w:p>
    <w:p w:rsidR="00F7200E" w:rsidRPr="00B728F9" w:rsidRDefault="00F7200E" w:rsidP="00F7200E">
      <w:pPr>
        <w:autoSpaceDE w:val="0"/>
        <w:autoSpaceDN w:val="0"/>
        <w:adjustRightInd w:val="0"/>
        <w:ind w:firstLine="709"/>
        <w:jc w:val="both"/>
        <w:outlineLvl w:val="1"/>
      </w:pPr>
      <w:r w:rsidRPr="00B728F9">
        <w:t>- посредством личного обращения;</w:t>
      </w:r>
    </w:p>
    <w:p w:rsidR="00F7200E" w:rsidRPr="00B728F9" w:rsidRDefault="00F7200E" w:rsidP="00F7200E">
      <w:pPr>
        <w:autoSpaceDE w:val="0"/>
        <w:autoSpaceDN w:val="0"/>
        <w:adjustRightInd w:val="0"/>
        <w:ind w:firstLine="709"/>
        <w:jc w:val="both"/>
        <w:outlineLvl w:val="1"/>
      </w:pPr>
      <w:r w:rsidRPr="00B728F9">
        <w:t>- обращения по телефону;</w:t>
      </w:r>
    </w:p>
    <w:p w:rsidR="00F7200E" w:rsidRPr="00B728F9" w:rsidRDefault="00F7200E" w:rsidP="00F7200E">
      <w:pPr>
        <w:autoSpaceDE w:val="0"/>
        <w:autoSpaceDN w:val="0"/>
        <w:adjustRightInd w:val="0"/>
        <w:ind w:firstLine="709"/>
        <w:jc w:val="both"/>
        <w:outlineLvl w:val="1"/>
      </w:pPr>
      <w:r w:rsidRPr="00B728F9">
        <w:t>- посредством письменных обращений по почте;</w:t>
      </w:r>
    </w:p>
    <w:p w:rsidR="00F7200E" w:rsidRPr="00B728F9" w:rsidRDefault="00F7200E" w:rsidP="00F7200E">
      <w:pPr>
        <w:autoSpaceDE w:val="0"/>
        <w:autoSpaceDN w:val="0"/>
        <w:adjustRightInd w:val="0"/>
        <w:ind w:firstLine="709"/>
        <w:jc w:val="both"/>
        <w:outlineLvl w:val="1"/>
      </w:pPr>
      <w:r w:rsidRPr="00B728F9">
        <w:t>- посредством обращений по электронной почте.</w:t>
      </w:r>
    </w:p>
    <w:p w:rsidR="00F7200E" w:rsidRPr="00B728F9" w:rsidRDefault="00F7200E" w:rsidP="00F7200E">
      <w:pPr>
        <w:autoSpaceDE w:val="0"/>
        <w:autoSpaceDN w:val="0"/>
        <w:adjustRightInd w:val="0"/>
        <w:ind w:firstLine="709"/>
        <w:jc w:val="both"/>
        <w:outlineLvl w:val="1"/>
      </w:pPr>
      <w:r w:rsidRPr="00B728F9">
        <w:t>3.3. Основными требованиями к консультации заявителей являются:</w:t>
      </w:r>
    </w:p>
    <w:p w:rsidR="00F7200E" w:rsidRPr="00B728F9" w:rsidRDefault="00F7200E" w:rsidP="00F7200E">
      <w:pPr>
        <w:autoSpaceDE w:val="0"/>
        <w:autoSpaceDN w:val="0"/>
        <w:adjustRightInd w:val="0"/>
        <w:ind w:firstLine="709"/>
        <w:jc w:val="both"/>
        <w:outlineLvl w:val="1"/>
      </w:pPr>
      <w:r w:rsidRPr="00B728F9">
        <w:t>- актуальность;</w:t>
      </w:r>
    </w:p>
    <w:p w:rsidR="00F7200E" w:rsidRPr="00B728F9" w:rsidRDefault="00F7200E" w:rsidP="00F7200E">
      <w:pPr>
        <w:autoSpaceDE w:val="0"/>
        <w:autoSpaceDN w:val="0"/>
        <w:adjustRightInd w:val="0"/>
        <w:ind w:firstLine="709"/>
        <w:jc w:val="both"/>
        <w:outlineLvl w:val="1"/>
      </w:pPr>
      <w:r w:rsidRPr="00B728F9">
        <w:t>- своевременность;</w:t>
      </w:r>
    </w:p>
    <w:p w:rsidR="00F7200E" w:rsidRPr="00B728F9" w:rsidRDefault="00F7200E" w:rsidP="00F7200E">
      <w:pPr>
        <w:autoSpaceDE w:val="0"/>
        <w:autoSpaceDN w:val="0"/>
        <w:adjustRightInd w:val="0"/>
        <w:ind w:firstLine="709"/>
        <w:jc w:val="both"/>
        <w:outlineLvl w:val="1"/>
      </w:pPr>
      <w:r w:rsidRPr="00B728F9">
        <w:lastRenderedPageBreak/>
        <w:t>- четкость в изложении материала;</w:t>
      </w:r>
    </w:p>
    <w:p w:rsidR="00F7200E" w:rsidRPr="00B728F9" w:rsidRDefault="00F7200E" w:rsidP="00F7200E">
      <w:pPr>
        <w:autoSpaceDE w:val="0"/>
        <w:autoSpaceDN w:val="0"/>
        <w:adjustRightInd w:val="0"/>
        <w:ind w:firstLine="709"/>
        <w:jc w:val="both"/>
        <w:outlineLvl w:val="1"/>
      </w:pPr>
      <w:r w:rsidRPr="00B728F9">
        <w:t>- полнота консультирования;</w:t>
      </w:r>
    </w:p>
    <w:p w:rsidR="00F7200E" w:rsidRPr="00B728F9" w:rsidRDefault="00F7200E" w:rsidP="00F7200E">
      <w:pPr>
        <w:autoSpaceDE w:val="0"/>
        <w:autoSpaceDN w:val="0"/>
        <w:adjustRightInd w:val="0"/>
        <w:ind w:firstLine="709"/>
        <w:jc w:val="both"/>
        <w:outlineLvl w:val="1"/>
      </w:pPr>
      <w:r w:rsidRPr="00B728F9">
        <w:t>- наглядность форм подачи материала;</w:t>
      </w:r>
    </w:p>
    <w:p w:rsidR="00F7200E" w:rsidRPr="00B728F9" w:rsidRDefault="00F7200E" w:rsidP="00F7200E">
      <w:pPr>
        <w:autoSpaceDE w:val="0"/>
        <w:autoSpaceDN w:val="0"/>
        <w:adjustRightInd w:val="0"/>
        <w:ind w:firstLine="709"/>
        <w:jc w:val="both"/>
        <w:outlineLvl w:val="1"/>
      </w:pPr>
      <w:r w:rsidRPr="00B728F9">
        <w:t>- удобство и доступность.</w:t>
      </w:r>
    </w:p>
    <w:p w:rsidR="00F7200E" w:rsidRPr="00B728F9" w:rsidRDefault="00F7200E" w:rsidP="00F7200E">
      <w:pPr>
        <w:autoSpaceDE w:val="0"/>
        <w:autoSpaceDN w:val="0"/>
        <w:adjustRightInd w:val="0"/>
        <w:ind w:firstLine="709"/>
        <w:jc w:val="both"/>
        <w:outlineLvl w:val="1"/>
        <w:rPr>
          <w:bCs/>
        </w:rPr>
      </w:pPr>
      <w:r w:rsidRPr="00B728F9">
        <w:rPr>
          <w:bCs/>
        </w:rPr>
        <w:t>3.4. Требования к форме и характеру взаимодействия ответственного специалиста с заявителями:</w:t>
      </w:r>
    </w:p>
    <w:p w:rsidR="00F7200E" w:rsidRPr="00B728F9" w:rsidRDefault="00F7200E" w:rsidP="00F7200E">
      <w:pPr>
        <w:autoSpaceDE w:val="0"/>
        <w:autoSpaceDN w:val="0"/>
        <w:adjustRightInd w:val="0"/>
        <w:ind w:firstLine="709"/>
        <w:jc w:val="both"/>
        <w:outlineLvl w:val="1"/>
        <w:rPr>
          <w:bCs/>
        </w:rPr>
      </w:pPr>
      <w:r w:rsidRPr="00B728F9">
        <w:rPr>
          <w:bCs/>
        </w:rPr>
        <w:t>при личном обращении заявителей ответственный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ответственный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7200E" w:rsidRPr="00B728F9" w:rsidRDefault="00F7200E" w:rsidP="00F7200E">
      <w:pPr>
        <w:autoSpaceDE w:val="0"/>
        <w:autoSpaceDN w:val="0"/>
        <w:adjustRightInd w:val="0"/>
        <w:ind w:firstLine="709"/>
        <w:jc w:val="both"/>
        <w:outlineLvl w:val="1"/>
        <w:rPr>
          <w:bCs/>
        </w:rPr>
      </w:pPr>
      <w:r w:rsidRPr="00B728F9">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F7200E" w:rsidRPr="00B728F9" w:rsidRDefault="00F7200E" w:rsidP="00F7200E">
      <w:pPr>
        <w:autoSpaceDE w:val="0"/>
        <w:autoSpaceDN w:val="0"/>
        <w:adjustRightInd w:val="0"/>
        <w:ind w:firstLine="709"/>
        <w:jc w:val="both"/>
        <w:outlineLvl w:val="1"/>
      </w:pPr>
      <w:r w:rsidRPr="00B728F9">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7200E" w:rsidRPr="00B728F9" w:rsidRDefault="00F7200E" w:rsidP="00F7200E">
      <w:pPr>
        <w:autoSpaceDE w:val="0"/>
        <w:autoSpaceDN w:val="0"/>
        <w:adjustRightInd w:val="0"/>
        <w:ind w:firstLine="709"/>
        <w:jc w:val="both"/>
        <w:outlineLvl w:val="1"/>
      </w:pPr>
      <w:r w:rsidRPr="00B728F9">
        <w:t>3.6. Ответ на письменное обращение о процедуре предоставления муниципальной услуги предоставляется в течение 14 календарных дней со дня регистрации этого обращения.</w:t>
      </w:r>
    </w:p>
    <w:p w:rsidR="00F7200E" w:rsidRPr="00B728F9" w:rsidRDefault="00F7200E" w:rsidP="00F7200E">
      <w:pPr>
        <w:autoSpaceDE w:val="0"/>
        <w:autoSpaceDN w:val="0"/>
        <w:adjustRightInd w:val="0"/>
        <w:ind w:firstLine="709"/>
        <w:jc w:val="both"/>
        <w:outlineLvl w:val="1"/>
      </w:pPr>
      <w:r w:rsidRPr="00B728F9">
        <w:t xml:space="preserve">3.7. Предоставление муниципальной услуги включает в себя выполнение следующих административных процедур: </w:t>
      </w:r>
    </w:p>
    <w:p w:rsidR="00F7200E" w:rsidRPr="00B728F9" w:rsidRDefault="00F7200E" w:rsidP="00F7200E">
      <w:pPr>
        <w:autoSpaceDE w:val="0"/>
        <w:autoSpaceDN w:val="0"/>
        <w:adjustRightInd w:val="0"/>
        <w:ind w:firstLine="709"/>
        <w:jc w:val="both"/>
        <w:outlineLvl w:val="1"/>
        <w:rPr>
          <w:bCs/>
        </w:rPr>
      </w:pPr>
      <w:r w:rsidRPr="00B728F9">
        <w:rPr>
          <w:bCs/>
        </w:rPr>
        <w:t>3.7.1. При направлении документов по почте:</w:t>
      </w:r>
    </w:p>
    <w:p w:rsidR="00F7200E" w:rsidRPr="00B728F9" w:rsidRDefault="00F7200E" w:rsidP="00F7200E">
      <w:pPr>
        <w:autoSpaceDE w:val="0"/>
        <w:autoSpaceDN w:val="0"/>
        <w:adjustRightInd w:val="0"/>
        <w:ind w:firstLine="709"/>
        <w:jc w:val="both"/>
        <w:outlineLvl w:val="1"/>
        <w:rPr>
          <w:bCs/>
        </w:rPr>
      </w:pPr>
      <w:r w:rsidRPr="00B728F9">
        <w:rPr>
          <w:bCs/>
        </w:rPr>
        <w:t xml:space="preserve">- приём, регистрация заявления и приложенных копий документов от заявителя, направление документов в </w:t>
      </w:r>
      <w:r>
        <w:rPr>
          <w:bCs/>
        </w:rPr>
        <w:t>администрацию Кытат</w:t>
      </w:r>
      <w:r w:rsidRPr="00B728F9">
        <w:rPr>
          <w:bCs/>
        </w:rPr>
        <w:t>ского сельсовета для предоставления муниципальной услуги;</w:t>
      </w:r>
    </w:p>
    <w:p w:rsidR="00F7200E" w:rsidRPr="00B728F9" w:rsidRDefault="00F7200E" w:rsidP="00F7200E">
      <w:pPr>
        <w:autoSpaceDE w:val="0"/>
        <w:autoSpaceDN w:val="0"/>
        <w:adjustRightInd w:val="0"/>
        <w:ind w:firstLine="709"/>
        <w:jc w:val="both"/>
        <w:outlineLvl w:val="1"/>
        <w:rPr>
          <w:bCs/>
        </w:rPr>
      </w:pPr>
      <w:r w:rsidRPr="00B728F9">
        <w:rPr>
          <w:bCs/>
        </w:rPr>
        <w:t>- подготовка ответа и направление его по почте заявителю.</w:t>
      </w:r>
    </w:p>
    <w:p w:rsidR="00F7200E" w:rsidRPr="00B728F9" w:rsidRDefault="00F7200E" w:rsidP="00F7200E">
      <w:pPr>
        <w:autoSpaceDE w:val="0"/>
        <w:autoSpaceDN w:val="0"/>
        <w:adjustRightInd w:val="0"/>
        <w:ind w:firstLine="709"/>
        <w:jc w:val="both"/>
        <w:outlineLvl w:val="1"/>
        <w:rPr>
          <w:bCs/>
        </w:rPr>
      </w:pPr>
      <w:r w:rsidRPr="00B728F9">
        <w:rPr>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14 календарных дней.</w:t>
      </w:r>
    </w:p>
    <w:p w:rsidR="00F7200E" w:rsidRPr="00B728F9" w:rsidRDefault="00F7200E" w:rsidP="00F7200E">
      <w:pPr>
        <w:autoSpaceDE w:val="0"/>
        <w:autoSpaceDN w:val="0"/>
        <w:adjustRightInd w:val="0"/>
        <w:ind w:firstLine="709"/>
        <w:jc w:val="both"/>
        <w:outlineLvl w:val="1"/>
        <w:rPr>
          <w:bCs/>
        </w:rPr>
      </w:pPr>
      <w:r w:rsidRPr="00B728F9">
        <w:rPr>
          <w:bCs/>
        </w:rPr>
        <w:t>3.7.2. При личном обращении заявителя:</w:t>
      </w:r>
    </w:p>
    <w:p w:rsidR="00F7200E" w:rsidRPr="00B728F9" w:rsidRDefault="00F7200E" w:rsidP="00F7200E">
      <w:pPr>
        <w:autoSpaceDE w:val="0"/>
        <w:autoSpaceDN w:val="0"/>
        <w:adjustRightInd w:val="0"/>
        <w:ind w:firstLine="709"/>
        <w:jc w:val="both"/>
        <w:outlineLvl w:val="1"/>
        <w:rPr>
          <w:bCs/>
        </w:rPr>
      </w:pPr>
      <w:r w:rsidRPr="00B728F9">
        <w:rPr>
          <w:bCs/>
        </w:rPr>
        <w:t>- приём заявителя, проверка документов (в день обращения);</w:t>
      </w:r>
    </w:p>
    <w:p w:rsidR="00F7200E" w:rsidRPr="00B728F9" w:rsidRDefault="00F7200E" w:rsidP="00F7200E">
      <w:pPr>
        <w:autoSpaceDE w:val="0"/>
        <w:autoSpaceDN w:val="0"/>
        <w:adjustRightInd w:val="0"/>
        <w:ind w:firstLine="709"/>
        <w:jc w:val="both"/>
        <w:outlineLvl w:val="1"/>
        <w:rPr>
          <w:bCs/>
        </w:rPr>
      </w:pPr>
      <w:r w:rsidRPr="00B728F9">
        <w:rPr>
          <w:bCs/>
        </w:rPr>
        <w:t>- предоставление соответствующей информации заявителю.</w:t>
      </w:r>
    </w:p>
    <w:p w:rsidR="00F7200E" w:rsidRPr="00B728F9" w:rsidRDefault="00F7200E" w:rsidP="00F7200E">
      <w:pPr>
        <w:autoSpaceDE w:val="0"/>
        <w:autoSpaceDN w:val="0"/>
        <w:adjustRightInd w:val="0"/>
        <w:ind w:firstLine="709"/>
        <w:jc w:val="both"/>
        <w:outlineLvl w:val="1"/>
        <w:rPr>
          <w:bCs/>
        </w:rPr>
      </w:pPr>
      <w:r w:rsidRPr="00B728F9">
        <w:rPr>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40 минут.</w:t>
      </w:r>
    </w:p>
    <w:p w:rsidR="00F7200E" w:rsidRPr="00B728F9" w:rsidRDefault="00F7200E" w:rsidP="00F7200E">
      <w:pPr>
        <w:autoSpaceDE w:val="0"/>
        <w:autoSpaceDN w:val="0"/>
        <w:adjustRightInd w:val="0"/>
        <w:ind w:firstLine="709"/>
        <w:jc w:val="both"/>
        <w:outlineLvl w:val="1"/>
      </w:pPr>
      <w:r w:rsidRPr="00B728F9">
        <w:t xml:space="preserve">3.7.3. Ответственный исполнитель в случае, указанном в </w:t>
      </w:r>
      <w:hyperlink r:id="rId7" w:history="1">
        <w:r w:rsidRPr="00B728F9">
          <w:t>пункте</w:t>
        </w:r>
      </w:hyperlink>
      <w:r w:rsidRPr="00B728F9">
        <w:t xml:space="preserve"> 2.8. настоящего Административного регламента, не позднее 2 дней со дня получения заявления и документов от </w:t>
      </w:r>
      <w:r>
        <w:t>Главы Кытат</w:t>
      </w:r>
      <w:r w:rsidRPr="00B728F9">
        <w:t>ского сельсовета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7200E" w:rsidRPr="00B728F9" w:rsidRDefault="00F7200E" w:rsidP="00F7200E">
      <w:pPr>
        <w:autoSpaceDE w:val="0"/>
        <w:autoSpaceDN w:val="0"/>
        <w:adjustRightInd w:val="0"/>
        <w:ind w:firstLine="709"/>
        <w:jc w:val="both"/>
        <w:outlineLvl w:val="1"/>
      </w:pPr>
      <w:r w:rsidRPr="00B728F9">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F7200E" w:rsidRPr="003E3CE1" w:rsidRDefault="00F7200E" w:rsidP="00F7200E">
      <w:pPr>
        <w:autoSpaceDE w:val="0"/>
        <w:autoSpaceDN w:val="0"/>
        <w:adjustRightInd w:val="0"/>
        <w:ind w:firstLine="709"/>
        <w:jc w:val="center"/>
        <w:outlineLvl w:val="1"/>
        <w:rPr>
          <w:b/>
        </w:rPr>
      </w:pPr>
      <w:r w:rsidRPr="003E3CE1">
        <w:rPr>
          <w:b/>
        </w:rPr>
        <w:t>4. Формы контроля за исполнением административного регламента</w:t>
      </w:r>
    </w:p>
    <w:p w:rsidR="00F7200E" w:rsidRPr="00B728F9" w:rsidRDefault="00F7200E" w:rsidP="00F7200E">
      <w:pPr>
        <w:autoSpaceDE w:val="0"/>
        <w:autoSpaceDN w:val="0"/>
        <w:adjustRightInd w:val="0"/>
        <w:ind w:firstLine="709"/>
        <w:jc w:val="both"/>
        <w:outlineLvl w:val="1"/>
      </w:pPr>
      <w:r w:rsidRPr="00B728F9">
        <w:lastRenderedPageBreak/>
        <w:t>4.1. Текущий контроль за соблюдением последовательности дей</w:t>
      </w:r>
      <w:r>
        <w:t xml:space="preserve">ствий, определенных Регламентом </w:t>
      </w:r>
      <w:r w:rsidRPr="00B728F9">
        <w:t xml:space="preserve">осуществляется </w:t>
      </w:r>
      <w:r>
        <w:t>Главой Кытат</w:t>
      </w:r>
      <w:r w:rsidRPr="00B728F9">
        <w:t>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7200E" w:rsidRPr="00B728F9" w:rsidRDefault="00F7200E" w:rsidP="00F7200E">
      <w:pPr>
        <w:autoSpaceDE w:val="0"/>
        <w:autoSpaceDN w:val="0"/>
        <w:adjustRightInd w:val="0"/>
        <w:ind w:firstLine="709"/>
        <w:jc w:val="both"/>
        <w:outlineLvl w:val="1"/>
      </w:pPr>
      <w:r w:rsidRPr="00B728F9">
        <w:t>4.2. Персональная ответственность ответственных лиц (специалистов) закрепляется в соответствующих положениях должностных инструкций.</w:t>
      </w:r>
    </w:p>
    <w:p w:rsidR="00F7200E" w:rsidRPr="00B728F9" w:rsidRDefault="00F7200E" w:rsidP="00F7200E">
      <w:pPr>
        <w:autoSpaceDE w:val="0"/>
        <w:autoSpaceDN w:val="0"/>
        <w:adjustRightInd w:val="0"/>
        <w:ind w:firstLine="709"/>
        <w:jc w:val="both"/>
        <w:outlineLvl w:val="1"/>
      </w:pPr>
      <w:r w:rsidRPr="00B728F9">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7200E" w:rsidRPr="00B728F9" w:rsidRDefault="00F7200E" w:rsidP="00F7200E">
      <w:pPr>
        <w:autoSpaceDE w:val="0"/>
        <w:autoSpaceDN w:val="0"/>
        <w:adjustRightInd w:val="0"/>
        <w:ind w:firstLine="709"/>
        <w:jc w:val="both"/>
        <w:outlineLvl w:val="1"/>
      </w:pPr>
      <w:r w:rsidRPr="00B728F9">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7200E" w:rsidRPr="00B728F9" w:rsidRDefault="00F7200E" w:rsidP="00F7200E">
      <w:pPr>
        <w:autoSpaceDE w:val="0"/>
        <w:autoSpaceDN w:val="0"/>
        <w:adjustRightInd w:val="0"/>
        <w:ind w:firstLine="709"/>
        <w:jc w:val="both"/>
        <w:outlineLvl w:val="1"/>
      </w:pPr>
      <w:r w:rsidRPr="00B728F9">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7200E" w:rsidRPr="003E3CE1" w:rsidRDefault="00F7200E" w:rsidP="00F7200E">
      <w:pPr>
        <w:widowControl w:val="0"/>
        <w:autoSpaceDE w:val="0"/>
        <w:autoSpaceDN w:val="0"/>
        <w:adjustRightInd w:val="0"/>
        <w:ind w:firstLine="709"/>
        <w:jc w:val="center"/>
        <w:outlineLvl w:val="1"/>
        <w:rPr>
          <w:b/>
        </w:rPr>
      </w:pPr>
      <w:r w:rsidRPr="003E3CE1">
        <w:rPr>
          <w:b/>
        </w:rPr>
        <w:t xml:space="preserve">5. </w:t>
      </w:r>
      <w:r w:rsidRPr="003E3CE1">
        <w:rPr>
          <w:rFonts w:eastAsia="Calibri"/>
          <w:b/>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7200E" w:rsidRPr="00B728F9" w:rsidRDefault="00F7200E" w:rsidP="00F7200E">
      <w:pPr>
        <w:autoSpaceDE w:val="0"/>
        <w:autoSpaceDN w:val="0"/>
        <w:adjustRightInd w:val="0"/>
        <w:ind w:firstLine="709"/>
        <w:jc w:val="both"/>
        <w:outlineLvl w:val="1"/>
      </w:pPr>
      <w:r w:rsidRPr="00B728F9">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7200E" w:rsidRPr="00B728F9" w:rsidRDefault="00F7200E" w:rsidP="00F7200E">
      <w:pPr>
        <w:autoSpaceDE w:val="0"/>
        <w:autoSpaceDN w:val="0"/>
        <w:adjustRightInd w:val="0"/>
        <w:ind w:firstLine="709"/>
        <w:jc w:val="both"/>
      </w:pPr>
      <w:r w:rsidRPr="00B728F9">
        <w:t>1) нарушение срока регистрации запроса заявителя о предоставлении муниципальной услуги, комплексного запроса;</w:t>
      </w:r>
    </w:p>
    <w:p w:rsidR="00F7200E" w:rsidRPr="00B728F9" w:rsidRDefault="00F7200E" w:rsidP="00F7200E">
      <w:pPr>
        <w:autoSpaceDE w:val="0"/>
        <w:autoSpaceDN w:val="0"/>
        <w:adjustRightInd w:val="0"/>
        <w:ind w:firstLine="709"/>
        <w:jc w:val="both"/>
      </w:pPr>
      <w:r w:rsidRPr="00B728F9">
        <w:t>2) нарушение срока предоставления муниципальной услуги.</w:t>
      </w:r>
      <w:r w:rsidRPr="00B728F9">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B728F9">
        <w:t>;</w:t>
      </w:r>
    </w:p>
    <w:p w:rsidR="00F7200E" w:rsidRPr="00B728F9" w:rsidRDefault="00F7200E" w:rsidP="00F7200E">
      <w:pPr>
        <w:autoSpaceDE w:val="0"/>
        <w:autoSpaceDN w:val="0"/>
        <w:adjustRightInd w:val="0"/>
        <w:ind w:firstLine="709"/>
        <w:jc w:val="both"/>
      </w:pPr>
      <w:r w:rsidRPr="00B728F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F7200E" w:rsidRPr="00B728F9" w:rsidRDefault="00F7200E" w:rsidP="00F7200E">
      <w:pPr>
        <w:autoSpaceDE w:val="0"/>
        <w:autoSpaceDN w:val="0"/>
        <w:adjustRightInd w:val="0"/>
        <w:ind w:firstLine="709"/>
        <w:jc w:val="both"/>
      </w:pPr>
      <w:r w:rsidRPr="00B728F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00E" w:rsidRPr="00B728F9" w:rsidRDefault="00F7200E" w:rsidP="00F7200E">
      <w:pPr>
        <w:autoSpaceDE w:val="0"/>
        <w:autoSpaceDN w:val="0"/>
        <w:adjustRightInd w:val="0"/>
        <w:ind w:firstLine="709"/>
        <w:jc w:val="both"/>
      </w:pPr>
      <w:r w:rsidRPr="00B728F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728F9">
        <w:rPr>
          <w:rFonts w:eastAsia="Calibri"/>
        </w:rPr>
        <w:t xml:space="preserve">законами и иными </w:t>
      </w:r>
      <w:r w:rsidRPr="00B728F9">
        <w:t xml:space="preserve">нормативными правовыми актами субъектов Российской Федерации, муниципальными правовыми актами. </w:t>
      </w:r>
      <w:r w:rsidRPr="00B728F9">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B728F9">
        <w:rPr>
          <w:rFonts w:eastAsia="Calibri"/>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B728F9">
        <w:t>;</w:t>
      </w:r>
    </w:p>
    <w:p w:rsidR="00F7200E" w:rsidRPr="00B728F9" w:rsidRDefault="00F7200E" w:rsidP="00F7200E">
      <w:pPr>
        <w:autoSpaceDE w:val="0"/>
        <w:autoSpaceDN w:val="0"/>
        <w:adjustRightInd w:val="0"/>
        <w:ind w:firstLine="709"/>
        <w:jc w:val="both"/>
      </w:pPr>
      <w:r w:rsidRPr="00B728F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00E" w:rsidRPr="00B728F9" w:rsidRDefault="00F7200E" w:rsidP="00F7200E">
      <w:pPr>
        <w:autoSpaceDE w:val="0"/>
        <w:autoSpaceDN w:val="0"/>
        <w:adjustRightInd w:val="0"/>
        <w:ind w:firstLine="709"/>
        <w:jc w:val="both"/>
        <w:rPr>
          <w:rFonts w:eastAsia="Calibri"/>
        </w:rPr>
      </w:pPr>
      <w:r w:rsidRPr="00B728F9">
        <w:t xml:space="preserve">7) отказ органа, предоставляющего муниципальную услугу, должностного лица органа, предоставляющего муниципальную услугу, </w:t>
      </w:r>
      <w:r w:rsidRPr="00B728F9">
        <w:rPr>
          <w:rFonts w:eastAsia="Calibri"/>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B728F9">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728F9">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00E" w:rsidRPr="00B728F9" w:rsidRDefault="00F7200E" w:rsidP="00F7200E">
      <w:pPr>
        <w:autoSpaceDE w:val="0"/>
        <w:autoSpaceDN w:val="0"/>
        <w:adjustRightInd w:val="0"/>
        <w:ind w:firstLine="709"/>
        <w:jc w:val="both"/>
        <w:rPr>
          <w:rFonts w:eastAsia="Calibri"/>
        </w:rPr>
      </w:pPr>
      <w:r w:rsidRPr="00B728F9">
        <w:rPr>
          <w:rFonts w:eastAsia="Calibri"/>
        </w:rPr>
        <w:t>8) нарушение срока или порядка выдачи документов по результатам предоставления муниципальной услуги;</w:t>
      </w:r>
    </w:p>
    <w:p w:rsidR="00F7200E" w:rsidRPr="00B728F9" w:rsidRDefault="00F7200E" w:rsidP="00F7200E">
      <w:pPr>
        <w:autoSpaceDE w:val="0"/>
        <w:autoSpaceDN w:val="0"/>
        <w:adjustRightInd w:val="0"/>
        <w:ind w:firstLine="709"/>
        <w:jc w:val="both"/>
        <w:rPr>
          <w:rFonts w:eastAsia="Calibri"/>
        </w:rPr>
      </w:pPr>
      <w:r w:rsidRPr="00B728F9">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00E" w:rsidRPr="00B728F9" w:rsidRDefault="00F7200E" w:rsidP="00F7200E">
      <w:pPr>
        <w:autoSpaceDE w:val="0"/>
        <w:autoSpaceDN w:val="0"/>
        <w:adjustRightInd w:val="0"/>
        <w:ind w:firstLine="709"/>
        <w:jc w:val="both"/>
        <w:rPr>
          <w:rFonts w:eastAsia="Calibri"/>
        </w:rPr>
      </w:pPr>
      <w:r w:rsidRPr="00B728F9">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F7200E" w:rsidRPr="00B728F9" w:rsidRDefault="00F7200E" w:rsidP="00F7200E">
      <w:pPr>
        <w:tabs>
          <w:tab w:val="left" w:pos="2040"/>
        </w:tabs>
        <w:autoSpaceDE w:val="0"/>
        <w:autoSpaceDN w:val="0"/>
        <w:adjustRightInd w:val="0"/>
        <w:ind w:firstLine="709"/>
        <w:jc w:val="both"/>
        <w:outlineLvl w:val="1"/>
      </w:pPr>
      <w:r w:rsidRPr="00B728F9">
        <w:t>5.2. Обращения подлежат обязательному рассмотрению. Рассмотрение обращений осуществляется бесплатно.</w:t>
      </w:r>
    </w:p>
    <w:p w:rsidR="00F7200E" w:rsidRPr="00B728F9" w:rsidRDefault="00F7200E" w:rsidP="00F7200E">
      <w:pPr>
        <w:autoSpaceDE w:val="0"/>
        <w:autoSpaceDN w:val="0"/>
        <w:adjustRightInd w:val="0"/>
        <w:ind w:firstLine="709"/>
        <w:jc w:val="both"/>
      </w:pPr>
      <w:r w:rsidRPr="00B728F9">
        <w:t>5.3. Жалоба подается в письменной форме на бумажном носителе, в электронной форме в орган, предоставляющий муниципальную услугу</w:t>
      </w:r>
      <w:r w:rsidRPr="00B728F9">
        <w:rPr>
          <w:rFonts w:eastAsia="Calibri"/>
        </w:rPr>
        <w:t xml:space="preserve">, многофункциональный центр </w:t>
      </w:r>
      <w:r w:rsidRPr="00B728F9">
        <w:rPr>
          <w:rFonts w:eastAsia="Calibri"/>
        </w:rPr>
        <w:lastRenderedPageBreak/>
        <w:t>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B728F9">
        <w:t xml:space="preserve">. Жалобы на решения </w:t>
      </w:r>
      <w:r w:rsidRPr="00B728F9">
        <w:rPr>
          <w:rFonts w:eastAsia="Calibri"/>
        </w:rPr>
        <w:t>и действия (бездействие) руководителя</w:t>
      </w:r>
      <w:r w:rsidRPr="00B728F9">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728F9">
        <w:rPr>
          <w:rFonts w:eastAsia="Calibri"/>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7200E" w:rsidRPr="00B728F9" w:rsidRDefault="00F7200E" w:rsidP="00F7200E">
      <w:pPr>
        <w:autoSpaceDE w:val="0"/>
        <w:autoSpaceDN w:val="0"/>
        <w:adjustRightInd w:val="0"/>
        <w:ind w:firstLine="709"/>
        <w:jc w:val="both"/>
      </w:pPr>
      <w:r w:rsidRPr="00B728F9">
        <w:t xml:space="preserve">5.4. </w:t>
      </w:r>
      <w:r w:rsidRPr="00B728F9">
        <w:rPr>
          <w:iCs/>
        </w:rPr>
        <w:t xml:space="preserve">Жалоба </w:t>
      </w:r>
      <w:r w:rsidRPr="00B728F9">
        <w:rPr>
          <w:rFonts w:eastAsia="Calibri"/>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728F9">
        <w:rPr>
          <w:iCs/>
        </w:rPr>
        <w:t xml:space="preserve">может быть направлена по почте, с использованием информационно-телекоммуникационной сети Интернет, официального сайта </w:t>
      </w:r>
      <w:r w:rsidRPr="00B728F9">
        <w:t>органа, предоставляющего муниципальную услугу</w:t>
      </w:r>
      <w:r w:rsidRPr="00B728F9">
        <w:rPr>
          <w:iCs/>
        </w:rPr>
        <w:t xml:space="preserve">, а также может быть принята при личном приеме заявителя. </w:t>
      </w:r>
      <w:r w:rsidRPr="00B728F9">
        <w:rPr>
          <w:rFonts w:eastAsia="Calibri"/>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eastAsia="Calibri"/>
        </w:rPr>
        <w:t>онно-телекоммуникационной сети «Интернет»</w:t>
      </w:r>
      <w:r w:rsidRPr="00B728F9">
        <w:rPr>
          <w:rFonts w:eastAsia="Calibri"/>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w:t>
      </w:r>
      <w:r>
        <w:rPr>
          <w:rFonts w:eastAsia="Calibri"/>
        </w:rPr>
        <w:t>онно-телекоммуникационной сети «Интернет»</w:t>
      </w:r>
      <w:r w:rsidRPr="00B728F9">
        <w:rPr>
          <w:rFonts w:eastAsia="Calibri"/>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200E" w:rsidRPr="00B728F9" w:rsidRDefault="00F7200E" w:rsidP="00F7200E">
      <w:pPr>
        <w:autoSpaceDE w:val="0"/>
        <w:autoSpaceDN w:val="0"/>
        <w:adjustRightInd w:val="0"/>
        <w:ind w:firstLine="709"/>
        <w:jc w:val="both"/>
        <w:rPr>
          <w:iCs/>
        </w:rPr>
      </w:pPr>
      <w:r w:rsidRPr="00B728F9">
        <w:rPr>
          <w:iCs/>
        </w:rPr>
        <w:t>5.5. Жалоба должна содержать:</w:t>
      </w:r>
    </w:p>
    <w:p w:rsidR="00F7200E" w:rsidRPr="00B728F9" w:rsidRDefault="00F7200E" w:rsidP="00F7200E">
      <w:pPr>
        <w:autoSpaceDE w:val="0"/>
        <w:autoSpaceDN w:val="0"/>
        <w:adjustRightInd w:val="0"/>
        <w:ind w:firstLine="709"/>
        <w:jc w:val="both"/>
        <w:rPr>
          <w:iCs/>
        </w:rPr>
      </w:pPr>
      <w:r w:rsidRPr="00B728F9">
        <w:rPr>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B728F9">
        <w:rPr>
          <w:rFonts w:eastAsia="Calibri"/>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B728F9">
        <w:rPr>
          <w:iCs/>
        </w:rPr>
        <w:t xml:space="preserve"> решения и действия (бездействие) которых обжалуются;</w:t>
      </w:r>
    </w:p>
    <w:p w:rsidR="00F7200E" w:rsidRPr="00B728F9" w:rsidRDefault="00F7200E" w:rsidP="00F7200E">
      <w:pPr>
        <w:autoSpaceDE w:val="0"/>
        <w:autoSpaceDN w:val="0"/>
        <w:adjustRightInd w:val="0"/>
        <w:ind w:firstLine="709"/>
        <w:jc w:val="both"/>
        <w:rPr>
          <w:iCs/>
        </w:rPr>
      </w:pPr>
      <w:r w:rsidRPr="00B728F9">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00E" w:rsidRPr="00B728F9" w:rsidRDefault="00F7200E" w:rsidP="00F7200E">
      <w:pPr>
        <w:autoSpaceDE w:val="0"/>
        <w:autoSpaceDN w:val="0"/>
        <w:adjustRightInd w:val="0"/>
        <w:ind w:firstLine="709"/>
        <w:jc w:val="both"/>
        <w:rPr>
          <w:iCs/>
        </w:rPr>
      </w:pPr>
      <w:r w:rsidRPr="00B728F9">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B728F9">
        <w:rPr>
          <w:rFonts w:eastAsia="Calibri"/>
        </w:rPr>
        <w:t xml:space="preserve">, многофункционального центра, работника многофункционального центра, организаций, предусмотренных частью 1.1 </w:t>
      </w:r>
      <w:r w:rsidRPr="00B728F9">
        <w:rPr>
          <w:rFonts w:eastAsia="Calibri"/>
        </w:rPr>
        <w:lastRenderedPageBreak/>
        <w:t>статьи 16 Федерального закона от 27.07.2010 № 210-ФЗ «Об организации предоставления государственных и муниципальных услуг», их работников</w:t>
      </w:r>
      <w:r w:rsidRPr="00B728F9">
        <w:rPr>
          <w:iCs/>
        </w:rPr>
        <w:t>;</w:t>
      </w:r>
    </w:p>
    <w:p w:rsidR="00F7200E" w:rsidRPr="00B728F9" w:rsidRDefault="00F7200E" w:rsidP="00F7200E">
      <w:pPr>
        <w:autoSpaceDE w:val="0"/>
        <w:autoSpaceDN w:val="0"/>
        <w:adjustRightInd w:val="0"/>
        <w:ind w:firstLine="709"/>
        <w:jc w:val="both"/>
        <w:rPr>
          <w:iCs/>
        </w:rPr>
      </w:pPr>
      <w:r w:rsidRPr="00B728F9">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B728F9">
        <w:rPr>
          <w:rFonts w:eastAsia="Calibri"/>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B728F9">
        <w:rPr>
          <w:iCs/>
        </w:rPr>
        <w:t>. Заявителем могут быть представлены документы (при наличии), подтверждающие доводы заявителя, либо их копии.</w:t>
      </w:r>
    </w:p>
    <w:p w:rsidR="00F7200E" w:rsidRPr="00B728F9" w:rsidRDefault="00F7200E" w:rsidP="00F7200E">
      <w:pPr>
        <w:autoSpaceDE w:val="0"/>
        <w:autoSpaceDN w:val="0"/>
        <w:adjustRightInd w:val="0"/>
        <w:ind w:firstLine="709"/>
        <w:jc w:val="both"/>
        <w:rPr>
          <w:rFonts w:eastAsia="Calibri"/>
        </w:rPr>
      </w:pPr>
      <w:r w:rsidRPr="00B728F9">
        <w:rPr>
          <w:iCs/>
        </w:rPr>
        <w:t xml:space="preserve">5.6. </w:t>
      </w:r>
      <w:r w:rsidRPr="00B728F9">
        <w:rPr>
          <w:rFonts w:eastAsia="Calibri"/>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00E" w:rsidRPr="00B728F9" w:rsidRDefault="00F7200E" w:rsidP="00F7200E">
      <w:pPr>
        <w:autoSpaceDE w:val="0"/>
        <w:autoSpaceDN w:val="0"/>
        <w:adjustRightInd w:val="0"/>
        <w:ind w:firstLine="709"/>
        <w:jc w:val="both"/>
        <w:rPr>
          <w:iCs/>
        </w:rPr>
      </w:pPr>
      <w:r w:rsidRPr="00B728F9">
        <w:rPr>
          <w:iCs/>
        </w:rPr>
        <w:t xml:space="preserve">5.7. По результатам рассмотрения жалобы </w:t>
      </w:r>
      <w:r w:rsidRPr="00B728F9">
        <w:t>принимается</w:t>
      </w:r>
      <w:r w:rsidRPr="00B728F9">
        <w:rPr>
          <w:iCs/>
        </w:rPr>
        <w:t xml:space="preserve"> одно из следующих решений:</w:t>
      </w:r>
    </w:p>
    <w:p w:rsidR="00F7200E" w:rsidRPr="00B728F9" w:rsidRDefault="00F7200E" w:rsidP="00F7200E">
      <w:pPr>
        <w:autoSpaceDE w:val="0"/>
        <w:autoSpaceDN w:val="0"/>
        <w:adjustRightInd w:val="0"/>
        <w:ind w:firstLine="709"/>
        <w:jc w:val="both"/>
        <w:rPr>
          <w:iCs/>
        </w:rPr>
      </w:pPr>
      <w:r w:rsidRPr="00B728F9">
        <w:rPr>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00E" w:rsidRPr="00B728F9" w:rsidRDefault="00F7200E" w:rsidP="00F7200E">
      <w:pPr>
        <w:autoSpaceDE w:val="0"/>
        <w:autoSpaceDN w:val="0"/>
        <w:adjustRightInd w:val="0"/>
        <w:ind w:firstLine="709"/>
        <w:jc w:val="both"/>
        <w:rPr>
          <w:iCs/>
        </w:rPr>
      </w:pPr>
      <w:r w:rsidRPr="00B728F9">
        <w:rPr>
          <w:iCs/>
        </w:rPr>
        <w:t>2) в удовлетворении жалобы отказывается.</w:t>
      </w:r>
    </w:p>
    <w:p w:rsidR="00F7200E" w:rsidRPr="00B728F9" w:rsidRDefault="00F7200E" w:rsidP="00F7200E">
      <w:pPr>
        <w:autoSpaceDE w:val="0"/>
        <w:autoSpaceDN w:val="0"/>
        <w:adjustRightInd w:val="0"/>
        <w:ind w:firstLine="709"/>
        <w:jc w:val="both"/>
        <w:rPr>
          <w:iCs/>
        </w:rPr>
      </w:pPr>
      <w:r w:rsidRPr="00B728F9">
        <w:rPr>
          <w:iCs/>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00E" w:rsidRPr="00B728F9" w:rsidRDefault="00F7200E" w:rsidP="00F7200E">
      <w:pPr>
        <w:autoSpaceDE w:val="0"/>
        <w:autoSpaceDN w:val="0"/>
        <w:adjustRightInd w:val="0"/>
        <w:ind w:firstLine="709"/>
        <w:jc w:val="both"/>
        <w:rPr>
          <w:rFonts w:eastAsia="Calibri"/>
        </w:rPr>
      </w:pPr>
      <w:r w:rsidRPr="00B728F9">
        <w:rPr>
          <w:iCs/>
        </w:rPr>
        <w:t>5.9.</w:t>
      </w:r>
      <w:r w:rsidRPr="00B728F9">
        <w:rPr>
          <w:rFonts w:eastAsia="Calibri"/>
        </w:rPr>
        <w:t xml:space="preserve"> В случае признания жалобы подлежащей удовлетворению в ответе заявителю, указанном в </w:t>
      </w:r>
      <w:r w:rsidRPr="00B728F9">
        <w:rPr>
          <w:iCs/>
        </w:rPr>
        <w:t>пункте 5.8 настоящего Административного регламента</w:t>
      </w:r>
      <w:r w:rsidRPr="00B728F9">
        <w:rPr>
          <w:rFonts w:eastAsia="Calibri"/>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200E" w:rsidRPr="00B728F9" w:rsidRDefault="00F7200E" w:rsidP="00F7200E">
      <w:pPr>
        <w:autoSpaceDE w:val="0"/>
        <w:autoSpaceDN w:val="0"/>
        <w:adjustRightInd w:val="0"/>
        <w:ind w:firstLine="709"/>
        <w:jc w:val="both"/>
        <w:rPr>
          <w:iCs/>
        </w:rPr>
      </w:pPr>
      <w:r w:rsidRPr="00B728F9">
        <w:rPr>
          <w:iCs/>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200E" w:rsidRPr="00B728F9" w:rsidRDefault="00F7200E" w:rsidP="00F7200E">
      <w:pPr>
        <w:widowControl w:val="0"/>
        <w:autoSpaceDE w:val="0"/>
        <w:autoSpaceDN w:val="0"/>
        <w:adjustRightInd w:val="0"/>
        <w:ind w:firstLine="709"/>
        <w:jc w:val="both"/>
      </w:pPr>
      <w:r w:rsidRPr="00B728F9">
        <w:rPr>
          <w:iCs/>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B728F9">
        <w:rPr>
          <w:iCs/>
        </w:rPr>
        <w:lastRenderedPageBreak/>
        <w:t>лицо, работник, наделенные полномочиями по рассмотрению жалоб в соответствии с пункто</w:t>
      </w:r>
      <w:r w:rsidRPr="00B728F9">
        <w:rPr>
          <w:iCs/>
        </w:rPr>
        <w:t>м</w:t>
      </w:r>
      <w:r w:rsidRPr="00B728F9">
        <w:rPr>
          <w:iCs/>
        </w:rPr>
        <w:t xml:space="preserve"> 3 настоящего раздела Административного регламента, незамедлительно направляют имеющиеся материалы в органы прокуратуры.</w:t>
      </w:r>
    </w:p>
    <w:p w:rsidR="00F7200E" w:rsidRPr="00B728F9" w:rsidRDefault="00F7200E" w:rsidP="00F7200E">
      <w:pPr>
        <w:widowControl w:val="0"/>
        <w:autoSpaceDE w:val="0"/>
        <w:autoSpaceDN w:val="0"/>
        <w:adjustRightInd w:val="0"/>
        <w:ind w:firstLine="709"/>
        <w:jc w:val="both"/>
      </w:pPr>
    </w:p>
    <w:p w:rsidR="00F7200E" w:rsidRPr="00B728F9" w:rsidRDefault="00F7200E" w:rsidP="00F7200E">
      <w:pPr>
        <w:widowControl w:val="0"/>
        <w:autoSpaceDE w:val="0"/>
        <w:autoSpaceDN w:val="0"/>
        <w:adjustRightInd w:val="0"/>
        <w:ind w:firstLine="709"/>
        <w:jc w:val="both"/>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Default="00F7200E" w:rsidP="00F7200E">
      <w:pPr>
        <w:autoSpaceDE w:val="0"/>
        <w:autoSpaceDN w:val="0"/>
        <w:adjustRightInd w:val="0"/>
        <w:ind w:firstLine="709"/>
        <w:jc w:val="right"/>
        <w:outlineLvl w:val="1"/>
      </w:pPr>
    </w:p>
    <w:p w:rsidR="00F7200E" w:rsidRDefault="00F7200E" w:rsidP="00F7200E">
      <w:pPr>
        <w:autoSpaceDE w:val="0"/>
        <w:autoSpaceDN w:val="0"/>
        <w:adjustRightInd w:val="0"/>
        <w:ind w:firstLine="709"/>
        <w:jc w:val="right"/>
        <w:outlineLvl w:val="1"/>
      </w:pPr>
    </w:p>
    <w:p w:rsidR="00F7200E" w:rsidRDefault="00F7200E" w:rsidP="00F7200E">
      <w:pPr>
        <w:autoSpaceDE w:val="0"/>
        <w:autoSpaceDN w:val="0"/>
        <w:adjustRightInd w:val="0"/>
        <w:ind w:firstLine="709"/>
        <w:jc w:val="right"/>
        <w:outlineLvl w:val="1"/>
      </w:pPr>
    </w:p>
    <w:p w:rsidR="00F7200E" w:rsidRDefault="00F7200E" w:rsidP="00F7200E">
      <w:pPr>
        <w:autoSpaceDE w:val="0"/>
        <w:autoSpaceDN w:val="0"/>
        <w:adjustRightInd w:val="0"/>
        <w:ind w:firstLine="709"/>
        <w:jc w:val="right"/>
        <w:outlineLvl w:val="1"/>
      </w:pPr>
    </w:p>
    <w:p w:rsidR="00F7200E" w:rsidRDefault="00F7200E" w:rsidP="00F7200E">
      <w:pPr>
        <w:autoSpaceDE w:val="0"/>
        <w:autoSpaceDN w:val="0"/>
        <w:adjustRightInd w:val="0"/>
        <w:ind w:firstLine="709"/>
        <w:jc w:val="right"/>
        <w:outlineLvl w:val="1"/>
      </w:pPr>
    </w:p>
    <w:p w:rsidR="00F7200E" w:rsidRDefault="00F7200E" w:rsidP="00F7200E">
      <w:pPr>
        <w:autoSpaceDE w:val="0"/>
        <w:autoSpaceDN w:val="0"/>
        <w:adjustRightInd w:val="0"/>
        <w:ind w:firstLine="709"/>
        <w:jc w:val="right"/>
        <w:outlineLvl w:val="1"/>
      </w:pPr>
    </w:p>
    <w:p w:rsidR="00F7200E" w:rsidRDefault="00F7200E" w:rsidP="00F7200E">
      <w:pPr>
        <w:autoSpaceDE w:val="0"/>
        <w:autoSpaceDN w:val="0"/>
        <w:adjustRightInd w:val="0"/>
        <w:ind w:firstLine="709"/>
        <w:jc w:val="right"/>
        <w:outlineLvl w:val="1"/>
      </w:pPr>
    </w:p>
    <w:p w:rsidR="00F7200E"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p>
    <w:p w:rsidR="00F7200E" w:rsidRPr="00B728F9" w:rsidRDefault="00F7200E" w:rsidP="00F7200E">
      <w:pPr>
        <w:autoSpaceDE w:val="0"/>
        <w:autoSpaceDN w:val="0"/>
        <w:adjustRightInd w:val="0"/>
        <w:ind w:firstLine="709"/>
        <w:jc w:val="right"/>
        <w:outlineLvl w:val="1"/>
      </w:pPr>
      <w:r w:rsidRPr="00B728F9">
        <w:t xml:space="preserve">Приложение </w:t>
      </w:r>
    </w:p>
    <w:p w:rsidR="00F7200E" w:rsidRPr="00B728F9" w:rsidRDefault="00F7200E" w:rsidP="00F7200E">
      <w:pPr>
        <w:autoSpaceDE w:val="0"/>
        <w:autoSpaceDN w:val="0"/>
        <w:adjustRightInd w:val="0"/>
        <w:ind w:firstLine="709"/>
        <w:jc w:val="right"/>
        <w:outlineLvl w:val="1"/>
      </w:pPr>
      <w:r w:rsidRPr="00B728F9">
        <w:t>к административному регламенту</w:t>
      </w:r>
    </w:p>
    <w:p w:rsidR="00F7200E" w:rsidRPr="00B728F9" w:rsidRDefault="00F7200E" w:rsidP="00F7200E">
      <w:pPr>
        <w:autoSpaceDE w:val="0"/>
        <w:autoSpaceDN w:val="0"/>
        <w:adjustRightInd w:val="0"/>
        <w:ind w:firstLine="709"/>
        <w:jc w:val="both"/>
        <w:outlineLvl w:val="1"/>
      </w:pPr>
    </w:p>
    <w:p w:rsidR="00F7200E" w:rsidRPr="00B728F9" w:rsidRDefault="00F7200E" w:rsidP="00F7200E">
      <w:pPr>
        <w:pStyle w:val="ConsPlusNonformat"/>
        <w:ind w:firstLine="3402"/>
        <w:rPr>
          <w:rFonts w:ascii="Times New Roman" w:hAnsi="Times New Roman" w:cs="Times New Roman"/>
          <w:iCs/>
          <w:sz w:val="24"/>
          <w:szCs w:val="24"/>
        </w:rPr>
      </w:pPr>
      <w:r w:rsidRPr="00B728F9">
        <w:rPr>
          <w:rFonts w:ascii="Times New Roman" w:hAnsi="Times New Roman" w:cs="Times New Roman"/>
          <w:sz w:val="24"/>
          <w:szCs w:val="24"/>
        </w:rPr>
        <w:t xml:space="preserve">        Главе </w:t>
      </w:r>
      <w:r>
        <w:rPr>
          <w:rFonts w:ascii="Times New Roman" w:hAnsi="Times New Roman" w:cs="Times New Roman"/>
          <w:sz w:val="24"/>
          <w:szCs w:val="24"/>
        </w:rPr>
        <w:t>Кытатского</w:t>
      </w:r>
      <w:r w:rsidRPr="00B728F9">
        <w:rPr>
          <w:rFonts w:ascii="Times New Roman" w:hAnsi="Times New Roman" w:cs="Times New Roman"/>
          <w:iCs/>
          <w:sz w:val="24"/>
          <w:szCs w:val="24"/>
        </w:rPr>
        <w:t xml:space="preserve"> сельсовета</w:t>
      </w:r>
    </w:p>
    <w:p w:rsidR="00F7200E" w:rsidRPr="00B728F9" w:rsidRDefault="00F7200E" w:rsidP="00F7200E">
      <w:pPr>
        <w:autoSpaceDE w:val="0"/>
        <w:autoSpaceDN w:val="0"/>
        <w:adjustRightInd w:val="0"/>
        <w:ind w:firstLine="3402"/>
        <w:jc w:val="both"/>
      </w:pPr>
      <w:r w:rsidRPr="00B728F9">
        <w:t xml:space="preserve">        _______________________________________</w:t>
      </w:r>
    </w:p>
    <w:p w:rsidR="00F7200E" w:rsidRPr="00B728F9" w:rsidRDefault="00F7200E" w:rsidP="00F7200E">
      <w:pPr>
        <w:pStyle w:val="ConsPlusNonformat"/>
        <w:ind w:firstLine="3402"/>
        <w:rPr>
          <w:rFonts w:ascii="Times New Roman" w:hAnsi="Times New Roman" w:cs="Times New Roman"/>
          <w:sz w:val="24"/>
          <w:szCs w:val="24"/>
        </w:rPr>
      </w:pPr>
      <w:r w:rsidRPr="00B728F9">
        <w:rPr>
          <w:rFonts w:ascii="Times New Roman" w:hAnsi="Times New Roman" w:cs="Times New Roman"/>
          <w:sz w:val="24"/>
          <w:szCs w:val="24"/>
        </w:rPr>
        <w:lastRenderedPageBreak/>
        <w:t xml:space="preserve">        от гр. __________________________________,</w:t>
      </w:r>
    </w:p>
    <w:p w:rsidR="00F7200E" w:rsidRPr="00B728F9" w:rsidRDefault="00F7200E" w:rsidP="00F7200E">
      <w:pPr>
        <w:pStyle w:val="ConsPlusNonformat"/>
        <w:ind w:firstLine="3402"/>
        <w:rPr>
          <w:rFonts w:ascii="Times New Roman" w:hAnsi="Times New Roman" w:cs="Times New Roman"/>
          <w:sz w:val="24"/>
          <w:szCs w:val="24"/>
        </w:rPr>
      </w:pPr>
      <w:r w:rsidRPr="00B728F9">
        <w:rPr>
          <w:rFonts w:ascii="Times New Roman" w:hAnsi="Times New Roman" w:cs="Times New Roman"/>
          <w:sz w:val="24"/>
          <w:szCs w:val="24"/>
        </w:rPr>
        <w:t xml:space="preserve">                                                 (Ф.И.О.)</w:t>
      </w:r>
    </w:p>
    <w:p w:rsidR="00F7200E" w:rsidRPr="00B728F9" w:rsidRDefault="00F7200E" w:rsidP="00F7200E">
      <w:pPr>
        <w:pStyle w:val="ConsPlusNonformat"/>
        <w:ind w:firstLine="3402"/>
        <w:rPr>
          <w:rFonts w:ascii="Times New Roman" w:hAnsi="Times New Roman" w:cs="Times New Roman"/>
          <w:sz w:val="24"/>
          <w:szCs w:val="24"/>
        </w:rPr>
      </w:pPr>
      <w:r w:rsidRPr="00B728F9">
        <w:rPr>
          <w:rFonts w:ascii="Times New Roman" w:hAnsi="Times New Roman" w:cs="Times New Roman"/>
          <w:sz w:val="24"/>
          <w:szCs w:val="24"/>
        </w:rPr>
        <w:t xml:space="preserve">       проживающего(ей) по адресу: _______________</w:t>
      </w:r>
    </w:p>
    <w:p w:rsidR="00F7200E" w:rsidRPr="00B728F9" w:rsidRDefault="00F7200E" w:rsidP="00F7200E">
      <w:pPr>
        <w:pStyle w:val="ConsPlusNonformat"/>
        <w:ind w:firstLine="3402"/>
        <w:rPr>
          <w:rFonts w:ascii="Times New Roman" w:hAnsi="Times New Roman" w:cs="Times New Roman"/>
          <w:sz w:val="24"/>
          <w:szCs w:val="24"/>
        </w:rPr>
      </w:pPr>
      <w:r w:rsidRPr="00B728F9">
        <w:rPr>
          <w:rFonts w:ascii="Times New Roman" w:hAnsi="Times New Roman" w:cs="Times New Roman"/>
          <w:sz w:val="24"/>
          <w:szCs w:val="24"/>
        </w:rPr>
        <w:t xml:space="preserve">       ________________________________________</w:t>
      </w:r>
    </w:p>
    <w:p w:rsidR="00F7200E" w:rsidRPr="00B728F9" w:rsidRDefault="00F7200E" w:rsidP="00F7200E">
      <w:pPr>
        <w:pStyle w:val="ConsPlusNonformat"/>
        <w:ind w:firstLine="3402"/>
        <w:rPr>
          <w:rFonts w:ascii="Times New Roman" w:hAnsi="Times New Roman" w:cs="Times New Roman"/>
          <w:sz w:val="24"/>
          <w:szCs w:val="24"/>
        </w:rPr>
      </w:pPr>
      <w:r w:rsidRPr="00B728F9">
        <w:rPr>
          <w:rFonts w:ascii="Times New Roman" w:hAnsi="Times New Roman" w:cs="Times New Roman"/>
          <w:sz w:val="24"/>
          <w:szCs w:val="24"/>
        </w:rPr>
        <w:t xml:space="preserve">       ________________________________________,</w:t>
      </w:r>
    </w:p>
    <w:p w:rsidR="00F7200E" w:rsidRPr="00B728F9" w:rsidRDefault="00F7200E" w:rsidP="00F7200E">
      <w:pPr>
        <w:pStyle w:val="ConsPlusNonformat"/>
        <w:ind w:firstLine="3402"/>
        <w:rPr>
          <w:rFonts w:ascii="Times New Roman" w:hAnsi="Times New Roman" w:cs="Times New Roman"/>
          <w:sz w:val="24"/>
          <w:szCs w:val="24"/>
        </w:rPr>
      </w:pPr>
      <w:r w:rsidRPr="00B728F9">
        <w:rPr>
          <w:rFonts w:ascii="Times New Roman" w:hAnsi="Times New Roman" w:cs="Times New Roman"/>
          <w:sz w:val="24"/>
          <w:szCs w:val="24"/>
        </w:rPr>
        <w:t xml:space="preserve">                                (паспорт: серия, номер, кем и когда выдан)</w:t>
      </w:r>
    </w:p>
    <w:p w:rsidR="00F7200E" w:rsidRPr="00B728F9" w:rsidRDefault="00F7200E" w:rsidP="00F7200E">
      <w:pPr>
        <w:pStyle w:val="ConsPlusNonformat"/>
        <w:ind w:firstLine="3402"/>
        <w:rPr>
          <w:rFonts w:ascii="Times New Roman" w:hAnsi="Times New Roman" w:cs="Times New Roman"/>
          <w:sz w:val="24"/>
          <w:szCs w:val="24"/>
        </w:rPr>
      </w:pPr>
      <w:r w:rsidRPr="00B728F9">
        <w:rPr>
          <w:rFonts w:ascii="Times New Roman" w:hAnsi="Times New Roman" w:cs="Times New Roman"/>
          <w:sz w:val="24"/>
          <w:szCs w:val="24"/>
        </w:rPr>
        <w:t xml:space="preserve">         ______________________________________</w:t>
      </w:r>
    </w:p>
    <w:p w:rsidR="00F7200E" w:rsidRPr="00B728F9" w:rsidRDefault="00F7200E" w:rsidP="00F7200E">
      <w:pPr>
        <w:pStyle w:val="ConsPlusNonformat"/>
        <w:ind w:firstLine="3402"/>
        <w:rPr>
          <w:rFonts w:ascii="Times New Roman" w:hAnsi="Times New Roman" w:cs="Times New Roman"/>
          <w:sz w:val="24"/>
          <w:szCs w:val="24"/>
        </w:rPr>
      </w:pPr>
      <w:r w:rsidRPr="00B728F9">
        <w:rPr>
          <w:rFonts w:ascii="Times New Roman" w:hAnsi="Times New Roman" w:cs="Times New Roman"/>
          <w:sz w:val="24"/>
          <w:szCs w:val="24"/>
        </w:rPr>
        <w:t xml:space="preserve">       электронная почта ________________________</w:t>
      </w:r>
    </w:p>
    <w:p w:rsidR="00F7200E" w:rsidRPr="00B728F9" w:rsidRDefault="00F7200E" w:rsidP="00F7200E">
      <w:pPr>
        <w:pStyle w:val="ConsPlusNonformat"/>
        <w:ind w:firstLine="3402"/>
        <w:rPr>
          <w:rFonts w:ascii="Times New Roman" w:hAnsi="Times New Roman" w:cs="Times New Roman"/>
          <w:sz w:val="24"/>
          <w:szCs w:val="24"/>
        </w:rPr>
      </w:pPr>
      <w:r w:rsidRPr="00B728F9">
        <w:rPr>
          <w:rFonts w:ascii="Times New Roman" w:hAnsi="Times New Roman" w:cs="Times New Roman"/>
          <w:sz w:val="24"/>
          <w:szCs w:val="24"/>
        </w:rPr>
        <w:t xml:space="preserve">       контактный телефон_______________________</w:t>
      </w:r>
    </w:p>
    <w:p w:rsidR="00F7200E" w:rsidRPr="00B728F9" w:rsidRDefault="00F7200E" w:rsidP="00F7200E">
      <w:pPr>
        <w:pStyle w:val="ConsPlusNonformat"/>
        <w:ind w:firstLine="3402"/>
        <w:rPr>
          <w:rFonts w:ascii="Times New Roman" w:hAnsi="Times New Roman" w:cs="Times New Roman"/>
          <w:sz w:val="24"/>
          <w:szCs w:val="24"/>
        </w:rPr>
      </w:pPr>
    </w:p>
    <w:p w:rsidR="00F7200E" w:rsidRPr="00B728F9" w:rsidRDefault="00F7200E" w:rsidP="00F7200E">
      <w:pPr>
        <w:autoSpaceDE w:val="0"/>
        <w:autoSpaceDN w:val="0"/>
        <w:adjustRightInd w:val="0"/>
        <w:ind w:firstLine="709"/>
        <w:jc w:val="center"/>
      </w:pPr>
      <w:r w:rsidRPr="00B728F9">
        <w:t>ЗАЯВЛЕНИЕ</w:t>
      </w:r>
    </w:p>
    <w:p w:rsidR="00F7200E" w:rsidRPr="00B728F9" w:rsidRDefault="00F7200E" w:rsidP="00F7200E">
      <w:pPr>
        <w:autoSpaceDE w:val="0"/>
        <w:autoSpaceDN w:val="0"/>
        <w:adjustRightInd w:val="0"/>
        <w:ind w:firstLine="709"/>
        <w:jc w:val="both"/>
      </w:pPr>
      <w:r w:rsidRPr="00B728F9">
        <w:t>1</w:t>
      </w:r>
      <w:r>
        <w:t xml:space="preserve">. В целях реализации положений  </w:t>
      </w:r>
      <w:r w:rsidRPr="00B728F9">
        <w:t>жилищного законодательства прошу</w:t>
      </w:r>
    </w:p>
    <w:p w:rsidR="00F7200E" w:rsidRPr="00B728F9" w:rsidRDefault="00F7200E" w:rsidP="00F7200E">
      <w:pPr>
        <w:autoSpaceDE w:val="0"/>
        <w:autoSpaceDN w:val="0"/>
        <w:adjustRightInd w:val="0"/>
        <w:ind w:firstLine="709"/>
        <w:jc w:val="both"/>
      </w:pPr>
      <w:r w:rsidRPr="00B728F9">
        <w:t>признать меня и членов моей семьи малоимущим (и).</w:t>
      </w:r>
    </w:p>
    <w:p w:rsidR="00F7200E" w:rsidRPr="00B728F9" w:rsidRDefault="00F7200E" w:rsidP="00F7200E">
      <w:pPr>
        <w:autoSpaceDE w:val="0"/>
        <w:autoSpaceDN w:val="0"/>
        <w:adjustRightInd w:val="0"/>
        <w:ind w:firstLine="709"/>
        <w:jc w:val="both"/>
      </w:pPr>
    </w:p>
    <w:p w:rsidR="00F7200E" w:rsidRPr="00B728F9" w:rsidRDefault="00F7200E" w:rsidP="00F7200E">
      <w:pPr>
        <w:autoSpaceDE w:val="0"/>
        <w:autoSpaceDN w:val="0"/>
        <w:adjustRightInd w:val="0"/>
        <w:ind w:firstLine="709"/>
        <w:jc w:val="both"/>
      </w:pPr>
      <w:r w:rsidRPr="00B728F9">
        <w:t>Состав семьи (одиноко проживающий гражданин):</w:t>
      </w:r>
    </w:p>
    <w:p w:rsidR="00F7200E" w:rsidRPr="00B728F9" w:rsidRDefault="00F7200E" w:rsidP="00F7200E">
      <w:pPr>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2438"/>
        <w:gridCol w:w="2211"/>
      </w:tblGrid>
      <w:tr w:rsidR="00F7200E" w:rsidRPr="00B728F9" w:rsidTr="007236DC">
        <w:tc>
          <w:tcPr>
            <w:tcW w:w="680" w:type="dxa"/>
          </w:tcPr>
          <w:p w:rsidR="00F7200E" w:rsidRPr="00B728F9" w:rsidRDefault="00F7200E" w:rsidP="007236DC">
            <w:pPr>
              <w:autoSpaceDE w:val="0"/>
              <w:autoSpaceDN w:val="0"/>
              <w:adjustRightInd w:val="0"/>
              <w:jc w:val="center"/>
            </w:pPr>
            <w:r w:rsidRPr="00B728F9">
              <w:t>№ п/п</w:t>
            </w:r>
          </w:p>
        </w:tc>
        <w:tc>
          <w:tcPr>
            <w:tcW w:w="4252" w:type="dxa"/>
          </w:tcPr>
          <w:p w:rsidR="00F7200E" w:rsidRPr="00B728F9" w:rsidRDefault="00F7200E" w:rsidP="007236DC">
            <w:pPr>
              <w:autoSpaceDE w:val="0"/>
              <w:autoSpaceDN w:val="0"/>
              <w:adjustRightInd w:val="0"/>
              <w:ind w:firstLine="709"/>
            </w:pPr>
            <w:r w:rsidRPr="00B728F9">
              <w:t>Фамилия, имя, отчество</w:t>
            </w:r>
          </w:p>
        </w:tc>
        <w:tc>
          <w:tcPr>
            <w:tcW w:w="2438" w:type="dxa"/>
          </w:tcPr>
          <w:p w:rsidR="00F7200E" w:rsidRPr="00B728F9" w:rsidRDefault="00F7200E" w:rsidP="007236DC">
            <w:pPr>
              <w:autoSpaceDE w:val="0"/>
              <w:autoSpaceDN w:val="0"/>
              <w:adjustRightInd w:val="0"/>
              <w:jc w:val="center"/>
            </w:pPr>
            <w:r w:rsidRPr="00B728F9">
              <w:t>Дата рождения</w:t>
            </w:r>
          </w:p>
        </w:tc>
        <w:tc>
          <w:tcPr>
            <w:tcW w:w="2211" w:type="dxa"/>
          </w:tcPr>
          <w:p w:rsidR="00F7200E" w:rsidRPr="00B728F9" w:rsidRDefault="00F7200E" w:rsidP="007236DC">
            <w:pPr>
              <w:autoSpaceDE w:val="0"/>
              <w:autoSpaceDN w:val="0"/>
              <w:adjustRightInd w:val="0"/>
              <w:jc w:val="center"/>
            </w:pPr>
            <w:r w:rsidRPr="00B728F9">
              <w:t>Отношение к заявителю</w:t>
            </w:r>
          </w:p>
        </w:tc>
      </w:tr>
      <w:tr w:rsidR="00F7200E" w:rsidRPr="00B728F9" w:rsidTr="007236DC">
        <w:tc>
          <w:tcPr>
            <w:tcW w:w="680" w:type="dxa"/>
          </w:tcPr>
          <w:p w:rsidR="00F7200E" w:rsidRPr="00B728F9" w:rsidRDefault="00F7200E" w:rsidP="007236DC">
            <w:pPr>
              <w:autoSpaceDE w:val="0"/>
              <w:autoSpaceDN w:val="0"/>
              <w:adjustRightInd w:val="0"/>
              <w:ind w:firstLine="709"/>
            </w:pPr>
            <w:r w:rsidRPr="00B728F9">
              <w:t>1</w:t>
            </w:r>
          </w:p>
        </w:tc>
        <w:tc>
          <w:tcPr>
            <w:tcW w:w="4252" w:type="dxa"/>
          </w:tcPr>
          <w:p w:rsidR="00F7200E" w:rsidRPr="00B728F9" w:rsidRDefault="00F7200E" w:rsidP="007236DC">
            <w:pPr>
              <w:autoSpaceDE w:val="0"/>
              <w:autoSpaceDN w:val="0"/>
              <w:adjustRightInd w:val="0"/>
              <w:ind w:firstLine="709"/>
              <w:jc w:val="both"/>
            </w:pPr>
          </w:p>
        </w:tc>
        <w:tc>
          <w:tcPr>
            <w:tcW w:w="2438" w:type="dxa"/>
          </w:tcPr>
          <w:p w:rsidR="00F7200E" w:rsidRPr="00B728F9" w:rsidRDefault="00F7200E" w:rsidP="007236DC">
            <w:pPr>
              <w:autoSpaceDE w:val="0"/>
              <w:autoSpaceDN w:val="0"/>
              <w:adjustRightInd w:val="0"/>
              <w:ind w:firstLine="709"/>
              <w:jc w:val="both"/>
            </w:pPr>
          </w:p>
        </w:tc>
        <w:tc>
          <w:tcPr>
            <w:tcW w:w="2211" w:type="dxa"/>
          </w:tcPr>
          <w:p w:rsidR="00F7200E" w:rsidRPr="00B728F9" w:rsidRDefault="00F7200E" w:rsidP="007236DC">
            <w:pPr>
              <w:autoSpaceDE w:val="0"/>
              <w:autoSpaceDN w:val="0"/>
              <w:adjustRightInd w:val="0"/>
              <w:ind w:firstLine="709"/>
              <w:jc w:val="both"/>
            </w:pPr>
          </w:p>
        </w:tc>
      </w:tr>
      <w:tr w:rsidR="00F7200E" w:rsidRPr="00B728F9" w:rsidTr="007236DC">
        <w:tc>
          <w:tcPr>
            <w:tcW w:w="680" w:type="dxa"/>
          </w:tcPr>
          <w:p w:rsidR="00F7200E" w:rsidRPr="00B728F9" w:rsidRDefault="00F7200E" w:rsidP="007236DC">
            <w:pPr>
              <w:autoSpaceDE w:val="0"/>
              <w:autoSpaceDN w:val="0"/>
              <w:adjustRightInd w:val="0"/>
              <w:ind w:firstLine="709"/>
            </w:pPr>
            <w:r w:rsidRPr="00B728F9">
              <w:t>2</w:t>
            </w:r>
          </w:p>
        </w:tc>
        <w:tc>
          <w:tcPr>
            <w:tcW w:w="4252" w:type="dxa"/>
          </w:tcPr>
          <w:p w:rsidR="00F7200E" w:rsidRPr="00B728F9" w:rsidRDefault="00F7200E" w:rsidP="007236DC">
            <w:pPr>
              <w:autoSpaceDE w:val="0"/>
              <w:autoSpaceDN w:val="0"/>
              <w:adjustRightInd w:val="0"/>
              <w:ind w:firstLine="709"/>
              <w:jc w:val="both"/>
            </w:pPr>
          </w:p>
        </w:tc>
        <w:tc>
          <w:tcPr>
            <w:tcW w:w="2438" w:type="dxa"/>
          </w:tcPr>
          <w:p w:rsidR="00F7200E" w:rsidRPr="00B728F9" w:rsidRDefault="00F7200E" w:rsidP="007236DC">
            <w:pPr>
              <w:autoSpaceDE w:val="0"/>
              <w:autoSpaceDN w:val="0"/>
              <w:adjustRightInd w:val="0"/>
              <w:ind w:firstLine="709"/>
              <w:jc w:val="both"/>
            </w:pPr>
          </w:p>
        </w:tc>
        <w:tc>
          <w:tcPr>
            <w:tcW w:w="2211" w:type="dxa"/>
          </w:tcPr>
          <w:p w:rsidR="00F7200E" w:rsidRPr="00B728F9" w:rsidRDefault="00F7200E" w:rsidP="007236DC">
            <w:pPr>
              <w:autoSpaceDE w:val="0"/>
              <w:autoSpaceDN w:val="0"/>
              <w:adjustRightInd w:val="0"/>
              <w:ind w:firstLine="709"/>
              <w:jc w:val="both"/>
            </w:pPr>
          </w:p>
        </w:tc>
      </w:tr>
      <w:tr w:rsidR="00F7200E" w:rsidRPr="00B728F9" w:rsidTr="007236DC">
        <w:tc>
          <w:tcPr>
            <w:tcW w:w="680" w:type="dxa"/>
          </w:tcPr>
          <w:p w:rsidR="00F7200E" w:rsidRPr="00B728F9" w:rsidRDefault="00F7200E" w:rsidP="007236DC">
            <w:pPr>
              <w:autoSpaceDE w:val="0"/>
              <w:autoSpaceDN w:val="0"/>
              <w:adjustRightInd w:val="0"/>
              <w:ind w:firstLine="709"/>
            </w:pPr>
            <w:r w:rsidRPr="00B728F9">
              <w:t>3</w:t>
            </w:r>
          </w:p>
        </w:tc>
        <w:tc>
          <w:tcPr>
            <w:tcW w:w="4252" w:type="dxa"/>
          </w:tcPr>
          <w:p w:rsidR="00F7200E" w:rsidRPr="00B728F9" w:rsidRDefault="00F7200E" w:rsidP="007236DC">
            <w:pPr>
              <w:autoSpaceDE w:val="0"/>
              <w:autoSpaceDN w:val="0"/>
              <w:adjustRightInd w:val="0"/>
              <w:ind w:firstLine="709"/>
              <w:jc w:val="both"/>
            </w:pPr>
          </w:p>
        </w:tc>
        <w:tc>
          <w:tcPr>
            <w:tcW w:w="2438" w:type="dxa"/>
          </w:tcPr>
          <w:p w:rsidR="00F7200E" w:rsidRPr="00B728F9" w:rsidRDefault="00F7200E" w:rsidP="007236DC">
            <w:pPr>
              <w:autoSpaceDE w:val="0"/>
              <w:autoSpaceDN w:val="0"/>
              <w:adjustRightInd w:val="0"/>
              <w:ind w:firstLine="709"/>
              <w:jc w:val="both"/>
            </w:pPr>
          </w:p>
        </w:tc>
        <w:tc>
          <w:tcPr>
            <w:tcW w:w="2211" w:type="dxa"/>
          </w:tcPr>
          <w:p w:rsidR="00F7200E" w:rsidRPr="00B728F9" w:rsidRDefault="00F7200E" w:rsidP="007236DC">
            <w:pPr>
              <w:autoSpaceDE w:val="0"/>
              <w:autoSpaceDN w:val="0"/>
              <w:adjustRightInd w:val="0"/>
              <w:ind w:firstLine="709"/>
              <w:jc w:val="both"/>
            </w:pPr>
          </w:p>
        </w:tc>
      </w:tr>
      <w:tr w:rsidR="00F7200E" w:rsidRPr="00B728F9" w:rsidTr="007236DC">
        <w:tc>
          <w:tcPr>
            <w:tcW w:w="680" w:type="dxa"/>
          </w:tcPr>
          <w:p w:rsidR="00F7200E" w:rsidRPr="00B728F9" w:rsidRDefault="00F7200E" w:rsidP="007236DC">
            <w:pPr>
              <w:autoSpaceDE w:val="0"/>
              <w:autoSpaceDN w:val="0"/>
              <w:adjustRightInd w:val="0"/>
              <w:ind w:firstLine="709"/>
            </w:pPr>
            <w:r w:rsidRPr="00B728F9">
              <w:t>4</w:t>
            </w:r>
          </w:p>
        </w:tc>
        <w:tc>
          <w:tcPr>
            <w:tcW w:w="4252" w:type="dxa"/>
          </w:tcPr>
          <w:p w:rsidR="00F7200E" w:rsidRPr="00B728F9" w:rsidRDefault="00F7200E" w:rsidP="007236DC">
            <w:pPr>
              <w:autoSpaceDE w:val="0"/>
              <w:autoSpaceDN w:val="0"/>
              <w:adjustRightInd w:val="0"/>
              <w:ind w:firstLine="709"/>
              <w:jc w:val="both"/>
            </w:pPr>
          </w:p>
        </w:tc>
        <w:tc>
          <w:tcPr>
            <w:tcW w:w="2438" w:type="dxa"/>
          </w:tcPr>
          <w:p w:rsidR="00F7200E" w:rsidRPr="00B728F9" w:rsidRDefault="00F7200E" w:rsidP="007236DC">
            <w:pPr>
              <w:autoSpaceDE w:val="0"/>
              <w:autoSpaceDN w:val="0"/>
              <w:adjustRightInd w:val="0"/>
              <w:ind w:firstLine="709"/>
              <w:jc w:val="both"/>
            </w:pPr>
          </w:p>
        </w:tc>
        <w:tc>
          <w:tcPr>
            <w:tcW w:w="2211" w:type="dxa"/>
          </w:tcPr>
          <w:p w:rsidR="00F7200E" w:rsidRPr="00B728F9" w:rsidRDefault="00F7200E" w:rsidP="007236DC">
            <w:pPr>
              <w:autoSpaceDE w:val="0"/>
              <w:autoSpaceDN w:val="0"/>
              <w:adjustRightInd w:val="0"/>
              <w:ind w:firstLine="709"/>
              <w:jc w:val="both"/>
            </w:pPr>
          </w:p>
        </w:tc>
      </w:tr>
      <w:tr w:rsidR="00F7200E" w:rsidRPr="00B728F9" w:rsidTr="007236DC">
        <w:tc>
          <w:tcPr>
            <w:tcW w:w="680" w:type="dxa"/>
          </w:tcPr>
          <w:p w:rsidR="00F7200E" w:rsidRPr="00B728F9" w:rsidRDefault="00F7200E" w:rsidP="007236DC">
            <w:pPr>
              <w:autoSpaceDE w:val="0"/>
              <w:autoSpaceDN w:val="0"/>
              <w:adjustRightInd w:val="0"/>
              <w:ind w:firstLine="709"/>
            </w:pPr>
            <w:r w:rsidRPr="00B728F9">
              <w:t>5</w:t>
            </w:r>
          </w:p>
        </w:tc>
        <w:tc>
          <w:tcPr>
            <w:tcW w:w="4252" w:type="dxa"/>
          </w:tcPr>
          <w:p w:rsidR="00F7200E" w:rsidRPr="00B728F9" w:rsidRDefault="00F7200E" w:rsidP="007236DC">
            <w:pPr>
              <w:autoSpaceDE w:val="0"/>
              <w:autoSpaceDN w:val="0"/>
              <w:adjustRightInd w:val="0"/>
              <w:ind w:firstLine="709"/>
              <w:jc w:val="both"/>
            </w:pPr>
          </w:p>
        </w:tc>
        <w:tc>
          <w:tcPr>
            <w:tcW w:w="2438" w:type="dxa"/>
          </w:tcPr>
          <w:p w:rsidR="00F7200E" w:rsidRPr="00B728F9" w:rsidRDefault="00F7200E" w:rsidP="007236DC">
            <w:pPr>
              <w:autoSpaceDE w:val="0"/>
              <w:autoSpaceDN w:val="0"/>
              <w:adjustRightInd w:val="0"/>
              <w:ind w:firstLine="709"/>
              <w:jc w:val="both"/>
            </w:pPr>
          </w:p>
        </w:tc>
        <w:tc>
          <w:tcPr>
            <w:tcW w:w="2211" w:type="dxa"/>
          </w:tcPr>
          <w:p w:rsidR="00F7200E" w:rsidRPr="00B728F9" w:rsidRDefault="00F7200E" w:rsidP="007236DC">
            <w:pPr>
              <w:autoSpaceDE w:val="0"/>
              <w:autoSpaceDN w:val="0"/>
              <w:adjustRightInd w:val="0"/>
              <w:ind w:firstLine="709"/>
              <w:jc w:val="both"/>
            </w:pPr>
          </w:p>
        </w:tc>
      </w:tr>
    </w:tbl>
    <w:p w:rsidR="00F7200E" w:rsidRPr="00B728F9" w:rsidRDefault="00F7200E" w:rsidP="00F7200E">
      <w:pPr>
        <w:autoSpaceDE w:val="0"/>
        <w:autoSpaceDN w:val="0"/>
        <w:adjustRightInd w:val="0"/>
        <w:ind w:firstLine="709"/>
        <w:jc w:val="both"/>
      </w:pPr>
    </w:p>
    <w:p w:rsidR="00F7200E" w:rsidRPr="00B728F9" w:rsidRDefault="00F7200E" w:rsidP="00F7200E">
      <w:pPr>
        <w:autoSpaceDE w:val="0"/>
        <w:autoSpaceDN w:val="0"/>
        <w:adjustRightInd w:val="0"/>
        <w:ind w:firstLine="709"/>
        <w:jc w:val="both"/>
      </w:pPr>
      <w:r w:rsidRPr="00B728F9">
        <w:t>2. К заявлению прилагаю следующие документы:</w:t>
      </w:r>
    </w:p>
    <w:p w:rsidR="00F7200E" w:rsidRPr="00B728F9" w:rsidRDefault="00F7200E" w:rsidP="00F7200E">
      <w:pPr>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370"/>
        <w:gridCol w:w="1587"/>
      </w:tblGrid>
      <w:tr w:rsidR="00F7200E" w:rsidRPr="00B728F9" w:rsidTr="007236DC">
        <w:tc>
          <w:tcPr>
            <w:tcW w:w="660" w:type="dxa"/>
          </w:tcPr>
          <w:p w:rsidR="00F7200E" w:rsidRPr="00B728F9" w:rsidRDefault="00F7200E" w:rsidP="007236DC">
            <w:pPr>
              <w:autoSpaceDE w:val="0"/>
              <w:autoSpaceDN w:val="0"/>
              <w:adjustRightInd w:val="0"/>
              <w:jc w:val="center"/>
            </w:pPr>
            <w:r w:rsidRPr="00B728F9">
              <w:t>№ п/п</w:t>
            </w:r>
          </w:p>
        </w:tc>
        <w:tc>
          <w:tcPr>
            <w:tcW w:w="7370" w:type="dxa"/>
          </w:tcPr>
          <w:p w:rsidR="00F7200E" w:rsidRPr="00B728F9" w:rsidRDefault="00F7200E" w:rsidP="007236DC">
            <w:pPr>
              <w:autoSpaceDE w:val="0"/>
              <w:autoSpaceDN w:val="0"/>
              <w:adjustRightInd w:val="0"/>
              <w:jc w:val="center"/>
            </w:pPr>
            <w:r w:rsidRPr="00B728F9">
              <w:t>Наименование документа</w:t>
            </w:r>
          </w:p>
        </w:tc>
        <w:tc>
          <w:tcPr>
            <w:tcW w:w="1587" w:type="dxa"/>
          </w:tcPr>
          <w:p w:rsidR="00F7200E" w:rsidRPr="00B728F9" w:rsidRDefault="00F7200E" w:rsidP="007236DC">
            <w:pPr>
              <w:autoSpaceDE w:val="0"/>
              <w:autoSpaceDN w:val="0"/>
              <w:adjustRightInd w:val="0"/>
              <w:jc w:val="center"/>
            </w:pPr>
            <w:r w:rsidRPr="00B728F9">
              <w:t>Кол-во (шт.)</w:t>
            </w:r>
          </w:p>
        </w:tc>
      </w:tr>
      <w:tr w:rsidR="00F7200E" w:rsidRPr="00B728F9" w:rsidTr="007236DC">
        <w:tc>
          <w:tcPr>
            <w:tcW w:w="660" w:type="dxa"/>
          </w:tcPr>
          <w:p w:rsidR="00F7200E" w:rsidRPr="00B728F9" w:rsidRDefault="00F7200E" w:rsidP="007236DC">
            <w:pPr>
              <w:autoSpaceDE w:val="0"/>
              <w:autoSpaceDN w:val="0"/>
              <w:adjustRightInd w:val="0"/>
              <w:ind w:firstLine="709"/>
            </w:pPr>
            <w:r w:rsidRPr="00B728F9">
              <w:t>1</w:t>
            </w:r>
          </w:p>
        </w:tc>
        <w:tc>
          <w:tcPr>
            <w:tcW w:w="7370" w:type="dxa"/>
          </w:tcPr>
          <w:p w:rsidR="00F7200E" w:rsidRPr="00B728F9" w:rsidRDefault="00F7200E" w:rsidP="007236DC">
            <w:pPr>
              <w:autoSpaceDE w:val="0"/>
              <w:autoSpaceDN w:val="0"/>
              <w:adjustRightInd w:val="0"/>
            </w:pPr>
            <w:r w:rsidRPr="00B728F9">
              <w:t>Копия паспорта (в случае его отсутствия - копия документа, удостоверяющего личность)</w:t>
            </w:r>
          </w:p>
        </w:tc>
        <w:tc>
          <w:tcPr>
            <w:tcW w:w="1587" w:type="dxa"/>
          </w:tcPr>
          <w:p w:rsidR="00F7200E" w:rsidRPr="00B728F9" w:rsidRDefault="00F7200E" w:rsidP="007236DC">
            <w:pPr>
              <w:autoSpaceDE w:val="0"/>
              <w:autoSpaceDN w:val="0"/>
              <w:adjustRightInd w:val="0"/>
              <w:ind w:firstLine="709"/>
              <w:jc w:val="both"/>
            </w:pPr>
          </w:p>
        </w:tc>
      </w:tr>
      <w:tr w:rsidR="00F7200E" w:rsidRPr="00B728F9" w:rsidTr="007236DC">
        <w:tc>
          <w:tcPr>
            <w:tcW w:w="660" w:type="dxa"/>
          </w:tcPr>
          <w:p w:rsidR="00F7200E" w:rsidRPr="00B728F9" w:rsidRDefault="00F7200E" w:rsidP="007236DC">
            <w:pPr>
              <w:autoSpaceDE w:val="0"/>
              <w:autoSpaceDN w:val="0"/>
              <w:adjustRightInd w:val="0"/>
              <w:ind w:firstLine="709"/>
            </w:pPr>
            <w:r w:rsidRPr="00B728F9">
              <w:t>2</w:t>
            </w:r>
          </w:p>
        </w:tc>
        <w:tc>
          <w:tcPr>
            <w:tcW w:w="7370" w:type="dxa"/>
          </w:tcPr>
          <w:p w:rsidR="00F7200E" w:rsidRPr="00B728F9" w:rsidRDefault="00F7200E" w:rsidP="007236DC">
            <w:pPr>
              <w:autoSpaceDE w:val="0"/>
              <w:autoSpaceDN w:val="0"/>
              <w:adjustRightInd w:val="0"/>
              <w:jc w:val="both"/>
            </w:pPr>
            <w:r w:rsidRPr="00B728F9">
              <w:t>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
        </w:tc>
        <w:tc>
          <w:tcPr>
            <w:tcW w:w="1587" w:type="dxa"/>
          </w:tcPr>
          <w:p w:rsidR="00F7200E" w:rsidRPr="00B728F9" w:rsidRDefault="00F7200E" w:rsidP="007236DC">
            <w:pPr>
              <w:autoSpaceDE w:val="0"/>
              <w:autoSpaceDN w:val="0"/>
              <w:adjustRightInd w:val="0"/>
              <w:ind w:firstLine="709"/>
              <w:jc w:val="both"/>
            </w:pPr>
          </w:p>
        </w:tc>
      </w:tr>
      <w:tr w:rsidR="00F7200E" w:rsidRPr="00B728F9" w:rsidTr="007236DC">
        <w:tc>
          <w:tcPr>
            <w:tcW w:w="660" w:type="dxa"/>
          </w:tcPr>
          <w:p w:rsidR="00F7200E" w:rsidRPr="00B728F9" w:rsidRDefault="00F7200E" w:rsidP="007236DC">
            <w:pPr>
              <w:autoSpaceDE w:val="0"/>
              <w:autoSpaceDN w:val="0"/>
              <w:adjustRightInd w:val="0"/>
              <w:ind w:firstLine="709"/>
            </w:pPr>
            <w:r w:rsidRPr="00B728F9">
              <w:t>3</w:t>
            </w:r>
          </w:p>
        </w:tc>
        <w:tc>
          <w:tcPr>
            <w:tcW w:w="7370" w:type="dxa"/>
          </w:tcPr>
          <w:p w:rsidR="00F7200E" w:rsidRPr="00B728F9" w:rsidRDefault="00F7200E" w:rsidP="007236DC">
            <w:pPr>
              <w:autoSpaceDE w:val="0"/>
              <w:autoSpaceDN w:val="0"/>
              <w:adjustRightInd w:val="0"/>
            </w:pPr>
            <w:r w:rsidRPr="00B728F9">
              <w:t>Копии документов, удостоверяющих личность членов семьи, указанных в заявлении</w:t>
            </w:r>
          </w:p>
        </w:tc>
        <w:tc>
          <w:tcPr>
            <w:tcW w:w="1587" w:type="dxa"/>
          </w:tcPr>
          <w:p w:rsidR="00F7200E" w:rsidRPr="00B728F9" w:rsidRDefault="00F7200E" w:rsidP="007236DC">
            <w:pPr>
              <w:autoSpaceDE w:val="0"/>
              <w:autoSpaceDN w:val="0"/>
              <w:adjustRightInd w:val="0"/>
              <w:ind w:firstLine="709"/>
              <w:jc w:val="both"/>
            </w:pPr>
          </w:p>
        </w:tc>
      </w:tr>
      <w:tr w:rsidR="00F7200E" w:rsidRPr="00B728F9" w:rsidTr="007236DC">
        <w:tc>
          <w:tcPr>
            <w:tcW w:w="660" w:type="dxa"/>
          </w:tcPr>
          <w:p w:rsidR="00F7200E" w:rsidRPr="00B728F9" w:rsidRDefault="00F7200E" w:rsidP="007236DC">
            <w:pPr>
              <w:autoSpaceDE w:val="0"/>
              <w:autoSpaceDN w:val="0"/>
              <w:adjustRightInd w:val="0"/>
              <w:ind w:firstLine="709"/>
            </w:pPr>
            <w:r w:rsidRPr="00B728F9">
              <w:t>4</w:t>
            </w:r>
          </w:p>
        </w:tc>
        <w:tc>
          <w:tcPr>
            <w:tcW w:w="7370" w:type="dxa"/>
          </w:tcPr>
          <w:p w:rsidR="00F7200E" w:rsidRPr="00B728F9" w:rsidRDefault="00F7200E" w:rsidP="007236DC">
            <w:pPr>
              <w:autoSpaceDE w:val="0"/>
              <w:autoSpaceDN w:val="0"/>
              <w:adjustRightInd w:val="0"/>
            </w:pPr>
            <w:r w:rsidRPr="00B728F9">
              <w:t>Копии документов, подтверждающих правовые основания владения или пользования жилым помещением</w:t>
            </w:r>
          </w:p>
        </w:tc>
        <w:tc>
          <w:tcPr>
            <w:tcW w:w="1587" w:type="dxa"/>
          </w:tcPr>
          <w:p w:rsidR="00F7200E" w:rsidRPr="00B728F9" w:rsidRDefault="00F7200E" w:rsidP="007236DC">
            <w:pPr>
              <w:autoSpaceDE w:val="0"/>
              <w:autoSpaceDN w:val="0"/>
              <w:adjustRightInd w:val="0"/>
              <w:ind w:firstLine="709"/>
              <w:jc w:val="both"/>
            </w:pPr>
          </w:p>
        </w:tc>
      </w:tr>
      <w:tr w:rsidR="00F7200E" w:rsidRPr="00B728F9" w:rsidTr="007236DC">
        <w:tc>
          <w:tcPr>
            <w:tcW w:w="660" w:type="dxa"/>
          </w:tcPr>
          <w:p w:rsidR="00F7200E" w:rsidRPr="00B728F9" w:rsidRDefault="00F7200E" w:rsidP="007236DC">
            <w:pPr>
              <w:autoSpaceDE w:val="0"/>
              <w:autoSpaceDN w:val="0"/>
              <w:adjustRightInd w:val="0"/>
              <w:ind w:firstLine="709"/>
            </w:pPr>
            <w:r w:rsidRPr="00B728F9">
              <w:lastRenderedPageBreak/>
              <w:t>5</w:t>
            </w:r>
          </w:p>
        </w:tc>
        <w:tc>
          <w:tcPr>
            <w:tcW w:w="7370" w:type="dxa"/>
          </w:tcPr>
          <w:p w:rsidR="00F7200E" w:rsidRPr="00B728F9" w:rsidRDefault="00F7200E" w:rsidP="007236DC">
            <w:pPr>
              <w:autoSpaceDE w:val="0"/>
              <w:autoSpaceDN w:val="0"/>
              <w:adjustRightInd w:val="0"/>
            </w:pPr>
            <w:r w:rsidRPr="00B728F9">
              <w:t>Документы, подтверждающие доходы за календарный год, предшествующий дате обращения, заявителя и членов семьи, указанных в заявлении</w:t>
            </w:r>
          </w:p>
        </w:tc>
        <w:tc>
          <w:tcPr>
            <w:tcW w:w="1587" w:type="dxa"/>
          </w:tcPr>
          <w:p w:rsidR="00F7200E" w:rsidRPr="00B728F9" w:rsidRDefault="00F7200E" w:rsidP="007236DC">
            <w:pPr>
              <w:autoSpaceDE w:val="0"/>
              <w:autoSpaceDN w:val="0"/>
              <w:adjustRightInd w:val="0"/>
              <w:ind w:firstLine="709"/>
              <w:jc w:val="both"/>
            </w:pPr>
          </w:p>
        </w:tc>
      </w:tr>
      <w:tr w:rsidR="00F7200E" w:rsidRPr="00B728F9" w:rsidTr="007236DC">
        <w:tc>
          <w:tcPr>
            <w:tcW w:w="660" w:type="dxa"/>
          </w:tcPr>
          <w:p w:rsidR="00F7200E" w:rsidRPr="00B728F9" w:rsidRDefault="00F7200E" w:rsidP="007236DC">
            <w:pPr>
              <w:autoSpaceDE w:val="0"/>
              <w:autoSpaceDN w:val="0"/>
              <w:adjustRightInd w:val="0"/>
              <w:ind w:firstLine="709"/>
            </w:pPr>
            <w:r w:rsidRPr="00B728F9">
              <w:t>6</w:t>
            </w:r>
          </w:p>
        </w:tc>
        <w:tc>
          <w:tcPr>
            <w:tcW w:w="7370" w:type="dxa"/>
          </w:tcPr>
          <w:p w:rsidR="00F7200E" w:rsidRPr="00B728F9" w:rsidRDefault="00F7200E" w:rsidP="007236DC">
            <w:pPr>
              <w:autoSpaceDE w:val="0"/>
              <w:autoSpaceDN w:val="0"/>
              <w:adjustRightInd w:val="0"/>
            </w:pPr>
            <w:r w:rsidRPr="00B728F9">
              <w:t>Документы, подтверждающие стоимость имущества, находящегося в собственности заявителя и членов семьи, указанных в заявлении</w:t>
            </w:r>
          </w:p>
        </w:tc>
        <w:tc>
          <w:tcPr>
            <w:tcW w:w="1587" w:type="dxa"/>
          </w:tcPr>
          <w:p w:rsidR="00F7200E" w:rsidRPr="00B728F9" w:rsidRDefault="00F7200E" w:rsidP="007236DC">
            <w:pPr>
              <w:autoSpaceDE w:val="0"/>
              <w:autoSpaceDN w:val="0"/>
              <w:adjustRightInd w:val="0"/>
              <w:ind w:firstLine="709"/>
              <w:jc w:val="both"/>
            </w:pPr>
          </w:p>
        </w:tc>
      </w:tr>
      <w:tr w:rsidR="00F7200E" w:rsidRPr="00B728F9" w:rsidTr="007236DC">
        <w:tc>
          <w:tcPr>
            <w:tcW w:w="660" w:type="dxa"/>
          </w:tcPr>
          <w:p w:rsidR="00F7200E" w:rsidRPr="00B728F9" w:rsidRDefault="00F7200E" w:rsidP="007236DC">
            <w:pPr>
              <w:autoSpaceDE w:val="0"/>
              <w:autoSpaceDN w:val="0"/>
              <w:adjustRightInd w:val="0"/>
              <w:ind w:firstLine="709"/>
            </w:pPr>
            <w:r w:rsidRPr="00B728F9">
              <w:t>7</w:t>
            </w:r>
          </w:p>
        </w:tc>
        <w:tc>
          <w:tcPr>
            <w:tcW w:w="7370" w:type="dxa"/>
          </w:tcPr>
          <w:p w:rsidR="00F7200E" w:rsidRPr="00B728F9" w:rsidRDefault="00F7200E" w:rsidP="007236DC">
            <w:pPr>
              <w:autoSpaceDE w:val="0"/>
              <w:autoSpaceDN w:val="0"/>
              <w:adjustRightInd w:val="0"/>
              <w:ind w:firstLine="709"/>
              <w:jc w:val="both"/>
            </w:pPr>
          </w:p>
        </w:tc>
        <w:tc>
          <w:tcPr>
            <w:tcW w:w="1587" w:type="dxa"/>
          </w:tcPr>
          <w:p w:rsidR="00F7200E" w:rsidRPr="00B728F9" w:rsidRDefault="00F7200E" w:rsidP="007236DC">
            <w:pPr>
              <w:autoSpaceDE w:val="0"/>
              <w:autoSpaceDN w:val="0"/>
              <w:adjustRightInd w:val="0"/>
              <w:ind w:firstLine="709"/>
              <w:jc w:val="both"/>
            </w:pPr>
          </w:p>
        </w:tc>
      </w:tr>
      <w:tr w:rsidR="00F7200E" w:rsidRPr="00B728F9" w:rsidTr="007236DC">
        <w:tc>
          <w:tcPr>
            <w:tcW w:w="660" w:type="dxa"/>
          </w:tcPr>
          <w:p w:rsidR="00F7200E" w:rsidRPr="00B728F9" w:rsidRDefault="00F7200E" w:rsidP="007236DC">
            <w:pPr>
              <w:autoSpaceDE w:val="0"/>
              <w:autoSpaceDN w:val="0"/>
              <w:adjustRightInd w:val="0"/>
              <w:ind w:firstLine="709"/>
            </w:pPr>
            <w:r w:rsidRPr="00B728F9">
              <w:t>8</w:t>
            </w:r>
          </w:p>
        </w:tc>
        <w:tc>
          <w:tcPr>
            <w:tcW w:w="7370" w:type="dxa"/>
          </w:tcPr>
          <w:p w:rsidR="00F7200E" w:rsidRPr="00B728F9" w:rsidRDefault="00F7200E" w:rsidP="007236DC">
            <w:pPr>
              <w:autoSpaceDE w:val="0"/>
              <w:autoSpaceDN w:val="0"/>
              <w:adjustRightInd w:val="0"/>
              <w:ind w:firstLine="709"/>
              <w:jc w:val="both"/>
            </w:pPr>
          </w:p>
        </w:tc>
        <w:tc>
          <w:tcPr>
            <w:tcW w:w="1587" w:type="dxa"/>
          </w:tcPr>
          <w:p w:rsidR="00F7200E" w:rsidRPr="00B728F9" w:rsidRDefault="00F7200E" w:rsidP="007236DC">
            <w:pPr>
              <w:autoSpaceDE w:val="0"/>
              <w:autoSpaceDN w:val="0"/>
              <w:adjustRightInd w:val="0"/>
              <w:ind w:firstLine="709"/>
              <w:jc w:val="both"/>
            </w:pPr>
          </w:p>
        </w:tc>
      </w:tr>
      <w:tr w:rsidR="00F7200E" w:rsidRPr="00B728F9" w:rsidTr="007236DC">
        <w:tc>
          <w:tcPr>
            <w:tcW w:w="660" w:type="dxa"/>
          </w:tcPr>
          <w:p w:rsidR="00F7200E" w:rsidRPr="00B728F9" w:rsidRDefault="00F7200E" w:rsidP="007236DC">
            <w:pPr>
              <w:autoSpaceDE w:val="0"/>
              <w:autoSpaceDN w:val="0"/>
              <w:adjustRightInd w:val="0"/>
              <w:ind w:firstLine="709"/>
            </w:pPr>
            <w:r w:rsidRPr="00B728F9">
              <w:t>9</w:t>
            </w:r>
          </w:p>
        </w:tc>
        <w:tc>
          <w:tcPr>
            <w:tcW w:w="7370" w:type="dxa"/>
          </w:tcPr>
          <w:p w:rsidR="00F7200E" w:rsidRPr="00B728F9" w:rsidRDefault="00F7200E" w:rsidP="007236DC">
            <w:pPr>
              <w:autoSpaceDE w:val="0"/>
              <w:autoSpaceDN w:val="0"/>
              <w:adjustRightInd w:val="0"/>
              <w:ind w:firstLine="709"/>
              <w:jc w:val="both"/>
            </w:pPr>
          </w:p>
        </w:tc>
        <w:tc>
          <w:tcPr>
            <w:tcW w:w="1587" w:type="dxa"/>
          </w:tcPr>
          <w:p w:rsidR="00F7200E" w:rsidRPr="00B728F9" w:rsidRDefault="00F7200E" w:rsidP="007236DC">
            <w:pPr>
              <w:autoSpaceDE w:val="0"/>
              <w:autoSpaceDN w:val="0"/>
              <w:adjustRightInd w:val="0"/>
              <w:ind w:firstLine="709"/>
              <w:jc w:val="both"/>
            </w:pPr>
          </w:p>
        </w:tc>
      </w:tr>
    </w:tbl>
    <w:p w:rsidR="00F7200E" w:rsidRPr="00B728F9" w:rsidRDefault="00F7200E" w:rsidP="00F7200E">
      <w:pPr>
        <w:autoSpaceDE w:val="0"/>
        <w:autoSpaceDN w:val="0"/>
        <w:adjustRightInd w:val="0"/>
        <w:ind w:firstLine="709"/>
        <w:jc w:val="both"/>
      </w:pPr>
    </w:p>
    <w:p w:rsidR="00F7200E" w:rsidRPr="00B728F9" w:rsidRDefault="00F7200E" w:rsidP="00F7200E">
      <w:pPr>
        <w:autoSpaceDE w:val="0"/>
        <w:autoSpaceDN w:val="0"/>
        <w:adjustRightInd w:val="0"/>
        <w:ind w:firstLine="709"/>
        <w:jc w:val="both"/>
      </w:pPr>
      <w:r w:rsidRPr="00B728F9">
        <w:t>3. Уведомляю, что мне и членам моей семьи принадлежит на праве собственности следующее имущество, подлежащее налогообложению:</w:t>
      </w:r>
    </w:p>
    <w:p w:rsidR="00F7200E" w:rsidRPr="00B728F9" w:rsidRDefault="00F7200E" w:rsidP="00F7200E">
      <w:pPr>
        <w:autoSpaceDE w:val="0"/>
        <w:autoSpaceDN w:val="0"/>
        <w:adjustRightInd w:val="0"/>
        <w:ind w:firstLine="709"/>
        <w:jc w:val="both"/>
      </w:pPr>
      <w:r w:rsidRPr="00B728F9">
        <w:t>I. Жилые дома, квартиры, дачи, гаражи, иные строения, помещения и сооружения или доли в них</w:t>
      </w:r>
    </w:p>
    <w:p w:rsidR="00F7200E" w:rsidRPr="00B728F9" w:rsidRDefault="00F7200E" w:rsidP="00F7200E">
      <w:pPr>
        <w:autoSpaceDE w:val="0"/>
        <w:autoSpaceDN w:val="0"/>
        <w:adjustRightInd w:val="0"/>
        <w:ind w:firstLine="709"/>
        <w:jc w:val="both"/>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211"/>
        <w:gridCol w:w="1984"/>
        <w:gridCol w:w="1871"/>
        <w:gridCol w:w="1644"/>
      </w:tblGrid>
      <w:tr w:rsidR="00F7200E" w:rsidRPr="00B728F9" w:rsidTr="007236DC">
        <w:trPr>
          <w:jc w:val="center"/>
        </w:trPr>
        <w:tc>
          <w:tcPr>
            <w:tcW w:w="1871" w:type="dxa"/>
          </w:tcPr>
          <w:p w:rsidR="00F7200E" w:rsidRPr="00B728F9" w:rsidRDefault="00F7200E" w:rsidP="007236DC">
            <w:pPr>
              <w:autoSpaceDE w:val="0"/>
              <w:autoSpaceDN w:val="0"/>
              <w:adjustRightInd w:val="0"/>
              <w:jc w:val="center"/>
            </w:pPr>
            <w:r w:rsidRPr="00B728F9">
              <w:t>Наименование имущества</w:t>
            </w:r>
          </w:p>
        </w:tc>
        <w:tc>
          <w:tcPr>
            <w:tcW w:w="2211" w:type="dxa"/>
          </w:tcPr>
          <w:p w:rsidR="00F7200E" w:rsidRPr="00B728F9" w:rsidRDefault="00F7200E" w:rsidP="007236DC">
            <w:pPr>
              <w:autoSpaceDE w:val="0"/>
              <w:autoSpaceDN w:val="0"/>
              <w:adjustRightInd w:val="0"/>
              <w:jc w:val="center"/>
            </w:pPr>
            <w:r w:rsidRPr="00B728F9">
              <w:t>Местонахождение</w:t>
            </w:r>
          </w:p>
        </w:tc>
        <w:tc>
          <w:tcPr>
            <w:tcW w:w="1984" w:type="dxa"/>
          </w:tcPr>
          <w:p w:rsidR="00F7200E" w:rsidRPr="00B728F9" w:rsidRDefault="00F7200E" w:rsidP="007236DC">
            <w:pPr>
              <w:autoSpaceDE w:val="0"/>
              <w:autoSpaceDN w:val="0"/>
              <w:adjustRightInd w:val="0"/>
              <w:jc w:val="center"/>
            </w:pPr>
            <w:r w:rsidRPr="00B728F9">
              <w:t>Описание имущества (площадь общая, жилая, этажность, количество комнат)</w:t>
            </w:r>
          </w:p>
        </w:tc>
        <w:tc>
          <w:tcPr>
            <w:tcW w:w="1871" w:type="dxa"/>
          </w:tcPr>
          <w:p w:rsidR="00F7200E" w:rsidRPr="00B728F9" w:rsidRDefault="00F7200E" w:rsidP="007236DC">
            <w:pPr>
              <w:autoSpaceDE w:val="0"/>
              <w:autoSpaceDN w:val="0"/>
              <w:adjustRightInd w:val="0"/>
              <w:jc w:val="center"/>
            </w:pPr>
            <w:r w:rsidRPr="00B728F9">
              <w:t>Основания владения, фамилия, имя, отчество владельца</w:t>
            </w:r>
          </w:p>
        </w:tc>
        <w:tc>
          <w:tcPr>
            <w:tcW w:w="1644" w:type="dxa"/>
          </w:tcPr>
          <w:p w:rsidR="00F7200E" w:rsidRPr="00B728F9" w:rsidRDefault="00F7200E" w:rsidP="007236DC">
            <w:pPr>
              <w:autoSpaceDE w:val="0"/>
              <w:autoSpaceDN w:val="0"/>
              <w:adjustRightInd w:val="0"/>
              <w:jc w:val="center"/>
            </w:pPr>
            <w:r w:rsidRPr="00B728F9">
              <w:t>Стоимость</w:t>
            </w:r>
          </w:p>
        </w:tc>
      </w:tr>
      <w:tr w:rsidR="00F7200E" w:rsidRPr="00B728F9" w:rsidTr="007236DC">
        <w:trPr>
          <w:jc w:val="center"/>
        </w:trPr>
        <w:tc>
          <w:tcPr>
            <w:tcW w:w="1871" w:type="dxa"/>
          </w:tcPr>
          <w:p w:rsidR="00F7200E" w:rsidRPr="00B728F9" w:rsidRDefault="00F7200E" w:rsidP="007236DC">
            <w:pPr>
              <w:autoSpaceDE w:val="0"/>
              <w:autoSpaceDN w:val="0"/>
              <w:adjustRightInd w:val="0"/>
              <w:ind w:firstLine="709"/>
              <w:jc w:val="both"/>
            </w:pPr>
          </w:p>
        </w:tc>
        <w:tc>
          <w:tcPr>
            <w:tcW w:w="2211" w:type="dxa"/>
          </w:tcPr>
          <w:p w:rsidR="00F7200E" w:rsidRPr="00B728F9" w:rsidRDefault="00F7200E" w:rsidP="007236DC">
            <w:pPr>
              <w:autoSpaceDE w:val="0"/>
              <w:autoSpaceDN w:val="0"/>
              <w:adjustRightInd w:val="0"/>
              <w:ind w:firstLine="709"/>
              <w:jc w:val="both"/>
            </w:pPr>
          </w:p>
        </w:tc>
        <w:tc>
          <w:tcPr>
            <w:tcW w:w="1984" w:type="dxa"/>
          </w:tcPr>
          <w:p w:rsidR="00F7200E" w:rsidRPr="00B728F9" w:rsidRDefault="00F7200E" w:rsidP="007236DC">
            <w:pPr>
              <w:autoSpaceDE w:val="0"/>
              <w:autoSpaceDN w:val="0"/>
              <w:adjustRightInd w:val="0"/>
              <w:ind w:firstLine="709"/>
              <w:jc w:val="both"/>
            </w:pPr>
          </w:p>
        </w:tc>
        <w:tc>
          <w:tcPr>
            <w:tcW w:w="1871" w:type="dxa"/>
          </w:tcPr>
          <w:p w:rsidR="00F7200E" w:rsidRPr="00B728F9" w:rsidRDefault="00F7200E" w:rsidP="007236DC">
            <w:pPr>
              <w:autoSpaceDE w:val="0"/>
              <w:autoSpaceDN w:val="0"/>
              <w:adjustRightInd w:val="0"/>
              <w:ind w:firstLine="709"/>
              <w:jc w:val="both"/>
            </w:pPr>
          </w:p>
        </w:tc>
        <w:tc>
          <w:tcPr>
            <w:tcW w:w="1644" w:type="dxa"/>
          </w:tcPr>
          <w:p w:rsidR="00F7200E" w:rsidRPr="00B728F9" w:rsidRDefault="00F7200E" w:rsidP="007236DC">
            <w:pPr>
              <w:autoSpaceDE w:val="0"/>
              <w:autoSpaceDN w:val="0"/>
              <w:adjustRightInd w:val="0"/>
              <w:ind w:firstLine="709"/>
              <w:jc w:val="both"/>
            </w:pPr>
          </w:p>
        </w:tc>
      </w:tr>
      <w:tr w:rsidR="00F7200E" w:rsidRPr="00B728F9" w:rsidTr="007236DC">
        <w:trPr>
          <w:jc w:val="center"/>
        </w:trPr>
        <w:tc>
          <w:tcPr>
            <w:tcW w:w="1871" w:type="dxa"/>
          </w:tcPr>
          <w:p w:rsidR="00F7200E" w:rsidRPr="00B728F9" w:rsidRDefault="00F7200E" w:rsidP="007236DC">
            <w:pPr>
              <w:autoSpaceDE w:val="0"/>
              <w:autoSpaceDN w:val="0"/>
              <w:adjustRightInd w:val="0"/>
              <w:ind w:firstLine="709"/>
              <w:jc w:val="both"/>
            </w:pPr>
          </w:p>
        </w:tc>
        <w:tc>
          <w:tcPr>
            <w:tcW w:w="2211" w:type="dxa"/>
          </w:tcPr>
          <w:p w:rsidR="00F7200E" w:rsidRPr="00B728F9" w:rsidRDefault="00F7200E" w:rsidP="007236DC">
            <w:pPr>
              <w:autoSpaceDE w:val="0"/>
              <w:autoSpaceDN w:val="0"/>
              <w:adjustRightInd w:val="0"/>
              <w:ind w:firstLine="709"/>
              <w:jc w:val="both"/>
            </w:pPr>
          </w:p>
        </w:tc>
        <w:tc>
          <w:tcPr>
            <w:tcW w:w="1984" w:type="dxa"/>
          </w:tcPr>
          <w:p w:rsidR="00F7200E" w:rsidRPr="00B728F9" w:rsidRDefault="00F7200E" w:rsidP="007236DC">
            <w:pPr>
              <w:autoSpaceDE w:val="0"/>
              <w:autoSpaceDN w:val="0"/>
              <w:adjustRightInd w:val="0"/>
              <w:ind w:firstLine="709"/>
              <w:jc w:val="both"/>
            </w:pPr>
          </w:p>
        </w:tc>
        <w:tc>
          <w:tcPr>
            <w:tcW w:w="1871" w:type="dxa"/>
          </w:tcPr>
          <w:p w:rsidR="00F7200E" w:rsidRPr="00B728F9" w:rsidRDefault="00F7200E" w:rsidP="007236DC">
            <w:pPr>
              <w:autoSpaceDE w:val="0"/>
              <w:autoSpaceDN w:val="0"/>
              <w:adjustRightInd w:val="0"/>
              <w:ind w:firstLine="709"/>
              <w:jc w:val="both"/>
            </w:pPr>
          </w:p>
        </w:tc>
        <w:tc>
          <w:tcPr>
            <w:tcW w:w="1644" w:type="dxa"/>
          </w:tcPr>
          <w:p w:rsidR="00F7200E" w:rsidRPr="00B728F9" w:rsidRDefault="00F7200E" w:rsidP="007236DC">
            <w:pPr>
              <w:autoSpaceDE w:val="0"/>
              <w:autoSpaceDN w:val="0"/>
              <w:adjustRightInd w:val="0"/>
              <w:ind w:firstLine="709"/>
              <w:jc w:val="both"/>
            </w:pPr>
          </w:p>
        </w:tc>
      </w:tr>
    </w:tbl>
    <w:p w:rsidR="00F7200E" w:rsidRPr="00B728F9" w:rsidRDefault="00F7200E" w:rsidP="00F7200E">
      <w:pPr>
        <w:autoSpaceDE w:val="0"/>
        <w:autoSpaceDN w:val="0"/>
        <w:adjustRightInd w:val="0"/>
        <w:ind w:firstLine="709"/>
        <w:jc w:val="both"/>
      </w:pPr>
    </w:p>
    <w:p w:rsidR="00F7200E" w:rsidRPr="00B728F9" w:rsidRDefault="00F7200E" w:rsidP="00F7200E">
      <w:pPr>
        <w:autoSpaceDE w:val="0"/>
        <w:autoSpaceDN w:val="0"/>
        <w:adjustRightInd w:val="0"/>
        <w:ind w:firstLine="709"/>
        <w:jc w:val="both"/>
      </w:pPr>
      <w:r w:rsidRPr="00B728F9">
        <w:t>II. Земельные участки или доли в них, возникшие в результате приватизации сельскохозяйственных угодий</w:t>
      </w:r>
    </w:p>
    <w:p w:rsidR="00F7200E" w:rsidRPr="00B728F9" w:rsidRDefault="00F7200E" w:rsidP="00F7200E">
      <w:pPr>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721"/>
        <w:gridCol w:w="2494"/>
        <w:gridCol w:w="1928"/>
      </w:tblGrid>
      <w:tr w:rsidR="00F7200E" w:rsidRPr="00B728F9" w:rsidTr="007236DC">
        <w:tc>
          <w:tcPr>
            <w:tcW w:w="2154" w:type="dxa"/>
          </w:tcPr>
          <w:p w:rsidR="00F7200E" w:rsidRPr="00B728F9" w:rsidRDefault="00F7200E" w:rsidP="007236DC">
            <w:pPr>
              <w:autoSpaceDE w:val="0"/>
              <w:autoSpaceDN w:val="0"/>
              <w:adjustRightInd w:val="0"/>
              <w:jc w:val="center"/>
            </w:pPr>
            <w:r w:rsidRPr="00B728F9">
              <w:t>Земельные участки</w:t>
            </w:r>
          </w:p>
        </w:tc>
        <w:tc>
          <w:tcPr>
            <w:tcW w:w="2721" w:type="dxa"/>
          </w:tcPr>
          <w:p w:rsidR="00F7200E" w:rsidRPr="00B728F9" w:rsidRDefault="00F7200E" w:rsidP="007236DC">
            <w:pPr>
              <w:autoSpaceDE w:val="0"/>
              <w:autoSpaceDN w:val="0"/>
              <w:adjustRightInd w:val="0"/>
              <w:jc w:val="center"/>
            </w:pPr>
            <w:r w:rsidRPr="00B728F9">
              <w:t>Местонахождение, площадь</w:t>
            </w:r>
          </w:p>
        </w:tc>
        <w:tc>
          <w:tcPr>
            <w:tcW w:w="2494" w:type="dxa"/>
          </w:tcPr>
          <w:p w:rsidR="00F7200E" w:rsidRPr="00B728F9" w:rsidRDefault="00F7200E" w:rsidP="007236DC">
            <w:pPr>
              <w:autoSpaceDE w:val="0"/>
              <w:autoSpaceDN w:val="0"/>
              <w:adjustRightInd w:val="0"/>
              <w:jc w:val="center"/>
            </w:pPr>
            <w:r w:rsidRPr="00B728F9">
              <w:t>Основания владения, фамилия, имя, отчество владельца</w:t>
            </w:r>
          </w:p>
        </w:tc>
        <w:tc>
          <w:tcPr>
            <w:tcW w:w="1928" w:type="dxa"/>
          </w:tcPr>
          <w:p w:rsidR="00F7200E" w:rsidRPr="00B728F9" w:rsidRDefault="00F7200E" w:rsidP="007236DC">
            <w:pPr>
              <w:autoSpaceDE w:val="0"/>
              <w:autoSpaceDN w:val="0"/>
              <w:adjustRightInd w:val="0"/>
              <w:jc w:val="center"/>
            </w:pPr>
            <w:r w:rsidRPr="00B728F9">
              <w:t>Стоимость</w:t>
            </w:r>
          </w:p>
        </w:tc>
      </w:tr>
      <w:tr w:rsidR="00F7200E" w:rsidRPr="00B728F9" w:rsidTr="007236DC">
        <w:tc>
          <w:tcPr>
            <w:tcW w:w="2154" w:type="dxa"/>
          </w:tcPr>
          <w:p w:rsidR="00F7200E" w:rsidRPr="00B728F9" w:rsidRDefault="00F7200E" w:rsidP="007236DC">
            <w:pPr>
              <w:autoSpaceDE w:val="0"/>
              <w:autoSpaceDN w:val="0"/>
              <w:adjustRightInd w:val="0"/>
              <w:ind w:firstLine="709"/>
              <w:jc w:val="both"/>
            </w:pPr>
          </w:p>
        </w:tc>
        <w:tc>
          <w:tcPr>
            <w:tcW w:w="2721" w:type="dxa"/>
          </w:tcPr>
          <w:p w:rsidR="00F7200E" w:rsidRPr="00B728F9" w:rsidRDefault="00F7200E" w:rsidP="007236DC">
            <w:pPr>
              <w:autoSpaceDE w:val="0"/>
              <w:autoSpaceDN w:val="0"/>
              <w:adjustRightInd w:val="0"/>
              <w:ind w:firstLine="709"/>
              <w:jc w:val="both"/>
            </w:pPr>
          </w:p>
        </w:tc>
        <w:tc>
          <w:tcPr>
            <w:tcW w:w="2494" w:type="dxa"/>
          </w:tcPr>
          <w:p w:rsidR="00F7200E" w:rsidRPr="00B728F9" w:rsidRDefault="00F7200E" w:rsidP="007236DC">
            <w:pPr>
              <w:autoSpaceDE w:val="0"/>
              <w:autoSpaceDN w:val="0"/>
              <w:adjustRightInd w:val="0"/>
              <w:ind w:firstLine="709"/>
              <w:jc w:val="both"/>
            </w:pPr>
          </w:p>
        </w:tc>
        <w:tc>
          <w:tcPr>
            <w:tcW w:w="1928" w:type="dxa"/>
          </w:tcPr>
          <w:p w:rsidR="00F7200E" w:rsidRPr="00B728F9" w:rsidRDefault="00F7200E" w:rsidP="007236DC">
            <w:pPr>
              <w:autoSpaceDE w:val="0"/>
              <w:autoSpaceDN w:val="0"/>
              <w:adjustRightInd w:val="0"/>
              <w:ind w:firstLine="709"/>
              <w:jc w:val="both"/>
            </w:pPr>
          </w:p>
        </w:tc>
      </w:tr>
      <w:tr w:rsidR="00F7200E" w:rsidRPr="00B728F9" w:rsidTr="007236DC">
        <w:tc>
          <w:tcPr>
            <w:tcW w:w="2154" w:type="dxa"/>
          </w:tcPr>
          <w:p w:rsidR="00F7200E" w:rsidRPr="00B728F9" w:rsidRDefault="00F7200E" w:rsidP="007236DC">
            <w:pPr>
              <w:autoSpaceDE w:val="0"/>
              <w:autoSpaceDN w:val="0"/>
              <w:adjustRightInd w:val="0"/>
              <w:ind w:firstLine="709"/>
              <w:jc w:val="both"/>
            </w:pPr>
          </w:p>
        </w:tc>
        <w:tc>
          <w:tcPr>
            <w:tcW w:w="2721" w:type="dxa"/>
          </w:tcPr>
          <w:p w:rsidR="00F7200E" w:rsidRPr="00B728F9" w:rsidRDefault="00F7200E" w:rsidP="007236DC">
            <w:pPr>
              <w:autoSpaceDE w:val="0"/>
              <w:autoSpaceDN w:val="0"/>
              <w:adjustRightInd w:val="0"/>
              <w:ind w:firstLine="709"/>
              <w:jc w:val="both"/>
            </w:pPr>
          </w:p>
        </w:tc>
        <w:tc>
          <w:tcPr>
            <w:tcW w:w="2494" w:type="dxa"/>
          </w:tcPr>
          <w:p w:rsidR="00F7200E" w:rsidRPr="00B728F9" w:rsidRDefault="00F7200E" w:rsidP="007236DC">
            <w:pPr>
              <w:autoSpaceDE w:val="0"/>
              <w:autoSpaceDN w:val="0"/>
              <w:adjustRightInd w:val="0"/>
              <w:ind w:firstLine="709"/>
              <w:jc w:val="both"/>
            </w:pPr>
          </w:p>
        </w:tc>
        <w:tc>
          <w:tcPr>
            <w:tcW w:w="1928" w:type="dxa"/>
          </w:tcPr>
          <w:p w:rsidR="00F7200E" w:rsidRPr="00B728F9" w:rsidRDefault="00F7200E" w:rsidP="007236DC">
            <w:pPr>
              <w:autoSpaceDE w:val="0"/>
              <w:autoSpaceDN w:val="0"/>
              <w:adjustRightInd w:val="0"/>
              <w:ind w:firstLine="709"/>
              <w:jc w:val="both"/>
            </w:pPr>
          </w:p>
        </w:tc>
      </w:tr>
      <w:tr w:rsidR="00F7200E" w:rsidRPr="00B728F9" w:rsidTr="007236DC">
        <w:tc>
          <w:tcPr>
            <w:tcW w:w="2154" w:type="dxa"/>
          </w:tcPr>
          <w:p w:rsidR="00F7200E" w:rsidRPr="00B728F9" w:rsidRDefault="00F7200E" w:rsidP="007236DC">
            <w:pPr>
              <w:autoSpaceDE w:val="0"/>
              <w:autoSpaceDN w:val="0"/>
              <w:adjustRightInd w:val="0"/>
              <w:ind w:firstLine="709"/>
              <w:jc w:val="both"/>
            </w:pPr>
          </w:p>
        </w:tc>
        <w:tc>
          <w:tcPr>
            <w:tcW w:w="2721" w:type="dxa"/>
          </w:tcPr>
          <w:p w:rsidR="00F7200E" w:rsidRPr="00B728F9" w:rsidRDefault="00F7200E" w:rsidP="007236DC">
            <w:pPr>
              <w:autoSpaceDE w:val="0"/>
              <w:autoSpaceDN w:val="0"/>
              <w:adjustRightInd w:val="0"/>
              <w:ind w:firstLine="709"/>
              <w:jc w:val="both"/>
            </w:pPr>
          </w:p>
        </w:tc>
        <w:tc>
          <w:tcPr>
            <w:tcW w:w="2494" w:type="dxa"/>
          </w:tcPr>
          <w:p w:rsidR="00F7200E" w:rsidRPr="00B728F9" w:rsidRDefault="00F7200E" w:rsidP="007236DC">
            <w:pPr>
              <w:autoSpaceDE w:val="0"/>
              <w:autoSpaceDN w:val="0"/>
              <w:adjustRightInd w:val="0"/>
              <w:ind w:firstLine="709"/>
              <w:jc w:val="both"/>
            </w:pPr>
          </w:p>
        </w:tc>
        <w:tc>
          <w:tcPr>
            <w:tcW w:w="1928" w:type="dxa"/>
          </w:tcPr>
          <w:p w:rsidR="00F7200E" w:rsidRPr="00B728F9" w:rsidRDefault="00F7200E" w:rsidP="007236DC">
            <w:pPr>
              <w:autoSpaceDE w:val="0"/>
              <w:autoSpaceDN w:val="0"/>
              <w:adjustRightInd w:val="0"/>
              <w:ind w:firstLine="709"/>
              <w:jc w:val="both"/>
            </w:pPr>
          </w:p>
        </w:tc>
      </w:tr>
      <w:tr w:rsidR="00F7200E" w:rsidRPr="00B728F9" w:rsidTr="007236DC">
        <w:tc>
          <w:tcPr>
            <w:tcW w:w="2154" w:type="dxa"/>
          </w:tcPr>
          <w:p w:rsidR="00F7200E" w:rsidRPr="00B728F9" w:rsidRDefault="00F7200E" w:rsidP="007236DC">
            <w:pPr>
              <w:autoSpaceDE w:val="0"/>
              <w:autoSpaceDN w:val="0"/>
              <w:adjustRightInd w:val="0"/>
              <w:ind w:firstLine="709"/>
              <w:jc w:val="both"/>
            </w:pPr>
          </w:p>
        </w:tc>
        <w:tc>
          <w:tcPr>
            <w:tcW w:w="2721" w:type="dxa"/>
          </w:tcPr>
          <w:p w:rsidR="00F7200E" w:rsidRPr="00B728F9" w:rsidRDefault="00F7200E" w:rsidP="007236DC">
            <w:pPr>
              <w:autoSpaceDE w:val="0"/>
              <w:autoSpaceDN w:val="0"/>
              <w:adjustRightInd w:val="0"/>
              <w:ind w:firstLine="709"/>
              <w:jc w:val="both"/>
            </w:pPr>
          </w:p>
        </w:tc>
        <w:tc>
          <w:tcPr>
            <w:tcW w:w="2494" w:type="dxa"/>
          </w:tcPr>
          <w:p w:rsidR="00F7200E" w:rsidRPr="00B728F9" w:rsidRDefault="00F7200E" w:rsidP="007236DC">
            <w:pPr>
              <w:autoSpaceDE w:val="0"/>
              <w:autoSpaceDN w:val="0"/>
              <w:adjustRightInd w:val="0"/>
              <w:ind w:firstLine="709"/>
              <w:jc w:val="both"/>
            </w:pPr>
          </w:p>
        </w:tc>
        <w:tc>
          <w:tcPr>
            <w:tcW w:w="1928" w:type="dxa"/>
          </w:tcPr>
          <w:p w:rsidR="00F7200E" w:rsidRPr="00B728F9" w:rsidRDefault="00F7200E" w:rsidP="007236DC">
            <w:pPr>
              <w:autoSpaceDE w:val="0"/>
              <w:autoSpaceDN w:val="0"/>
              <w:adjustRightInd w:val="0"/>
              <w:ind w:firstLine="709"/>
              <w:jc w:val="both"/>
            </w:pPr>
          </w:p>
        </w:tc>
      </w:tr>
    </w:tbl>
    <w:p w:rsidR="00F7200E" w:rsidRPr="00B728F9" w:rsidRDefault="00F7200E" w:rsidP="00F7200E">
      <w:pPr>
        <w:autoSpaceDE w:val="0"/>
        <w:autoSpaceDN w:val="0"/>
        <w:adjustRightInd w:val="0"/>
        <w:ind w:firstLine="709"/>
        <w:jc w:val="both"/>
      </w:pPr>
    </w:p>
    <w:p w:rsidR="00F7200E" w:rsidRPr="00B728F9" w:rsidRDefault="00F7200E" w:rsidP="00F7200E">
      <w:pPr>
        <w:autoSpaceDE w:val="0"/>
        <w:autoSpaceDN w:val="0"/>
        <w:adjustRightInd w:val="0"/>
        <w:ind w:firstLine="709"/>
        <w:jc w:val="both"/>
      </w:pPr>
      <w:r w:rsidRPr="00B728F9">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p w:rsidR="00F7200E" w:rsidRPr="00B728F9" w:rsidRDefault="00F7200E" w:rsidP="00F7200E">
      <w:pPr>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300"/>
        <w:gridCol w:w="1984"/>
        <w:gridCol w:w="1814"/>
      </w:tblGrid>
      <w:tr w:rsidR="00F7200E" w:rsidRPr="00B728F9" w:rsidTr="007236DC">
        <w:tc>
          <w:tcPr>
            <w:tcW w:w="2438" w:type="dxa"/>
          </w:tcPr>
          <w:p w:rsidR="00F7200E" w:rsidRPr="00B728F9" w:rsidRDefault="00F7200E" w:rsidP="007236DC">
            <w:pPr>
              <w:autoSpaceDE w:val="0"/>
              <w:autoSpaceDN w:val="0"/>
              <w:adjustRightInd w:val="0"/>
              <w:jc w:val="center"/>
            </w:pPr>
            <w:r w:rsidRPr="00B728F9">
              <w:lastRenderedPageBreak/>
              <w:t>Наименование имущества</w:t>
            </w:r>
          </w:p>
        </w:tc>
        <w:tc>
          <w:tcPr>
            <w:tcW w:w="3300" w:type="dxa"/>
          </w:tcPr>
          <w:p w:rsidR="00F7200E" w:rsidRPr="00B728F9" w:rsidRDefault="00F7200E" w:rsidP="007236DC">
            <w:pPr>
              <w:autoSpaceDE w:val="0"/>
              <w:autoSpaceDN w:val="0"/>
              <w:adjustRightInd w:val="0"/>
              <w:jc w:val="center"/>
            </w:pPr>
            <w:r w:rsidRPr="00B728F9">
              <w:t>Описание имущества (марка, модель, год выпуска, идентификационный номер)</w:t>
            </w:r>
          </w:p>
        </w:tc>
        <w:tc>
          <w:tcPr>
            <w:tcW w:w="1984" w:type="dxa"/>
          </w:tcPr>
          <w:p w:rsidR="00F7200E" w:rsidRPr="00B728F9" w:rsidRDefault="00F7200E" w:rsidP="007236DC">
            <w:pPr>
              <w:autoSpaceDE w:val="0"/>
              <w:autoSpaceDN w:val="0"/>
              <w:adjustRightInd w:val="0"/>
              <w:jc w:val="center"/>
            </w:pPr>
            <w:r w:rsidRPr="00B728F9">
              <w:t>Фамилия, имя, отчество владельца</w:t>
            </w:r>
          </w:p>
        </w:tc>
        <w:tc>
          <w:tcPr>
            <w:tcW w:w="1814" w:type="dxa"/>
          </w:tcPr>
          <w:p w:rsidR="00F7200E" w:rsidRPr="00B728F9" w:rsidRDefault="00F7200E" w:rsidP="007236DC">
            <w:pPr>
              <w:autoSpaceDE w:val="0"/>
              <w:autoSpaceDN w:val="0"/>
              <w:adjustRightInd w:val="0"/>
              <w:jc w:val="center"/>
            </w:pPr>
            <w:r w:rsidRPr="00B728F9">
              <w:t>Стоимость</w:t>
            </w:r>
          </w:p>
        </w:tc>
      </w:tr>
      <w:tr w:rsidR="00F7200E" w:rsidRPr="00B728F9" w:rsidTr="007236DC">
        <w:tc>
          <w:tcPr>
            <w:tcW w:w="2438" w:type="dxa"/>
          </w:tcPr>
          <w:p w:rsidR="00F7200E" w:rsidRPr="00B728F9" w:rsidRDefault="00F7200E" w:rsidP="007236DC">
            <w:pPr>
              <w:autoSpaceDE w:val="0"/>
              <w:autoSpaceDN w:val="0"/>
              <w:adjustRightInd w:val="0"/>
              <w:ind w:firstLine="709"/>
              <w:jc w:val="both"/>
            </w:pPr>
          </w:p>
        </w:tc>
        <w:tc>
          <w:tcPr>
            <w:tcW w:w="3300" w:type="dxa"/>
          </w:tcPr>
          <w:p w:rsidR="00F7200E" w:rsidRPr="00B728F9" w:rsidRDefault="00F7200E" w:rsidP="007236DC">
            <w:pPr>
              <w:autoSpaceDE w:val="0"/>
              <w:autoSpaceDN w:val="0"/>
              <w:adjustRightInd w:val="0"/>
              <w:ind w:firstLine="709"/>
              <w:jc w:val="both"/>
            </w:pPr>
          </w:p>
        </w:tc>
        <w:tc>
          <w:tcPr>
            <w:tcW w:w="1984" w:type="dxa"/>
          </w:tcPr>
          <w:p w:rsidR="00F7200E" w:rsidRPr="00B728F9" w:rsidRDefault="00F7200E" w:rsidP="007236DC">
            <w:pPr>
              <w:autoSpaceDE w:val="0"/>
              <w:autoSpaceDN w:val="0"/>
              <w:adjustRightInd w:val="0"/>
              <w:ind w:firstLine="709"/>
              <w:jc w:val="both"/>
            </w:pPr>
          </w:p>
        </w:tc>
        <w:tc>
          <w:tcPr>
            <w:tcW w:w="1814" w:type="dxa"/>
          </w:tcPr>
          <w:p w:rsidR="00F7200E" w:rsidRPr="00B728F9" w:rsidRDefault="00F7200E" w:rsidP="007236DC">
            <w:pPr>
              <w:autoSpaceDE w:val="0"/>
              <w:autoSpaceDN w:val="0"/>
              <w:adjustRightInd w:val="0"/>
              <w:ind w:firstLine="709"/>
              <w:jc w:val="both"/>
            </w:pPr>
          </w:p>
        </w:tc>
      </w:tr>
      <w:tr w:rsidR="00F7200E" w:rsidRPr="00B728F9" w:rsidTr="007236DC">
        <w:tc>
          <w:tcPr>
            <w:tcW w:w="2438" w:type="dxa"/>
          </w:tcPr>
          <w:p w:rsidR="00F7200E" w:rsidRPr="00B728F9" w:rsidRDefault="00F7200E" w:rsidP="007236DC">
            <w:pPr>
              <w:autoSpaceDE w:val="0"/>
              <w:autoSpaceDN w:val="0"/>
              <w:adjustRightInd w:val="0"/>
              <w:ind w:firstLine="709"/>
              <w:jc w:val="both"/>
            </w:pPr>
          </w:p>
        </w:tc>
        <w:tc>
          <w:tcPr>
            <w:tcW w:w="3300" w:type="dxa"/>
          </w:tcPr>
          <w:p w:rsidR="00F7200E" w:rsidRPr="00B728F9" w:rsidRDefault="00F7200E" w:rsidP="007236DC">
            <w:pPr>
              <w:autoSpaceDE w:val="0"/>
              <w:autoSpaceDN w:val="0"/>
              <w:adjustRightInd w:val="0"/>
              <w:ind w:firstLine="709"/>
              <w:jc w:val="both"/>
            </w:pPr>
          </w:p>
        </w:tc>
        <w:tc>
          <w:tcPr>
            <w:tcW w:w="1984" w:type="dxa"/>
          </w:tcPr>
          <w:p w:rsidR="00F7200E" w:rsidRPr="00B728F9" w:rsidRDefault="00F7200E" w:rsidP="007236DC">
            <w:pPr>
              <w:autoSpaceDE w:val="0"/>
              <w:autoSpaceDN w:val="0"/>
              <w:adjustRightInd w:val="0"/>
              <w:ind w:firstLine="709"/>
              <w:jc w:val="both"/>
            </w:pPr>
          </w:p>
        </w:tc>
        <w:tc>
          <w:tcPr>
            <w:tcW w:w="1814" w:type="dxa"/>
          </w:tcPr>
          <w:p w:rsidR="00F7200E" w:rsidRPr="00B728F9" w:rsidRDefault="00F7200E" w:rsidP="007236DC">
            <w:pPr>
              <w:autoSpaceDE w:val="0"/>
              <w:autoSpaceDN w:val="0"/>
              <w:adjustRightInd w:val="0"/>
              <w:ind w:firstLine="709"/>
              <w:jc w:val="both"/>
            </w:pPr>
          </w:p>
        </w:tc>
      </w:tr>
      <w:tr w:rsidR="00F7200E" w:rsidRPr="00B728F9" w:rsidTr="007236DC">
        <w:tc>
          <w:tcPr>
            <w:tcW w:w="2438" w:type="dxa"/>
          </w:tcPr>
          <w:p w:rsidR="00F7200E" w:rsidRPr="00B728F9" w:rsidRDefault="00F7200E" w:rsidP="007236DC">
            <w:pPr>
              <w:autoSpaceDE w:val="0"/>
              <w:autoSpaceDN w:val="0"/>
              <w:adjustRightInd w:val="0"/>
              <w:ind w:firstLine="709"/>
              <w:jc w:val="both"/>
            </w:pPr>
          </w:p>
        </w:tc>
        <w:tc>
          <w:tcPr>
            <w:tcW w:w="3300" w:type="dxa"/>
          </w:tcPr>
          <w:p w:rsidR="00F7200E" w:rsidRPr="00B728F9" w:rsidRDefault="00F7200E" w:rsidP="007236DC">
            <w:pPr>
              <w:autoSpaceDE w:val="0"/>
              <w:autoSpaceDN w:val="0"/>
              <w:adjustRightInd w:val="0"/>
              <w:ind w:firstLine="709"/>
              <w:jc w:val="both"/>
            </w:pPr>
          </w:p>
        </w:tc>
        <w:tc>
          <w:tcPr>
            <w:tcW w:w="1984" w:type="dxa"/>
          </w:tcPr>
          <w:p w:rsidR="00F7200E" w:rsidRPr="00B728F9" w:rsidRDefault="00F7200E" w:rsidP="007236DC">
            <w:pPr>
              <w:autoSpaceDE w:val="0"/>
              <w:autoSpaceDN w:val="0"/>
              <w:adjustRightInd w:val="0"/>
              <w:ind w:firstLine="709"/>
              <w:jc w:val="both"/>
            </w:pPr>
          </w:p>
        </w:tc>
        <w:tc>
          <w:tcPr>
            <w:tcW w:w="1814" w:type="dxa"/>
          </w:tcPr>
          <w:p w:rsidR="00F7200E" w:rsidRPr="00B728F9" w:rsidRDefault="00F7200E" w:rsidP="007236DC">
            <w:pPr>
              <w:autoSpaceDE w:val="0"/>
              <w:autoSpaceDN w:val="0"/>
              <w:adjustRightInd w:val="0"/>
              <w:ind w:firstLine="709"/>
              <w:jc w:val="both"/>
            </w:pPr>
          </w:p>
        </w:tc>
      </w:tr>
      <w:tr w:rsidR="00F7200E" w:rsidRPr="00B728F9" w:rsidTr="007236DC">
        <w:tc>
          <w:tcPr>
            <w:tcW w:w="2438" w:type="dxa"/>
          </w:tcPr>
          <w:p w:rsidR="00F7200E" w:rsidRPr="00B728F9" w:rsidRDefault="00F7200E" w:rsidP="007236DC">
            <w:pPr>
              <w:autoSpaceDE w:val="0"/>
              <w:autoSpaceDN w:val="0"/>
              <w:adjustRightInd w:val="0"/>
              <w:ind w:firstLine="709"/>
              <w:jc w:val="both"/>
            </w:pPr>
          </w:p>
        </w:tc>
        <w:tc>
          <w:tcPr>
            <w:tcW w:w="3300" w:type="dxa"/>
          </w:tcPr>
          <w:p w:rsidR="00F7200E" w:rsidRPr="00B728F9" w:rsidRDefault="00F7200E" w:rsidP="007236DC">
            <w:pPr>
              <w:autoSpaceDE w:val="0"/>
              <w:autoSpaceDN w:val="0"/>
              <w:adjustRightInd w:val="0"/>
              <w:ind w:firstLine="709"/>
              <w:jc w:val="both"/>
            </w:pPr>
          </w:p>
        </w:tc>
        <w:tc>
          <w:tcPr>
            <w:tcW w:w="1984" w:type="dxa"/>
          </w:tcPr>
          <w:p w:rsidR="00F7200E" w:rsidRPr="00B728F9" w:rsidRDefault="00F7200E" w:rsidP="007236DC">
            <w:pPr>
              <w:autoSpaceDE w:val="0"/>
              <w:autoSpaceDN w:val="0"/>
              <w:adjustRightInd w:val="0"/>
              <w:ind w:firstLine="709"/>
              <w:jc w:val="both"/>
            </w:pPr>
          </w:p>
        </w:tc>
        <w:tc>
          <w:tcPr>
            <w:tcW w:w="1814" w:type="dxa"/>
          </w:tcPr>
          <w:p w:rsidR="00F7200E" w:rsidRPr="00B728F9" w:rsidRDefault="00F7200E" w:rsidP="007236DC">
            <w:pPr>
              <w:autoSpaceDE w:val="0"/>
              <w:autoSpaceDN w:val="0"/>
              <w:adjustRightInd w:val="0"/>
              <w:ind w:firstLine="709"/>
              <w:jc w:val="both"/>
            </w:pPr>
          </w:p>
        </w:tc>
      </w:tr>
    </w:tbl>
    <w:p w:rsidR="00F7200E" w:rsidRPr="00B728F9" w:rsidRDefault="00F7200E" w:rsidP="00F7200E">
      <w:pPr>
        <w:autoSpaceDE w:val="0"/>
        <w:autoSpaceDN w:val="0"/>
        <w:adjustRightInd w:val="0"/>
        <w:ind w:firstLine="709"/>
        <w:jc w:val="both"/>
      </w:pPr>
    </w:p>
    <w:p w:rsidR="00F7200E" w:rsidRPr="00B728F9" w:rsidRDefault="00F7200E" w:rsidP="00F7200E">
      <w:pPr>
        <w:autoSpaceDE w:val="0"/>
        <w:autoSpaceDN w:val="0"/>
        <w:adjustRightInd w:val="0"/>
        <w:ind w:firstLine="709"/>
        <w:jc w:val="both"/>
      </w:pPr>
      <w:r w:rsidRPr="00B728F9">
        <w:t>IV. Паенакопления в жилищных, жилищно-строительных, гаражно-строительных и дачно-строительных кооперативах</w:t>
      </w:r>
    </w:p>
    <w:p w:rsidR="00F7200E" w:rsidRPr="00B728F9" w:rsidRDefault="00F7200E" w:rsidP="00F7200E">
      <w:pPr>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14"/>
      </w:tblGrid>
      <w:tr w:rsidR="00F7200E" w:rsidRPr="00B728F9" w:rsidTr="007236DC">
        <w:tc>
          <w:tcPr>
            <w:tcW w:w="2438" w:type="dxa"/>
          </w:tcPr>
          <w:p w:rsidR="00F7200E" w:rsidRPr="00B728F9" w:rsidRDefault="00F7200E" w:rsidP="007236DC">
            <w:pPr>
              <w:autoSpaceDE w:val="0"/>
              <w:autoSpaceDN w:val="0"/>
              <w:adjustRightInd w:val="0"/>
              <w:jc w:val="center"/>
            </w:pPr>
            <w:r w:rsidRPr="00B728F9">
              <w:t>Наименование имущества</w:t>
            </w:r>
          </w:p>
        </w:tc>
        <w:tc>
          <w:tcPr>
            <w:tcW w:w="2438" w:type="dxa"/>
          </w:tcPr>
          <w:p w:rsidR="00F7200E" w:rsidRPr="00B728F9" w:rsidRDefault="00F7200E" w:rsidP="007236DC">
            <w:pPr>
              <w:autoSpaceDE w:val="0"/>
              <w:autoSpaceDN w:val="0"/>
              <w:adjustRightInd w:val="0"/>
              <w:jc w:val="center"/>
            </w:pPr>
            <w:r w:rsidRPr="00B728F9">
              <w:t>Описание имущества</w:t>
            </w:r>
          </w:p>
        </w:tc>
        <w:tc>
          <w:tcPr>
            <w:tcW w:w="2835" w:type="dxa"/>
          </w:tcPr>
          <w:p w:rsidR="00F7200E" w:rsidRPr="00B728F9" w:rsidRDefault="00F7200E" w:rsidP="007236DC">
            <w:pPr>
              <w:autoSpaceDE w:val="0"/>
              <w:autoSpaceDN w:val="0"/>
              <w:adjustRightInd w:val="0"/>
              <w:jc w:val="center"/>
            </w:pPr>
            <w:r w:rsidRPr="00B728F9">
              <w:t>Фамилия, имя, отчество владельца</w:t>
            </w:r>
          </w:p>
        </w:tc>
        <w:tc>
          <w:tcPr>
            <w:tcW w:w="1814" w:type="dxa"/>
          </w:tcPr>
          <w:p w:rsidR="00F7200E" w:rsidRPr="00B728F9" w:rsidRDefault="00F7200E" w:rsidP="007236DC">
            <w:pPr>
              <w:autoSpaceDE w:val="0"/>
              <w:autoSpaceDN w:val="0"/>
              <w:adjustRightInd w:val="0"/>
              <w:jc w:val="center"/>
            </w:pPr>
            <w:r w:rsidRPr="00B728F9">
              <w:t>Стоимость</w:t>
            </w:r>
          </w:p>
        </w:tc>
      </w:tr>
      <w:tr w:rsidR="00F7200E" w:rsidRPr="00B728F9" w:rsidTr="007236DC">
        <w:tc>
          <w:tcPr>
            <w:tcW w:w="2438" w:type="dxa"/>
          </w:tcPr>
          <w:p w:rsidR="00F7200E" w:rsidRPr="00B728F9" w:rsidRDefault="00F7200E" w:rsidP="007236DC">
            <w:pPr>
              <w:autoSpaceDE w:val="0"/>
              <w:autoSpaceDN w:val="0"/>
              <w:adjustRightInd w:val="0"/>
              <w:ind w:firstLine="709"/>
              <w:jc w:val="center"/>
            </w:pPr>
          </w:p>
        </w:tc>
        <w:tc>
          <w:tcPr>
            <w:tcW w:w="2438" w:type="dxa"/>
          </w:tcPr>
          <w:p w:rsidR="00F7200E" w:rsidRPr="00B728F9" w:rsidRDefault="00F7200E" w:rsidP="007236DC">
            <w:pPr>
              <w:autoSpaceDE w:val="0"/>
              <w:autoSpaceDN w:val="0"/>
              <w:adjustRightInd w:val="0"/>
              <w:ind w:firstLine="709"/>
              <w:jc w:val="both"/>
            </w:pPr>
          </w:p>
        </w:tc>
        <w:tc>
          <w:tcPr>
            <w:tcW w:w="2835" w:type="dxa"/>
          </w:tcPr>
          <w:p w:rsidR="00F7200E" w:rsidRPr="00B728F9" w:rsidRDefault="00F7200E" w:rsidP="007236DC">
            <w:pPr>
              <w:autoSpaceDE w:val="0"/>
              <w:autoSpaceDN w:val="0"/>
              <w:adjustRightInd w:val="0"/>
              <w:ind w:firstLine="709"/>
              <w:jc w:val="both"/>
            </w:pPr>
          </w:p>
        </w:tc>
        <w:tc>
          <w:tcPr>
            <w:tcW w:w="1814" w:type="dxa"/>
          </w:tcPr>
          <w:p w:rsidR="00F7200E" w:rsidRPr="00B728F9" w:rsidRDefault="00F7200E" w:rsidP="007236DC">
            <w:pPr>
              <w:autoSpaceDE w:val="0"/>
              <w:autoSpaceDN w:val="0"/>
              <w:adjustRightInd w:val="0"/>
              <w:ind w:firstLine="709"/>
              <w:jc w:val="both"/>
            </w:pPr>
          </w:p>
        </w:tc>
      </w:tr>
      <w:tr w:rsidR="00F7200E" w:rsidRPr="00B728F9" w:rsidTr="007236DC">
        <w:tc>
          <w:tcPr>
            <w:tcW w:w="2438" w:type="dxa"/>
          </w:tcPr>
          <w:p w:rsidR="00F7200E" w:rsidRPr="00B728F9" w:rsidRDefault="00F7200E" w:rsidP="007236DC">
            <w:pPr>
              <w:autoSpaceDE w:val="0"/>
              <w:autoSpaceDN w:val="0"/>
              <w:adjustRightInd w:val="0"/>
              <w:ind w:firstLine="709"/>
              <w:jc w:val="both"/>
            </w:pPr>
          </w:p>
        </w:tc>
        <w:tc>
          <w:tcPr>
            <w:tcW w:w="2438" w:type="dxa"/>
          </w:tcPr>
          <w:p w:rsidR="00F7200E" w:rsidRPr="00B728F9" w:rsidRDefault="00F7200E" w:rsidP="007236DC">
            <w:pPr>
              <w:autoSpaceDE w:val="0"/>
              <w:autoSpaceDN w:val="0"/>
              <w:adjustRightInd w:val="0"/>
              <w:ind w:firstLine="709"/>
              <w:jc w:val="both"/>
            </w:pPr>
          </w:p>
        </w:tc>
        <w:tc>
          <w:tcPr>
            <w:tcW w:w="2835" w:type="dxa"/>
          </w:tcPr>
          <w:p w:rsidR="00F7200E" w:rsidRPr="00B728F9" w:rsidRDefault="00F7200E" w:rsidP="007236DC">
            <w:pPr>
              <w:autoSpaceDE w:val="0"/>
              <w:autoSpaceDN w:val="0"/>
              <w:adjustRightInd w:val="0"/>
              <w:ind w:firstLine="709"/>
              <w:jc w:val="both"/>
            </w:pPr>
          </w:p>
        </w:tc>
        <w:tc>
          <w:tcPr>
            <w:tcW w:w="1814" w:type="dxa"/>
          </w:tcPr>
          <w:p w:rsidR="00F7200E" w:rsidRPr="00B728F9" w:rsidRDefault="00F7200E" w:rsidP="007236DC">
            <w:pPr>
              <w:autoSpaceDE w:val="0"/>
              <w:autoSpaceDN w:val="0"/>
              <w:adjustRightInd w:val="0"/>
              <w:ind w:firstLine="709"/>
              <w:jc w:val="both"/>
            </w:pPr>
          </w:p>
        </w:tc>
      </w:tr>
      <w:tr w:rsidR="00F7200E" w:rsidRPr="00B728F9" w:rsidTr="007236DC">
        <w:tc>
          <w:tcPr>
            <w:tcW w:w="2438" w:type="dxa"/>
          </w:tcPr>
          <w:p w:rsidR="00F7200E" w:rsidRPr="00B728F9" w:rsidRDefault="00F7200E" w:rsidP="007236DC">
            <w:pPr>
              <w:autoSpaceDE w:val="0"/>
              <w:autoSpaceDN w:val="0"/>
              <w:adjustRightInd w:val="0"/>
              <w:ind w:firstLine="709"/>
              <w:jc w:val="both"/>
            </w:pPr>
          </w:p>
        </w:tc>
        <w:tc>
          <w:tcPr>
            <w:tcW w:w="2438" w:type="dxa"/>
          </w:tcPr>
          <w:p w:rsidR="00F7200E" w:rsidRPr="00B728F9" w:rsidRDefault="00F7200E" w:rsidP="007236DC">
            <w:pPr>
              <w:autoSpaceDE w:val="0"/>
              <w:autoSpaceDN w:val="0"/>
              <w:adjustRightInd w:val="0"/>
              <w:ind w:firstLine="709"/>
              <w:jc w:val="both"/>
            </w:pPr>
          </w:p>
        </w:tc>
        <w:tc>
          <w:tcPr>
            <w:tcW w:w="2835" w:type="dxa"/>
          </w:tcPr>
          <w:p w:rsidR="00F7200E" w:rsidRPr="00B728F9" w:rsidRDefault="00F7200E" w:rsidP="007236DC">
            <w:pPr>
              <w:autoSpaceDE w:val="0"/>
              <w:autoSpaceDN w:val="0"/>
              <w:adjustRightInd w:val="0"/>
              <w:ind w:firstLine="709"/>
              <w:jc w:val="both"/>
            </w:pPr>
          </w:p>
        </w:tc>
        <w:tc>
          <w:tcPr>
            <w:tcW w:w="1814" w:type="dxa"/>
          </w:tcPr>
          <w:p w:rsidR="00F7200E" w:rsidRPr="00B728F9" w:rsidRDefault="00F7200E" w:rsidP="007236DC">
            <w:pPr>
              <w:autoSpaceDE w:val="0"/>
              <w:autoSpaceDN w:val="0"/>
              <w:adjustRightInd w:val="0"/>
              <w:ind w:firstLine="709"/>
              <w:jc w:val="both"/>
            </w:pPr>
          </w:p>
        </w:tc>
      </w:tr>
      <w:tr w:rsidR="00F7200E" w:rsidRPr="00B728F9" w:rsidTr="007236DC">
        <w:tc>
          <w:tcPr>
            <w:tcW w:w="2438" w:type="dxa"/>
          </w:tcPr>
          <w:p w:rsidR="00F7200E" w:rsidRPr="00B728F9" w:rsidRDefault="00F7200E" w:rsidP="007236DC">
            <w:pPr>
              <w:autoSpaceDE w:val="0"/>
              <w:autoSpaceDN w:val="0"/>
              <w:adjustRightInd w:val="0"/>
              <w:ind w:firstLine="709"/>
              <w:jc w:val="both"/>
            </w:pPr>
          </w:p>
        </w:tc>
        <w:tc>
          <w:tcPr>
            <w:tcW w:w="2438" w:type="dxa"/>
          </w:tcPr>
          <w:p w:rsidR="00F7200E" w:rsidRPr="00B728F9" w:rsidRDefault="00F7200E" w:rsidP="007236DC">
            <w:pPr>
              <w:autoSpaceDE w:val="0"/>
              <w:autoSpaceDN w:val="0"/>
              <w:adjustRightInd w:val="0"/>
              <w:ind w:firstLine="709"/>
              <w:jc w:val="both"/>
            </w:pPr>
          </w:p>
        </w:tc>
        <w:tc>
          <w:tcPr>
            <w:tcW w:w="2835" w:type="dxa"/>
          </w:tcPr>
          <w:p w:rsidR="00F7200E" w:rsidRPr="00B728F9" w:rsidRDefault="00F7200E" w:rsidP="007236DC">
            <w:pPr>
              <w:autoSpaceDE w:val="0"/>
              <w:autoSpaceDN w:val="0"/>
              <w:adjustRightInd w:val="0"/>
              <w:ind w:firstLine="709"/>
              <w:jc w:val="both"/>
            </w:pPr>
          </w:p>
        </w:tc>
        <w:tc>
          <w:tcPr>
            <w:tcW w:w="1814" w:type="dxa"/>
          </w:tcPr>
          <w:p w:rsidR="00F7200E" w:rsidRPr="00B728F9" w:rsidRDefault="00F7200E" w:rsidP="007236DC">
            <w:pPr>
              <w:autoSpaceDE w:val="0"/>
              <w:autoSpaceDN w:val="0"/>
              <w:adjustRightInd w:val="0"/>
              <w:ind w:firstLine="709"/>
              <w:jc w:val="both"/>
            </w:pPr>
          </w:p>
        </w:tc>
      </w:tr>
    </w:tbl>
    <w:p w:rsidR="00F7200E" w:rsidRPr="00B728F9" w:rsidRDefault="00F7200E" w:rsidP="00F7200E">
      <w:pPr>
        <w:autoSpaceDE w:val="0"/>
        <w:autoSpaceDN w:val="0"/>
        <w:adjustRightInd w:val="0"/>
        <w:ind w:firstLine="709"/>
        <w:jc w:val="both"/>
      </w:pPr>
    </w:p>
    <w:p w:rsidR="00F7200E" w:rsidRPr="00B728F9" w:rsidRDefault="00F7200E" w:rsidP="00F7200E">
      <w:pPr>
        <w:autoSpaceDE w:val="0"/>
        <w:autoSpaceDN w:val="0"/>
        <w:adjustRightInd w:val="0"/>
        <w:ind w:firstLine="709"/>
        <w:jc w:val="both"/>
      </w:pPr>
      <w:r w:rsidRPr="00B728F9">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p w:rsidR="00F7200E" w:rsidRPr="00B728F9" w:rsidRDefault="00F7200E" w:rsidP="00F7200E">
      <w:pPr>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71"/>
      </w:tblGrid>
      <w:tr w:rsidR="00F7200E" w:rsidRPr="00B728F9" w:rsidTr="007236DC">
        <w:tc>
          <w:tcPr>
            <w:tcW w:w="2438" w:type="dxa"/>
          </w:tcPr>
          <w:p w:rsidR="00F7200E" w:rsidRPr="00B728F9" w:rsidRDefault="00F7200E" w:rsidP="007236DC">
            <w:pPr>
              <w:autoSpaceDE w:val="0"/>
              <w:autoSpaceDN w:val="0"/>
              <w:adjustRightInd w:val="0"/>
              <w:jc w:val="center"/>
            </w:pPr>
            <w:r w:rsidRPr="00B728F9">
              <w:t>Наименование имущества</w:t>
            </w:r>
          </w:p>
        </w:tc>
        <w:tc>
          <w:tcPr>
            <w:tcW w:w="2438" w:type="dxa"/>
          </w:tcPr>
          <w:p w:rsidR="00F7200E" w:rsidRPr="00B728F9" w:rsidRDefault="00F7200E" w:rsidP="007236DC">
            <w:pPr>
              <w:autoSpaceDE w:val="0"/>
              <w:autoSpaceDN w:val="0"/>
              <w:adjustRightInd w:val="0"/>
              <w:jc w:val="center"/>
            </w:pPr>
            <w:r w:rsidRPr="00B728F9">
              <w:t>Описание имущества</w:t>
            </w:r>
          </w:p>
        </w:tc>
        <w:tc>
          <w:tcPr>
            <w:tcW w:w="2835" w:type="dxa"/>
          </w:tcPr>
          <w:p w:rsidR="00F7200E" w:rsidRPr="00B728F9" w:rsidRDefault="00F7200E" w:rsidP="007236DC">
            <w:pPr>
              <w:autoSpaceDE w:val="0"/>
              <w:autoSpaceDN w:val="0"/>
              <w:adjustRightInd w:val="0"/>
              <w:jc w:val="center"/>
            </w:pPr>
            <w:r w:rsidRPr="00B728F9">
              <w:t>Фамилия, имя, отчество владельца</w:t>
            </w:r>
          </w:p>
        </w:tc>
        <w:tc>
          <w:tcPr>
            <w:tcW w:w="1871" w:type="dxa"/>
          </w:tcPr>
          <w:p w:rsidR="00F7200E" w:rsidRPr="00B728F9" w:rsidRDefault="00F7200E" w:rsidP="007236DC">
            <w:pPr>
              <w:autoSpaceDE w:val="0"/>
              <w:autoSpaceDN w:val="0"/>
              <w:adjustRightInd w:val="0"/>
              <w:jc w:val="center"/>
            </w:pPr>
            <w:r w:rsidRPr="00B728F9">
              <w:t>Стоимость</w:t>
            </w:r>
          </w:p>
        </w:tc>
      </w:tr>
      <w:tr w:rsidR="00F7200E" w:rsidRPr="00B728F9" w:rsidTr="007236DC">
        <w:tc>
          <w:tcPr>
            <w:tcW w:w="2438" w:type="dxa"/>
          </w:tcPr>
          <w:p w:rsidR="00F7200E" w:rsidRPr="00B728F9" w:rsidRDefault="00F7200E" w:rsidP="007236DC">
            <w:pPr>
              <w:autoSpaceDE w:val="0"/>
              <w:autoSpaceDN w:val="0"/>
              <w:adjustRightInd w:val="0"/>
              <w:ind w:firstLine="709"/>
              <w:jc w:val="both"/>
            </w:pPr>
          </w:p>
        </w:tc>
        <w:tc>
          <w:tcPr>
            <w:tcW w:w="2438" w:type="dxa"/>
          </w:tcPr>
          <w:p w:rsidR="00F7200E" w:rsidRPr="00B728F9" w:rsidRDefault="00F7200E" w:rsidP="007236DC">
            <w:pPr>
              <w:autoSpaceDE w:val="0"/>
              <w:autoSpaceDN w:val="0"/>
              <w:adjustRightInd w:val="0"/>
              <w:ind w:firstLine="709"/>
              <w:jc w:val="both"/>
            </w:pPr>
          </w:p>
        </w:tc>
        <w:tc>
          <w:tcPr>
            <w:tcW w:w="2835" w:type="dxa"/>
          </w:tcPr>
          <w:p w:rsidR="00F7200E" w:rsidRPr="00B728F9" w:rsidRDefault="00F7200E" w:rsidP="007236DC">
            <w:pPr>
              <w:autoSpaceDE w:val="0"/>
              <w:autoSpaceDN w:val="0"/>
              <w:adjustRightInd w:val="0"/>
              <w:ind w:firstLine="709"/>
              <w:jc w:val="both"/>
            </w:pPr>
          </w:p>
        </w:tc>
        <w:tc>
          <w:tcPr>
            <w:tcW w:w="1871" w:type="dxa"/>
          </w:tcPr>
          <w:p w:rsidR="00F7200E" w:rsidRPr="00B728F9" w:rsidRDefault="00F7200E" w:rsidP="007236DC">
            <w:pPr>
              <w:autoSpaceDE w:val="0"/>
              <w:autoSpaceDN w:val="0"/>
              <w:adjustRightInd w:val="0"/>
              <w:ind w:firstLine="709"/>
              <w:jc w:val="both"/>
            </w:pPr>
          </w:p>
        </w:tc>
      </w:tr>
      <w:tr w:rsidR="00F7200E" w:rsidRPr="00B728F9" w:rsidTr="007236DC">
        <w:tc>
          <w:tcPr>
            <w:tcW w:w="2438" w:type="dxa"/>
          </w:tcPr>
          <w:p w:rsidR="00F7200E" w:rsidRPr="00B728F9" w:rsidRDefault="00F7200E" w:rsidP="007236DC">
            <w:pPr>
              <w:autoSpaceDE w:val="0"/>
              <w:autoSpaceDN w:val="0"/>
              <w:adjustRightInd w:val="0"/>
              <w:ind w:firstLine="709"/>
              <w:jc w:val="both"/>
            </w:pPr>
          </w:p>
        </w:tc>
        <w:tc>
          <w:tcPr>
            <w:tcW w:w="2438" w:type="dxa"/>
          </w:tcPr>
          <w:p w:rsidR="00F7200E" w:rsidRPr="00B728F9" w:rsidRDefault="00F7200E" w:rsidP="007236DC">
            <w:pPr>
              <w:autoSpaceDE w:val="0"/>
              <w:autoSpaceDN w:val="0"/>
              <w:adjustRightInd w:val="0"/>
              <w:ind w:firstLine="709"/>
              <w:jc w:val="both"/>
            </w:pPr>
          </w:p>
        </w:tc>
        <w:tc>
          <w:tcPr>
            <w:tcW w:w="2835" w:type="dxa"/>
          </w:tcPr>
          <w:p w:rsidR="00F7200E" w:rsidRPr="00B728F9" w:rsidRDefault="00F7200E" w:rsidP="007236DC">
            <w:pPr>
              <w:autoSpaceDE w:val="0"/>
              <w:autoSpaceDN w:val="0"/>
              <w:adjustRightInd w:val="0"/>
              <w:ind w:firstLine="709"/>
              <w:jc w:val="both"/>
            </w:pPr>
          </w:p>
        </w:tc>
        <w:tc>
          <w:tcPr>
            <w:tcW w:w="1871" w:type="dxa"/>
          </w:tcPr>
          <w:p w:rsidR="00F7200E" w:rsidRPr="00B728F9" w:rsidRDefault="00F7200E" w:rsidP="007236DC">
            <w:pPr>
              <w:autoSpaceDE w:val="0"/>
              <w:autoSpaceDN w:val="0"/>
              <w:adjustRightInd w:val="0"/>
              <w:ind w:firstLine="709"/>
              <w:jc w:val="both"/>
            </w:pPr>
          </w:p>
        </w:tc>
      </w:tr>
      <w:tr w:rsidR="00F7200E" w:rsidRPr="00B728F9" w:rsidTr="007236DC">
        <w:tc>
          <w:tcPr>
            <w:tcW w:w="2438" w:type="dxa"/>
          </w:tcPr>
          <w:p w:rsidR="00F7200E" w:rsidRPr="00B728F9" w:rsidRDefault="00F7200E" w:rsidP="007236DC">
            <w:pPr>
              <w:autoSpaceDE w:val="0"/>
              <w:autoSpaceDN w:val="0"/>
              <w:adjustRightInd w:val="0"/>
              <w:ind w:firstLine="709"/>
              <w:jc w:val="both"/>
            </w:pPr>
          </w:p>
        </w:tc>
        <w:tc>
          <w:tcPr>
            <w:tcW w:w="2438" w:type="dxa"/>
          </w:tcPr>
          <w:p w:rsidR="00F7200E" w:rsidRPr="00B728F9" w:rsidRDefault="00F7200E" w:rsidP="007236DC">
            <w:pPr>
              <w:autoSpaceDE w:val="0"/>
              <w:autoSpaceDN w:val="0"/>
              <w:adjustRightInd w:val="0"/>
              <w:ind w:firstLine="709"/>
              <w:jc w:val="both"/>
            </w:pPr>
          </w:p>
        </w:tc>
        <w:tc>
          <w:tcPr>
            <w:tcW w:w="2835" w:type="dxa"/>
          </w:tcPr>
          <w:p w:rsidR="00F7200E" w:rsidRPr="00B728F9" w:rsidRDefault="00F7200E" w:rsidP="007236DC">
            <w:pPr>
              <w:autoSpaceDE w:val="0"/>
              <w:autoSpaceDN w:val="0"/>
              <w:adjustRightInd w:val="0"/>
              <w:ind w:firstLine="709"/>
              <w:jc w:val="both"/>
            </w:pPr>
          </w:p>
        </w:tc>
        <w:tc>
          <w:tcPr>
            <w:tcW w:w="1871" w:type="dxa"/>
          </w:tcPr>
          <w:p w:rsidR="00F7200E" w:rsidRPr="00B728F9" w:rsidRDefault="00F7200E" w:rsidP="007236DC">
            <w:pPr>
              <w:autoSpaceDE w:val="0"/>
              <w:autoSpaceDN w:val="0"/>
              <w:adjustRightInd w:val="0"/>
              <w:ind w:firstLine="709"/>
              <w:jc w:val="both"/>
            </w:pPr>
          </w:p>
        </w:tc>
      </w:tr>
      <w:tr w:rsidR="00F7200E" w:rsidRPr="00B728F9" w:rsidTr="007236DC">
        <w:tc>
          <w:tcPr>
            <w:tcW w:w="2438" w:type="dxa"/>
          </w:tcPr>
          <w:p w:rsidR="00F7200E" w:rsidRPr="00B728F9" w:rsidRDefault="00F7200E" w:rsidP="007236DC">
            <w:pPr>
              <w:autoSpaceDE w:val="0"/>
              <w:autoSpaceDN w:val="0"/>
              <w:adjustRightInd w:val="0"/>
              <w:ind w:firstLine="709"/>
              <w:jc w:val="both"/>
            </w:pPr>
          </w:p>
        </w:tc>
        <w:tc>
          <w:tcPr>
            <w:tcW w:w="2438" w:type="dxa"/>
          </w:tcPr>
          <w:p w:rsidR="00F7200E" w:rsidRPr="00B728F9" w:rsidRDefault="00F7200E" w:rsidP="007236DC">
            <w:pPr>
              <w:autoSpaceDE w:val="0"/>
              <w:autoSpaceDN w:val="0"/>
              <w:adjustRightInd w:val="0"/>
              <w:ind w:firstLine="709"/>
              <w:jc w:val="both"/>
            </w:pPr>
          </w:p>
        </w:tc>
        <w:tc>
          <w:tcPr>
            <w:tcW w:w="2835" w:type="dxa"/>
          </w:tcPr>
          <w:p w:rsidR="00F7200E" w:rsidRPr="00B728F9" w:rsidRDefault="00F7200E" w:rsidP="007236DC">
            <w:pPr>
              <w:autoSpaceDE w:val="0"/>
              <w:autoSpaceDN w:val="0"/>
              <w:adjustRightInd w:val="0"/>
              <w:ind w:firstLine="709"/>
              <w:jc w:val="both"/>
            </w:pPr>
          </w:p>
        </w:tc>
        <w:tc>
          <w:tcPr>
            <w:tcW w:w="1871" w:type="dxa"/>
          </w:tcPr>
          <w:p w:rsidR="00F7200E" w:rsidRPr="00B728F9" w:rsidRDefault="00F7200E" w:rsidP="007236DC">
            <w:pPr>
              <w:autoSpaceDE w:val="0"/>
              <w:autoSpaceDN w:val="0"/>
              <w:adjustRightInd w:val="0"/>
              <w:ind w:firstLine="709"/>
              <w:jc w:val="both"/>
            </w:pPr>
          </w:p>
        </w:tc>
      </w:tr>
      <w:tr w:rsidR="00F7200E" w:rsidRPr="00B728F9" w:rsidTr="007236DC">
        <w:tc>
          <w:tcPr>
            <w:tcW w:w="2438" w:type="dxa"/>
          </w:tcPr>
          <w:p w:rsidR="00F7200E" w:rsidRPr="00B728F9" w:rsidRDefault="00F7200E" w:rsidP="007236DC">
            <w:pPr>
              <w:autoSpaceDE w:val="0"/>
              <w:autoSpaceDN w:val="0"/>
              <w:adjustRightInd w:val="0"/>
              <w:ind w:firstLine="709"/>
              <w:jc w:val="both"/>
            </w:pPr>
          </w:p>
        </w:tc>
        <w:tc>
          <w:tcPr>
            <w:tcW w:w="2438" w:type="dxa"/>
          </w:tcPr>
          <w:p w:rsidR="00F7200E" w:rsidRPr="00B728F9" w:rsidRDefault="00F7200E" w:rsidP="007236DC">
            <w:pPr>
              <w:autoSpaceDE w:val="0"/>
              <w:autoSpaceDN w:val="0"/>
              <w:adjustRightInd w:val="0"/>
              <w:ind w:firstLine="709"/>
              <w:jc w:val="both"/>
            </w:pPr>
          </w:p>
        </w:tc>
        <w:tc>
          <w:tcPr>
            <w:tcW w:w="2835" w:type="dxa"/>
          </w:tcPr>
          <w:p w:rsidR="00F7200E" w:rsidRPr="00B728F9" w:rsidRDefault="00F7200E" w:rsidP="007236DC">
            <w:pPr>
              <w:autoSpaceDE w:val="0"/>
              <w:autoSpaceDN w:val="0"/>
              <w:adjustRightInd w:val="0"/>
              <w:ind w:firstLine="709"/>
              <w:jc w:val="both"/>
            </w:pPr>
          </w:p>
        </w:tc>
        <w:tc>
          <w:tcPr>
            <w:tcW w:w="1871" w:type="dxa"/>
          </w:tcPr>
          <w:p w:rsidR="00F7200E" w:rsidRPr="00B728F9" w:rsidRDefault="00F7200E" w:rsidP="007236DC">
            <w:pPr>
              <w:autoSpaceDE w:val="0"/>
              <w:autoSpaceDN w:val="0"/>
              <w:adjustRightInd w:val="0"/>
              <w:ind w:firstLine="709"/>
              <w:jc w:val="both"/>
            </w:pPr>
          </w:p>
        </w:tc>
      </w:tr>
    </w:tbl>
    <w:p w:rsidR="00F7200E" w:rsidRPr="00B728F9" w:rsidRDefault="00F7200E" w:rsidP="00F7200E">
      <w:pPr>
        <w:autoSpaceDE w:val="0"/>
        <w:autoSpaceDN w:val="0"/>
        <w:adjustRightInd w:val="0"/>
        <w:ind w:firstLine="709"/>
        <w:jc w:val="both"/>
      </w:pPr>
    </w:p>
    <w:p w:rsidR="00F7200E" w:rsidRPr="00B728F9" w:rsidRDefault="00F7200E" w:rsidP="00F7200E">
      <w:pPr>
        <w:autoSpaceDE w:val="0"/>
        <w:autoSpaceDN w:val="0"/>
        <w:adjustRightInd w:val="0"/>
        <w:jc w:val="both"/>
      </w:pPr>
      <w:r w:rsidRPr="00B728F9">
        <w:t>Других доходов и имущества семья (одиноко проживающий гражданин) не имеет.</w:t>
      </w:r>
    </w:p>
    <w:p w:rsidR="00F7200E" w:rsidRPr="00B728F9" w:rsidRDefault="00F7200E" w:rsidP="00F7200E">
      <w:pPr>
        <w:autoSpaceDE w:val="0"/>
        <w:autoSpaceDN w:val="0"/>
        <w:adjustRightInd w:val="0"/>
        <w:ind w:firstLine="709"/>
        <w:jc w:val="both"/>
      </w:pPr>
      <w:r w:rsidRPr="00B728F9">
        <w:t>4. Достоверность указанных в заявлении сведений и представленных документов подтверждаю.</w:t>
      </w:r>
    </w:p>
    <w:p w:rsidR="00F7200E" w:rsidRPr="00B728F9" w:rsidRDefault="00F7200E" w:rsidP="00F7200E">
      <w:pPr>
        <w:autoSpaceDE w:val="0"/>
        <w:autoSpaceDN w:val="0"/>
        <w:adjustRightInd w:val="0"/>
        <w:ind w:firstLine="709"/>
        <w:jc w:val="both"/>
      </w:pPr>
      <w:r w:rsidRPr="00B728F9">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F7200E" w:rsidRPr="00B728F9" w:rsidRDefault="00F7200E" w:rsidP="00F7200E">
      <w:pPr>
        <w:autoSpaceDE w:val="0"/>
        <w:autoSpaceDN w:val="0"/>
        <w:adjustRightInd w:val="0"/>
        <w:ind w:firstLine="709"/>
        <w:jc w:val="both"/>
      </w:pPr>
      <w:r w:rsidRPr="00B728F9">
        <w:lastRenderedPageBreak/>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F7200E" w:rsidRPr="00B728F9" w:rsidRDefault="00F7200E" w:rsidP="00F7200E">
      <w:pPr>
        <w:autoSpaceDE w:val="0"/>
        <w:autoSpaceDN w:val="0"/>
        <w:adjustRightInd w:val="0"/>
        <w:ind w:firstLine="709"/>
        <w:jc w:val="both"/>
      </w:pPr>
    </w:p>
    <w:p w:rsidR="00F7200E" w:rsidRPr="00B728F9" w:rsidRDefault="00F7200E" w:rsidP="00F7200E">
      <w:pPr>
        <w:autoSpaceDE w:val="0"/>
        <w:autoSpaceDN w:val="0"/>
        <w:adjustRightInd w:val="0"/>
        <w:jc w:val="both"/>
      </w:pPr>
      <w:r w:rsidRPr="00B728F9">
        <w:t>"__" _______________________ 201__ г.</w:t>
      </w:r>
    </w:p>
    <w:p w:rsidR="00F7200E" w:rsidRPr="00B728F9" w:rsidRDefault="00F7200E" w:rsidP="00F7200E">
      <w:pPr>
        <w:autoSpaceDE w:val="0"/>
        <w:autoSpaceDN w:val="0"/>
        <w:adjustRightInd w:val="0"/>
        <w:jc w:val="both"/>
      </w:pPr>
      <w:r w:rsidRPr="00B728F9">
        <w:t xml:space="preserve">          (дата подачи заявления)</w:t>
      </w:r>
    </w:p>
    <w:p w:rsidR="00F7200E" w:rsidRPr="00B728F9" w:rsidRDefault="00F7200E" w:rsidP="00F7200E">
      <w:pPr>
        <w:autoSpaceDE w:val="0"/>
        <w:autoSpaceDN w:val="0"/>
        <w:adjustRightInd w:val="0"/>
        <w:jc w:val="both"/>
      </w:pPr>
    </w:p>
    <w:p w:rsidR="00F7200E" w:rsidRPr="00B728F9" w:rsidRDefault="00F7200E" w:rsidP="00F7200E">
      <w:pPr>
        <w:autoSpaceDE w:val="0"/>
        <w:autoSpaceDN w:val="0"/>
        <w:adjustRightInd w:val="0"/>
        <w:jc w:val="both"/>
      </w:pPr>
      <w:r w:rsidRPr="00B728F9">
        <w:t>Подписи заявителя и совершеннолетних членов его семьи:</w:t>
      </w:r>
    </w:p>
    <w:p w:rsidR="00F7200E" w:rsidRPr="00B728F9" w:rsidRDefault="00F7200E" w:rsidP="00F7200E">
      <w:pPr>
        <w:autoSpaceDE w:val="0"/>
        <w:autoSpaceDN w:val="0"/>
        <w:adjustRightInd w:val="0"/>
        <w:jc w:val="both"/>
      </w:pPr>
      <w:r w:rsidRPr="00B728F9">
        <w:t>______________________________________________________________________</w:t>
      </w:r>
    </w:p>
    <w:p w:rsidR="00F7200E" w:rsidRPr="00B728F9" w:rsidRDefault="00F7200E" w:rsidP="00F7200E">
      <w:pPr>
        <w:autoSpaceDE w:val="0"/>
        <w:autoSpaceDN w:val="0"/>
        <w:adjustRightInd w:val="0"/>
        <w:ind w:firstLine="709"/>
        <w:jc w:val="both"/>
      </w:pPr>
    </w:p>
    <w:p w:rsidR="00F7200E" w:rsidRPr="00B728F9" w:rsidRDefault="00F7200E" w:rsidP="00F7200E">
      <w:pPr>
        <w:autoSpaceDE w:val="0"/>
        <w:autoSpaceDN w:val="0"/>
        <w:adjustRightInd w:val="0"/>
        <w:jc w:val="both"/>
      </w:pPr>
      <w:r w:rsidRPr="00B728F9">
        <w:t>№ __________________ рег. номер заявления</w:t>
      </w:r>
    </w:p>
    <w:p w:rsidR="00F7200E" w:rsidRPr="00B728F9" w:rsidRDefault="00F7200E" w:rsidP="00F7200E">
      <w:pPr>
        <w:autoSpaceDE w:val="0"/>
        <w:autoSpaceDN w:val="0"/>
        <w:adjustRightInd w:val="0"/>
        <w:ind w:firstLine="709"/>
        <w:jc w:val="both"/>
      </w:pPr>
    </w:p>
    <w:p w:rsidR="00F7200E" w:rsidRPr="00B728F9" w:rsidRDefault="00F7200E" w:rsidP="00F7200E">
      <w:pPr>
        <w:autoSpaceDE w:val="0"/>
        <w:autoSpaceDN w:val="0"/>
        <w:adjustRightInd w:val="0"/>
        <w:jc w:val="both"/>
      </w:pPr>
      <w:r w:rsidRPr="00B728F9">
        <w:t>Документы принял</w:t>
      </w:r>
    </w:p>
    <w:p w:rsidR="00F7200E" w:rsidRPr="00B728F9" w:rsidRDefault="00F7200E" w:rsidP="00F7200E">
      <w:pPr>
        <w:autoSpaceDE w:val="0"/>
        <w:autoSpaceDN w:val="0"/>
        <w:adjustRightInd w:val="0"/>
        <w:jc w:val="both"/>
      </w:pPr>
      <w:r w:rsidRPr="00B728F9">
        <w:t>специалист ________________________________________________________________</w:t>
      </w:r>
    </w:p>
    <w:p w:rsidR="00F7200E" w:rsidRPr="00B728F9" w:rsidRDefault="00F7200E" w:rsidP="00F7200E">
      <w:pPr>
        <w:autoSpaceDE w:val="0"/>
        <w:autoSpaceDN w:val="0"/>
        <w:adjustRightInd w:val="0"/>
        <w:ind w:firstLine="709"/>
        <w:jc w:val="both"/>
      </w:pPr>
    </w:p>
    <w:p w:rsidR="00F7200E" w:rsidRPr="00B728F9" w:rsidRDefault="00F7200E" w:rsidP="00F7200E">
      <w:pPr>
        <w:autoSpaceDE w:val="0"/>
        <w:autoSpaceDN w:val="0"/>
        <w:adjustRightInd w:val="0"/>
        <w:jc w:val="both"/>
      </w:pPr>
      <w:r w:rsidRPr="00B728F9">
        <w:t>"____" ____________________ 20_____</w:t>
      </w:r>
    </w:p>
    <w:p w:rsidR="00F7200E" w:rsidRPr="00B728F9" w:rsidRDefault="00F7200E" w:rsidP="00F7200E">
      <w:pPr>
        <w:autoSpaceDE w:val="0"/>
        <w:autoSpaceDN w:val="0"/>
        <w:adjustRightInd w:val="0"/>
        <w:jc w:val="both"/>
      </w:pPr>
      <w:r w:rsidRPr="00B728F9">
        <w:t>_______________________________</w:t>
      </w:r>
    </w:p>
    <w:p w:rsidR="00F7200E" w:rsidRPr="00B728F9" w:rsidRDefault="00F7200E" w:rsidP="00F7200E">
      <w:pPr>
        <w:ind w:firstLine="709"/>
        <w:jc w:val="center"/>
      </w:pPr>
    </w:p>
    <w:p w:rsidR="00F7200E" w:rsidRPr="00B728F9" w:rsidRDefault="00F7200E" w:rsidP="00F7200E">
      <w:pPr>
        <w:pStyle w:val="ConsPlusNonformat"/>
        <w:ind w:firstLine="709"/>
        <w:rPr>
          <w:rFonts w:ascii="Times New Roman" w:hAnsi="Times New Roman" w:cs="Times New Roman"/>
          <w:sz w:val="24"/>
          <w:szCs w:val="24"/>
        </w:rPr>
      </w:pPr>
      <w:r w:rsidRPr="00B728F9">
        <w:rPr>
          <w:rFonts w:ascii="Times New Roman" w:hAnsi="Times New Roman" w:cs="Times New Roman"/>
          <w:sz w:val="24"/>
          <w:szCs w:val="24"/>
        </w:rPr>
        <w:t xml:space="preserve">    </w:t>
      </w:r>
    </w:p>
    <w:p w:rsidR="00F7200E" w:rsidRPr="00B728F9" w:rsidRDefault="00F7200E" w:rsidP="00F7200E">
      <w:pPr>
        <w:ind w:firstLine="709"/>
      </w:pPr>
    </w:p>
    <w:p w:rsidR="00F7200E" w:rsidRPr="00B728F9" w:rsidRDefault="00F7200E" w:rsidP="00F7200E">
      <w:pPr>
        <w:ind w:firstLine="709"/>
      </w:pPr>
    </w:p>
    <w:p w:rsidR="00F6080D" w:rsidRDefault="00F7200E">
      <w:bookmarkStart w:id="0" w:name="_GoBack"/>
      <w:bookmarkEnd w:id="0"/>
    </w:p>
    <w:sectPr w:rsidR="00F6080D" w:rsidSect="008C6358">
      <w:headerReference w:type="even" r:id="rId8"/>
      <w:footerReference w:type="firs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55" w:rsidRPr="00F80023" w:rsidRDefault="00F7200E" w:rsidP="004F76A8">
    <w:pPr>
      <w:pStyle w:val="a5"/>
    </w:pPr>
    <w:r>
      <w:t>©ККГБУ ДПО «Институт государственного и муниципаль</w:t>
    </w:r>
    <w:r>
      <w:t>ного управления», 201</w:t>
    </w:r>
    <w:r w:rsidRPr="00F80023">
      <w:t>9</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55" w:rsidRDefault="00F7200E" w:rsidP="007667C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0555" w:rsidRDefault="00F720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58"/>
    <w:rsid w:val="00111BB0"/>
    <w:rsid w:val="00922F7D"/>
    <w:rsid w:val="00936658"/>
    <w:rsid w:val="00F72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06FE7-567F-4466-95B4-5A507CB5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7200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F7200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20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7200E"/>
    <w:pPr>
      <w:tabs>
        <w:tab w:val="center" w:pos="4677"/>
        <w:tab w:val="right" w:pos="9355"/>
      </w:tabs>
    </w:pPr>
  </w:style>
  <w:style w:type="character" w:customStyle="1" w:styleId="a4">
    <w:name w:val="Верхний колонтитул Знак"/>
    <w:basedOn w:val="a0"/>
    <w:link w:val="a3"/>
    <w:rsid w:val="00F7200E"/>
    <w:rPr>
      <w:rFonts w:ascii="Times New Roman" w:eastAsia="Times New Roman" w:hAnsi="Times New Roman" w:cs="Times New Roman"/>
      <w:sz w:val="24"/>
      <w:szCs w:val="24"/>
      <w:lang w:eastAsia="ru-RU"/>
    </w:rPr>
  </w:style>
  <w:style w:type="paragraph" w:styleId="a5">
    <w:name w:val="footer"/>
    <w:basedOn w:val="a"/>
    <w:link w:val="a6"/>
    <w:rsid w:val="00F7200E"/>
    <w:pPr>
      <w:tabs>
        <w:tab w:val="center" w:pos="4677"/>
        <w:tab w:val="right" w:pos="9355"/>
      </w:tabs>
    </w:pPr>
  </w:style>
  <w:style w:type="character" w:customStyle="1" w:styleId="a6">
    <w:name w:val="Нижний колонтитул Знак"/>
    <w:basedOn w:val="a0"/>
    <w:link w:val="a5"/>
    <w:rsid w:val="00F7200E"/>
    <w:rPr>
      <w:rFonts w:ascii="Times New Roman" w:eastAsia="Times New Roman" w:hAnsi="Times New Roman" w:cs="Times New Roman"/>
      <w:sz w:val="24"/>
      <w:szCs w:val="24"/>
      <w:lang w:eastAsia="ru-RU"/>
    </w:rPr>
  </w:style>
  <w:style w:type="character" w:styleId="a7">
    <w:name w:val="page number"/>
    <w:basedOn w:val="a0"/>
    <w:rsid w:val="00F7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EE3CF61C67D68566605E3B0F7E2C9DAD51248D42511FC698B935BA3629B659AC68C9E84990F2B21636BC3wCB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23;n=68940;fld=134;dst=100227" TargetMode="External"/><Relationship Id="rId11" Type="http://schemas.openxmlformats.org/officeDocument/2006/relationships/theme" Target="theme/theme1.xml"/><Relationship Id="rId5" Type="http://schemas.openxmlformats.org/officeDocument/2006/relationships/hyperlink" Target="consultantplus://offline/main?base=MOB;n=132063;fld=134;dst=100206" TargetMode="External"/><Relationship Id="rId10" Type="http://schemas.openxmlformats.org/officeDocument/2006/relationships/fontTable" Target="fontTable.xml"/><Relationship Id="rId4" Type="http://schemas.openxmlformats.org/officeDocument/2006/relationships/hyperlink" Target="consultantplus://offline/main?base=MOB;n=125396;fld=134" TargetMode="Externa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6381</Words>
  <Characters>36376</Characters>
  <Application>Microsoft Office Word</Application>
  <DocSecurity>0</DocSecurity>
  <Lines>303</Lines>
  <Paragraphs>85</Paragraphs>
  <ScaleCrop>false</ScaleCrop>
  <Company>SPecialiST RePack</Company>
  <LinksUpToDate>false</LinksUpToDate>
  <CharactersWithSpaces>42672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2023-08-23T09:17:00Z</dcterms:created>
  <dcterms:modified xsi:type="dcterms:W3CDTF">2023-08-23T09:18:00Z</dcterms:modified>
</cp:coreProperties>
</file>