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30" w:rsidRPr="000D4830" w:rsidRDefault="000D4830" w:rsidP="000D4830">
      <w:pPr>
        <w:spacing w:after="0" w:line="240" w:lineRule="auto"/>
        <w:jc w:val="both"/>
        <w:rPr>
          <w:rFonts w:ascii="Times New Roman" w:eastAsia="Times New Roman" w:hAnsi="Times New Roman" w:cs="Times New Roman"/>
          <w:sz w:val="24"/>
          <w:szCs w:val="24"/>
          <w:lang w:eastAsia="ru-RU"/>
        </w:rPr>
      </w:pPr>
      <w:bookmarkStart w:id="0" w:name="_GoBack"/>
      <w:bookmarkEnd w:id="0"/>
    </w:p>
    <w:p w:rsidR="000D4830" w:rsidRPr="000D4830" w:rsidRDefault="000D4830" w:rsidP="000D4830">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Приложение № 1 к постановлению</w:t>
      </w:r>
    </w:p>
    <w:p w:rsidR="000D4830" w:rsidRPr="000D4830" w:rsidRDefault="000D4830" w:rsidP="000D4830">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Администрации Кытатского сельсовета</w:t>
      </w:r>
    </w:p>
    <w:p w:rsidR="000D4830" w:rsidRPr="000D4830" w:rsidRDefault="000D4830" w:rsidP="000D4830">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от 28.06.2023 № 34-п</w:t>
      </w:r>
    </w:p>
    <w:p w:rsidR="000D4830" w:rsidRPr="000D4830" w:rsidRDefault="000D4830" w:rsidP="000D48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0D4830" w:rsidRPr="000D4830" w:rsidRDefault="000D4830" w:rsidP="000D483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0D4830" w:rsidRPr="000D4830" w:rsidRDefault="000D4830" w:rsidP="000D483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АДМИНИСТРАТИВНЫЙ РЕГЛАМЕНТ</w:t>
      </w:r>
    </w:p>
    <w:p w:rsidR="000D4830" w:rsidRPr="000D4830" w:rsidRDefault="000D4830" w:rsidP="000D483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 xml:space="preserve">по предоставлению муниципальной услуги </w:t>
      </w:r>
    </w:p>
    <w:p w:rsidR="000D4830" w:rsidRPr="000D4830" w:rsidRDefault="000D4830" w:rsidP="000D48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w:t>
      </w:r>
      <w:r w:rsidRPr="000D4830">
        <w:rPr>
          <w:rFonts w:ascii="Times New Roman" w:eastAsia="Times New Roman" w:hAnsi="Times New Roman" w:cs="Times New Roman"/>
          <w:b/>
          <w:sz w:val="24"/>
          <w:szCs w:val="24"/>
          <w:lang w:eastAsia="ru-RU"/>
        </w:rPr>
        <w:t>Принятие на учет граждан в качестве нуждающихся в жилых помещениях</w:t>
      </w:r>
      <w:r w:rsidRPr="000D4830">
        <w:rPr>
          <w:rFonts w:ascii="Times New Roman" w:eastAsia="Times New Roman" w:hAnsi="Times New Roman" w:cs="Times New Roman"/>
          <w:b/>
          <w:bCs/>
          <w:sz w:val="24"/>
          <w:szCs w:val="24"/>
          <w:lang w:eastAsia="ru-RU"/>
        </w:rPr>
        <w:t>»</w:t>
      </w:r>
    </w:p>
    <w:p w:rsidR="000D4830" w:rsidRPr="000D4830" w:rsidRDefault="000D4830" w:rsidP="000D483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1. Общие положения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1.1 Настоящий административный регламент по предоставлению муниципальной услуги </w:t>
      </w:r>
      <w:r w:rsidRPr="000D4830">
        <w:rPr>
          <w:rFonts w:ascii="Times New Roman" w:eastAsia="Times New Roman" w:hAnsi="Times New Roman" w:cs="Times New Roman"/>
          <w:bCs/>
          <w:sz w:val="24"/>
          <w:szCs w:val="24"/>
          <w:lang w:eastAsia="ru-RU"/>
        </w:rPr>
        <w:t>«</w:t>
      </w:r>
      <w:r w:rsidRPr="000D4830">
        <w:rPr>
          <w:rFonts w:ascii="Times New Roman" w:eastAsia="Times New Roman" w:hAnsi="Times New Roman" w:cs="Times New Roman"/>
          <w:sz w:val="24"/>
          <w:szCs w:val="24"/>
          <w:lang w:eastAsia="ru-RU"/>
        </w:rPr>
        <w:t>Принятие на учет граждан в качестве нуждающихся в жилых помещениях</w:t>
      </w:r>
      <w:r w:rsidRPr="000D4830">
        <w:rPr>
          <w:rFonts w:ascii="Times New Roman" w:eastAsia="Times New Roman" w:hAnsi="Times New Roman" w:cs="Times New Roman"/>
          <w:bCs/>
          <w:sz w:val="24"/>
          <w:szCs w:val="24"/>
          <w:lang w:eastAsia="ru-RU"/>
        </w:rPr>
        <w:t xml:space="preserve">» </w:t>
      </w:r>
      <w:r w:rsidRPr="000D4830">
        <w:rPr>
          <w:rFonts w:ascii="Times New Roman" w:eastAsia="Times New Roman" w:hAnsi="Times New Roman" w:cs="Times New Roman"/>
          <w:sz w:val="24"/>
          <w:szCs w:val="24"/>
          <w:lang w:eastAsia="ru-RU"/>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1.2. Регламент размещается на официальном сайте Большеулуйского района в разделе «Поселения» подразделе «Кытатский сельсовет», также на информационных стендах, расположенных в здании Администрации Кытатского сельсовета по адресу: Красноярский край, Большеулуйский район, п. Кытат, ул. Таежная 15. </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D4830" w:rsidRPr="000D4830" w:rsidRDefault="000D4830" w:rsidP="000D483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D4830">
        <w:rPr>
          <w:rFonts w:ascii="Times New Roman" w:eastAsia="Times New Roman" w:hAnsi="Times New Roman" w:cs="Times New Roman"/>
          <w:b/>
          <w:sz w:val="24"/>
          <w:szCs w:val="24"/>
          <w:lang w:eastAsia="ru-RU"/>
        </w:rPr>
        <w:t>2. Стандарт предоставления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2.1. Наименование муниципальной услуги – </w:t>
      </w:r>
      <w:r w:rsidRPr="000D4830">
        <w:rPr>
          <w:rFonts w:ascii="Times New Roman" w:eastAsia="Times New Roman" w:hAnsi="Times New Roman" w:cs="Times New Roman"/>
          <w:bCs/>
          <w:sz w:val="24"/>
          <w:szCs w:val="24"/>
          <w:lang w:eastAsia="ru-RU"/>
        </w:rPr>
        <w:t>«</w:t>
      </w:r>
      <w:r w:rsidRPr="000D4830">
        <w:rPr>
          <w:rFonts w:ascii="Times New Roman" w:eastAsia="Times New Roman" w:hAnsi="Times New Roman" w:cs="Times New Roman"/>
          <w:sz w:val="24"/>
          <w:szCs w:val="24"/>
          <w:lang w:eastAsia="ru-RU"/>
        </w:rPr>
        <w:t>Принятие на учет граждан в качестве нуждающихся в жилых помещениях</w:t>
      </w:r>
      <w:r w:rsidRPr="000D4830">
        <w:rPr>
          <w:rFonts w:ascii="Times New Roman" w:eastAsia="Times New Roman" w:hAnsi="Times New Roman" w:cs="Times New Roman"/>
          <w:bCs/>
          <w:sz w:val="24"/>
          <w:szCs w:val="24"/>
          <w:lang w:eastAsia="ru-RU"/>
        </w:rPr>
        <w:t xml:space="preserve">» </w:t>
      </w:r>
      <w:r w:rsidRPr="000D4830">
        <w:rPr>
          <w:rFonts w:ascii="Times New Roman" w:eastAsia="Times New Roman" w:hAnsi="Times New Roman" w:cs="Times New Roman"/>
          <w:sz w:val="24"/>
          <w:szCs w:val="24"/>
          <w:lang w:eastAsia="ru-RU"/>
        </w:rPr>
        <w:t>(далее – муниципальная услуга).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Кытатского сельсовета (далее - администрация). Ответственным исполнителем муниципальной услуги является специалист 1 категории Администрации Кытатского сельсовета.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Место нахождения: Красноярский край, Большеулуйский район, п. Кытат, ул. Таежная 15.</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Почтовый адрес: 662105, Красноярский край, Большеулуйский район, п. Кытат, ул. Таежная 15.</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Приёмные дни: с понедельника по пятницу, суббота, воскресенье – выходные дни.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График работы: с 08.00 час до 16.00 час (обеденный перерыв с 12.00 час  до 13.00 час.)</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Телефон: 8(39159) 2-94-44, адрес электронной почты </w:t>
      </w:r>
      <w:r w:rsidRPr="000D4830">
        <w:rPr>
          <w:rFonts w:ascii="Times New Roman" w:eastAsia="Times New Roman" w:hAnsi="Times New Roman" w:cs="Times New Roman"/>
          <w:sz w:val="24"/>
          <w:szCs w:val="24"/>
          <w:lang w:val="en-US" w:eastAsia="ru-RU"/>
        </w:rPr>
        <w:t>kytat</w:t>
      </w:r>
      <w:r w:rsidRPr="000D4830">
        <w:rPr>
          <w:rFonts w:ascii="Times New Roman" w:eastAsia="Times New Roman" w:hAnsi="Times New Roman" w:cs="Times New Roman"/>
          <w:sz w:val="24"/>
          <w:szCs w:val="24"/>
          <w:lang w:eastAsia="ru-RU"/>
        </w:rPr>
        <w:t>-</w:t>
      </w:r>
      <w:r w:rsidRPr="000D4830">
        <w:rPr>
          <w:rFonts w:ascii="Times New Roman" w:eastAsia="Times New Roman" w:hAnsi="Times New Roman" w:cs="Times New Roman"/>
          <w:sz w:val="24"/>
          <w:szCs w:val="24"/>
          <w:lang w:val="en-US" w:eastAsia="ru-RU"/>
        </w:rPr>
        <w:t>selsovet</w:t>
      </w:r>
      <w:r w:rsidRPr="000D4830">
        <w:rPr>
          <w:rFonts w:ascii="Times New Roman" w:eastAsia="Times New Roman" w:hAnsi="Times New Roman" w:cs="Times New Roman"/>
          <w:sz w:val="24"/>
          <w:szCs w:val="24"/>
          <w:lang w:eastAsia="ru-RU"/>
        </w:rPr>
        <w:t>@</w:t>
      </w:r>
      <w:r w:rsidRPr="000D4830">
        <w:rPr>
          <w:rFonts w:ascii="Times New Roman" w:eastAsia="Times New Roman" w:hAnsi="Times New Roman" w:cs="Times New Roman"/>
          <w:sz w:val="24"/>
          <w:szCs w:val="24"/>
          <w:lang w:val="en-US" w:eastAsia="ru-RU"/>
        </w:rPr>
        <w:t>mail</w:t>
      </w:r>
      <w:r w:rsidRPr="000D4830">
        <w:rPr>
          <w:rFonts w:ascii="Times New Roman" w:eastAsia="Times New Roman" w:hAnsi="Times New Roman" w:cs="Times New Roman"/>
          <w:sz w:val="24"/>
          <w:szCs w:val="24"/>
          <w:lang w:eastAsia="ru-RU"/>
        </w:rPr>
        <w:t>.</w:t>
      </w:r>
      <w:r w:rsidRPr="000D4830">
        <w:rPr>
          <w:rFonts w:ascii="Times New Roman" w:eastAsia="Times New Roman" w:hAnsi="Times New Roman" w:cs="Times New Roman"/>
          <w:sz w:val="24"/>
          <w:szCs w:val="24"/>
          <w:lang w:val="en-US" w:eastAsia="ru-RU"/>
        </w:rPr>
        <w:t>ru</w:t>
      </w:r>
      <w:r w:rsidRPr="000D4830">
        <w:rPr>
          <w:rFonts w:ascii="Times New Roman" w:eastAsia="Times New Roman" w:hAnsi="Times New Roman" w:cs="Times New Roman"/>
          <w:sz w:val="24"/>
          <w:szCs w:val="24"/>
          <w:lang w:eastAsia="ru-RU"/>
        </w:rPr>
        <w:t>;</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2.2.1. Информацию по процедуре предоставления муниципальной услуги можно получить:</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1) непосредственно при личном приеме заявителя в Администрацию Кытатского сельсовета;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 по телефону Администрации Кытатского сельсовета 8(39159) 2-94-44;</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 письменно, в том числе посредством электронной почты;</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на региональных порталах государственных и муниципальных услуг (функций) (далее – региональный портал, РПГУ);</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на официальном сайте Большеулуйского района в разделе «Поселения» подразделе «Кытатский сельсовет» (https://adm-buluy.ru);</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 посредством размещения информации на информационных стендах Администрации Кытатского сельсовета.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2.2.2. Информирование осуществляется по вопросам, касающимся: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способов подачи заявления о предоставлении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адреса Администрации Кытатского сельсовета;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справочной информации о работе Администрации Кытатского сельсовета;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документов, необходимых для предоставления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 порядка и сроков предоставления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порядка получения сведений о ходе рассмотрения заявления о предоставлении Услуги и о результатах ее предоставления;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порядка досудебного (внесудебного) обжалования действий (бездействия) должностных лиц Администрации Кытатского сельсовета и принимаемых ими при предоставлении Услуги решений.</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бесплатно.2.3. Получателями муниципальной услуги являются:</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2.2.3. При устном обращении Заявителя (лично или по телефону) должностное лицо Администрации Кытатского сельсовета, осуществляющее консультирование, подробно и в вежливой (корректной) форме информирует обратившегося по интересующим вопросам.</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Если должностное лицо Администрации Кытатского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 позднее.</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Если подготовка ответа требует продолжительного времени должностное лицо Администрации Кытатского сельсовета может предложить Заявителю изложить обращение в письменной форме.</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Должностное лицо Администрации Кытатского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2.2.4. По письменному обращению должностное лицо Администрации Кытатского сельсовета, ответственное за предоставление Услуги, подробно в письменной форме разъясняет гражданину сведения по вопросам, указанным в пункте 2.2. настоящего Регламента, в порядке, установленном Федеральным законом от 02 мая 2006 № 59-ФЗ «О порядке рассмотрения обращений граждан Российской Федерации».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2.2.5.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 861.</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2.2.6. В залах ожидания Администрации Кытатского 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2.2.7.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РПГУ, в Администрации Кытатского сельсовета при обращении Заявителя лично, по телефону, посредством электронной почты.</w:t>
      </w:r>
    </w:p>
    <w:p w:rsidR="000D4830" w:rsidRPr="000D4830" w:rsidRDefault="000D4830" w:rsidP="000D4830">
      <w:pPr>
        <w:spacing w:after="15" w:line="312" w:lineRule="atLeast"/>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2.3. Результатом предоставления муниципальной услуги являются: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 постановка граждан на учёт в качестве нуждающихся в жилых помещениях;</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 отказ в постановке на учёт в качестве нуждающихся в жилых помещениях муниципального жилищного фонда Администрации Кытатского сельсовета.</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D4830">
        <w:rPr>
          <w:rFonts w:ascii="Times New Roman" w:eastAsia="Times New Roman" w:hAnsi="Times New Roman" w:cs="Times New Roman"/>
          <w:sz w:val="24"/>
          <w:szCs w:val="24"/>
          <w:lang w:eastAsia="ru-RU"/>
        </w:rPr>
        <w:t>2.5. Срок предоставления муниципальной услуги составляет 30 рабочих дней со дня представления документов, обязанность по представлению которых возложена на заявителя</w:t>
      </w:r>
      <w:r w:rsidRPr="000D4830">
        <w:rPr>
          <w:rFonts w:ascii="Times New Roman" w:eastAsia="Times New Roman" w:hAnsi="Times New Roman" w:cs="Times New Roman"/>
          <w:bCs/>
          <w:sz w:val="24"/>
          <w:szCs w:val="24"/>
          <w:lang w:eastAsia="ru-RU"/>
        </w:rPr>
        <w:t>.</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sz w:val="24"/>
          <w:szCs w:val="24"/>
          <w:lang w:eastAsia="ru-RU"/>
        </w:rPr>
        <w:t xml:space="preserve">2.6. Правовыми основаниями для предоставления муниципальной </w:t>
      </w:r>
      <w:r w:rsidRPr="000D4830">
        <w:rPr>
          <w:rFonts w:ascii="Times New Roman" w:eastAsia="Times New Roman" w:hAnsi="Times New Roman" w:cs="Times New Roman"/>
          <w:sz w:val="24"/>
          <w:szCs w:val="24"/>
          <w:lang w:eastAsia="ru-RU"/>
        </w:rPr>
        <w:t>услуги является: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Конституция Российской Федерации;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Жилищный кодекс Российской Федерации;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Федеральный закон от 06.10.2003 № 131-ФЗ «Об общих принципах организации местного самоуправления в Российской Федерации»; </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0D4830">
        <w:rPr>
          <w:rFonts w:ascii="Times New Roman" w:eastAsia="Times New Roman" w:hAnsi="Times New Roman" w:cs="Times New Roman"/>
          <w:bCs/>
          <w:sz w:val="24"/>
          <w:szCs w:val="24"/>
          <w:lang w:eastAsia="ru-RU"/>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D4830" w:rsidRPr="000D4830" w:rsidRDefault="000D4830" w:rsidP="000D483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Федеральный закон от 27.07.2010 № 210-ФЗ «Об </w:t>
      </w:r>
      <w:r w:rsidRPr="000D4830">
        <w:rPr>
          <w:rFonts w:ascii="Times New Roman" w:eastAsia="Times New Roman" w:hAnsi="Times New Roman" w:cs="Times New Roman"/>
          <w:bCs/>
          <w:sz w:val="24"/>
          <w:szCs w:val="24"/>
          <w:lang w:eastAsia="ru-RU"/>
        </w:rPr>
        <w:t>организации предоставления государственных и муниципальных услуг» (далее – Федеральный закон № 210-ФЗ)</w:t>
      </w:r>
      <w:r w:rsidRPr="000D4830">
        <w:rPr>
          <w:rFonts w:ascii="Times New Roman" w:eastAsia="Times New Roman" w:hAnsi="Times New Roman" w:cs="Times New Roman"/>
          <w:sz w:val="24"/>
          <w:szCs w:val="24"/>
          <w:lang w:eastAsia="ru-RU"/>
        </w:rPr>
        <w:t>;</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0D4830" w:rsidRPr="000D4830" w:rsidRDefault="000D4830" w:rsidP="000D483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Устав Кытатского сельсовета.</w:t>
      </w:r>
    </w:p>
    <w:p w:rsidR="000D4830" w:rsidRPr="000D4830" w:rsidRDefault="000D4830" w:rsidP="000D483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2.7. При предоставлении государственной (муниципальной) услуги Администрация Кытатского сельсовета взаимодействует с:</w:t>
      </w:r>
    </w:p>
    <w:p w:rsidR="000D4830" w:rsidRPr="000D4830" w:rsidRDefault="000D4830" w:rsidP="000D483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2.7.1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D4830" w:rsidRPr="000D4830" w:rsidRDefault="000D4830" w:rsidP="000D483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2.7.2.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0D4830" w:rsidRPr="000D4830" w:rsidRDefault="000D4830" w:rsidP="000D483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2.7.3. Пенсионный Фондом Российской Федерации в части проверки соответствия фамильно-именной группы, даты рождения, СИЛС, сведений о страховом стаже застрахованного лица, </w:t>
      </w:r>
      <w:r w:rsidRPr="000D4830">
        <w:rPr>
          <w:rFonts w:ascii="Times New Roman" w:eastAsia="Times New Roman" w:hAnsi="Times New Roman" w:cs="Times New Roman"/>
          <w:sz w:val="24"/>
          <w:szCs w:val="24"/>
          <w:lang w:eastAsia="ru-RU"/>
        </w:rPr>
        <w:lastRenderedPageBreak/>
        <w:t>сведений об инвалидности из Единой государственной информационной системы социального обеспечения.</w:t>
      </w:r>
    </w:p>
    <w:p w:rsidR="000D4830" w:rsidRPr="000D4830" w:rsidRDefault="000D4830" w:rsidP="000D483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2.7.4.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0D4830">
        <w:rPr>
          <w:rFonts w:ascii="Times New Roman" w:eastAsia="Times New Roman" w:hAnsi="Times New Roman" w:cs="Times New Roman"/>
          <w:bCs/>
          <w:sz w:val="24"/>
          <w:szCs w:val="24"/>
          <w:lang w:eastAsia="ru-RU"/>
        </w:rPr>
        <w:t>2.8. Исчерпывающий перечень документов, необходимых для предоставления муниципальной услуги (далее - документы):</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1) заявление (приложение № 1) о предоставлении государственной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 форме электронного документа в личном кабинете на ЕПГУ, РПГУ;</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дополнительно на бумажном носителе в виде распечатанного экземпляра электронного документа в Администрации Кытатского сельсовета, многофункциональном центре.</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2) Документ, удостоверяющий личность заявителя, представителя. </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iCs/>
          <w:sz w:val="24"/>
          <w:szCs w:val="24"/>
          <w:lang w:eastAsia="ru-RU"/>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0D4830">
        <w:rPr>
          <w:rFonts w:ascii="Times New Roman" w:eastAsia="Times New Roman" w:hAnsi="Times New Roman" w:cs="Times New Roman"/>
          <w:sz w:val="24"/>
          <w:szCs w:val="24"/>
          <w:lang w:eastAsia="ru-RU"/>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0D4830">
        <w:rPr>
          <w:rFonts w:ascii="Times New Roman" w:eastAsia="Times New Roman" w:hAnsi="Times New Roman" w:cs="Times New Roman"/>
          <w:iCs/>
          <w:sz w:val="24"/>
          <w:szCs w:val="24"/>
          <w:lang w:eastAsia="ru-RU"/>
        </w:rPr>
        <w:t xml:space="preserve"> (для лиц, указанных в подпункте 1 пункта 1 статьи 2 </w:t>
      </w:r>
      <w:r w:rsidRPr="000D4830">
        <w:rPr>
          <w:rFonts w:ascii="Times New Roman" w:eastAsia="Times New Roman" w:hAnsi="Times New Roman" w:cs="Times New Roman"/>
          <w:sz w:val="24"/>
          <w:szCs w:val="24"/>
          <w:lang w:eastAsia="ru-RU"/>
        </w:rPr>
        <w:t>Закона № 18-4751</w:t>
      </w:r>
      <w:r w:rsidRPr="000D4830">
        <w:rPr>
          <w:rFonts w:ascii="Times New Roman" w:eastAsia="Times New Roman" w:hAnsi="Times New Roman" w:cs="Times New Roman"/>
          <w:iCs/>
          <w:sz w:val="24"/>
          <w:szCs w:val="24"/>
          <w:lang w:eastAsia="ru-RU"/>
        </w:rPr>
        <w:t>);</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w:t>
      </w:r>
      <w:r w:rsidRPr="000D4830">
        <w:rPr>
          <w:rFonts w:ascii="Times New Roman" w:eastAsia="Times New Roman" w:hAnsi="Times New Roman" w:cs="Times New Roman"/>
          <w:iCs/>
          <w:sz w:val="24"/>
          <w:szCs w:val="24"/>
          <w:lang w:eastAsia="ru-RU"/>
        </w:rPr>
        <w:t>т</w:t>
      </w:r>
      <w:r w:rsidRPr="000D4830">
        <w:rPr>
          <w:rFonts w:ascii="Times New Roman" w:eastAsia="Times New Roman" w:hAnsi="Times New Roman" w:cs="Times New Roman"/>
          <w:iCs/>
          <w:sz w:val="24"/>
          <w:szCs w:val="24"/>
          <w:lang w:eastAsia="ru-RU"/>
        </w:rPr>
        <w:t xml:space="preserve">ьи 49 Жилищного кодекса Российской Федерации (для лиц, указанных в подпункте 2 пункта 1 статьи 2 </w:t>
      </w:r>
      <w:r w:rsidRPr="000D4830">
        <w:rPr>
          <w:rFonts w:ascii="Times New Roman" w:eastAsia="Times New Roman" w:hAnsi="Times New Roman" w:cs="Times New Roman"/>
          <w:sz w:val="24"/>
          <w:szCs w:val="24"/>
          <w:lang w:eastAsia="ru-RU"/>
        </w:rPr>
        <w:t>Закона № 18-4751</w:t>
      </w:r>
      <w:r w:rsidRPr="000D4830">
        <w:rPr>
          <w:rFonts w:ascii="Times New Roman" w:eastAsia="Times New Roman" w:hAnsi="Times New Roman" w:cs="Times New Roman"/>
          <w:iCs/>
          <w:sz w:val="24"/>
          <w:szCs w:val="24"/>
          <w:lang w:eastAsia="ru-RU"/>
        </w:rPr>
        <w:t>);</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6) выписка из домовой книги (финансового лицевого счета);</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7)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а также имевшиеся у них в течение пяти лет (60 полных месяцев), предшествующих дате подачи заявления о принятии на учет;</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lastRenderedPageBreak/>
        <w:t>8) документы, подтверждающие право пользования жилым помещением, занимаемым заявителем и членами его семьи:</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0D4830">
        <w:rPr>
          <w:rFonts w:ascii="Times New Roman" w:eastAsia="Times New Roman" w:hAnsi="Times New Roman" w:cs="Times New Roman"/>
          <w:sz w:val="24"/>
          <w:szCs w:val="24"/>
          <w:lang w:eastAsia="ru-RU"/>
        </w:rPr>
        <w:t>это помещение (в случае если право собственности на него не зарегистрировано в Едином государственном реестре недвижимости)</w:t>
      </w:r>
      <w:r w:rsidRPr="000D4830">
        <w:rPr>
          <w:rFonts w:ascii="Times New Roman" w:eastAsia="Times New Roman" w:hAnsi="Times New Roman" w:cs="Times New Roman"/>
          <w:iCs/>
          <w:sz w:val="24"/>
          <w:szCs w:val="24"/>
          <w:lang w:eastAsia="ru-RU"/>
        </w:rPr>
        <w:t>.</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w:t>
      </w:r>
      <w:r w:rsidRPr="000D4830">
        <w:rPr>
          <w:rFonts w:ascii="Times New Roman" w:eastAsia="Times New Roman" w:hAnsi="Times New Roman" w:cs="Times New Roman"/>
          <w:iCs/>
          <w:sz w:val="24"/>
          <w:szCs w:val="24"/>
          <w:lang w:eastAsia="ru-RU"/>
        </w:rPr>
        <w:t>т</w:t>
      </w:r>
      <w:r w:rsidRPr="000D4830">
        <w:rPr>
          <w:rFonts w:ascii="Times New Roman" w:eastAsia="Times New Roman" w:hAnsi="Times New Roman" w:cs="Times New Roman"/>
          <w:iCs/>
          <w:sz w:val="24"/>
          <w:szCs w:val="24"/>
          <w:lang w:eastAsia="ru-RU"/>
        </w:rPr>
        <w:t>ьи 57 Жилищного кодекса Российской Федерации</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 xml:space="preserve">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Администрации </w:t>
      </w:r>
      <w:r w:rsidRPr="000D4830">
        <w:rPr>
          <w:rFonts w:ascii="Times New Roman" w:eastAsia="Times New Roman" w:hAnsi="Times New Roman" w:cs="Times New Roman"/>
          <w:sz w:val="24"/>
          <w:szCs w:val="24"/>
          <w:lang w:eastAsia="ru-RU"/>
        </w:rPr>
        <w:t>Кытатского</w:t>
      </w:r>
      <w:r w:rsidRPr="000D4830">
        <w:rPr>
          <w:rFonts w:ascii="Times New Roman" w:eastAsia="Times New Roman" w:hAnsi="Times New Roman" w:cs="Times New Roman"/>
          <w:iCs/>
          <w:sz w:val="24"/>
          <w:szCs w:val="24"/>
          <w:lang w:eastAsia="ru-RU"/>
        </w:rPr>
        <w:t xml:space="preserve"> сельсовета о признании жилого дома (жилого помещения) непригодным для проживания;</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 xml:space="preserve">б) страдающие тяжелыми формами хронических заболеваний по перечню, утвержденному </w:t>
      </w:r>
      <w:r w:rsidRPr="000D4830">
        <w:rPr>
          <w:rFonts w:ascii="Times New Roman" w:eastAsia="Times New Roman" w:hAnsi="Times New Roman" w:cs="Times New Roman"/>
          <w:sz w:val="24"/>
          <w:szCs w:val="24"/>
          <w:lang w:eastAsia="ru-RU"/>
        </w:rPr>
        <w:t>уполномоченным Правительством Российской Федерации федеральным органом исполнительной власти</w:t>
      </w:r>
      <w:r w:rsidRPr="000D4830">
        <w:rPr>
          <w:rFonts w:ascii="Times New Roman" w:eastAsia="Times New Roman" w:hAnsi="Times New Roman" w:cs="Times New Roman"/>
          <w:iCs/>
          <w:sz w:val="24"/>
          <w:szCs w:val="24"/>
          <w:lang w:eastAsia="ru-RU"/>
        </w:rPr>
        <w:t>, - соответствующий документ из медицинского учреждения.</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Требовать от заявителей документы, не предусмотренные данным пунктом административного регламента, не допускается.</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Все документы представляются в фото- или светокопиях с одновременным представлением оригинала или надлежаще заверенной копии.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sz w:val="24"/>
          <w:szCs w:val="24"/>
          <w:lang w:eastAsia="ru-RU"/>
        </w:rPr>
        <w:t>2.9.</w:t>
      </w:r>
      <w:r w:rsidRPr="000D4830">
        <w:rPr>
          <w:rFonts w:ascii="Times New Roman" w:eastAsia="Times New Roman" w:hAnsi="Times New Roman" w:cs="Times New Roman"/>
          <w:sz w:val="24"/>
          <w:szCs w:val="24"/>
          <w:lang w:eastAsia="ru-RU"/>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2.10. Запрещено требовать от заявителя: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2.11. Исчерпывающий перечень оснований для отказа в приёме документов: </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2) неполное заполнение обязательных полей в форме запроса о предоставлении услуги (недостоверное, неправильное); </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 представление неполного комплекта документов;</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8) заявление подано лицом, не имеющим полномочий представлять интересы заявителя.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2.12 Исчерпывающий перечень оснований для </w:t>
      </w:r>
      <w:r w:rsidRPr="000D4830">
        <w:rPr>
          <w:rFonts w:ascii="Times New Roman" w:eastAsia="Calibri" w:hAnsi="Times New Roman" w:cs="Times New Roman"/>
          <w:sz w:val="24"/>
          <w:szCs w:val="24"/>
          <w:lang w:eastAsia="ru-RU"/>
        </w:rPr>
        <w:t>приостановления предоставления муниципальной услуги или</w:t>
      </w:r>
      <w:r w:rsidRPr="000D4830">
        <w:rPr>
          <w:rFonts w:ascii="Times New Roman" w:eastAsia="Times New Roman" w:hAnsi="Times New Roman" w:cs="Times New Roman"/>
          <w:sz w:val="24"/>
          <w:szCs w:val="24"/>
          <w:lang w:eastAsia="ru-RU"/>
        </w:rPr>
        <w:t xml:space="preserve"> отказа в предоставлении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2.12.1.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2.12.2. Основания для отказа в предоставлении государственной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 не истек срок совершения действий, предусмотренных статьей 53 Жилищного кодекса, которые привели к ухудшению жилищных условий.</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sz w:val="24"/>
          <w:szCs w:val="24"/>
          <w:lang w:eastAsia="ru-RU"/>
        </w:rPr>
        <w:t xml:space="preserve">2.12. </w:t>
      </w:r>
      <w:r w:rsidRPr="000D4830">
        <w:rPr>
          <w:rFonts w:ascii="Times New Roman" w:eastAsia="Times New Roman" w:hAnsi="Times New Roman" w:cs="Times New Roman"/>
          <w:sz w:val="24"/>
          <w:szCs w:val="24"/>
          <w:lang w:eastAsia="ru-RU"/>
        </w:rPr>
        <w:t>Муниципальная услуга предоставляется бесплатно.</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0D4830">
        <w:rPr>
          <w:rFonts w:ascii="Times New Roman" w:eastAsia="Times New Roman" w:hAnsi="Times New Roman" w:cs="Times New Roman"/>
          <w:bCs/>
          <w:sz w:val="24"/>
          <w:szCs w:val="24"/>
          <w:lang w:eastAsia="ru-RU"/>
        </w:rPr>
        <w:t>2.13. М</w:t>
      </w:r>
      <w:r w:rsidRPr="000D4830">
        <w:rPr>
          <w:rFonts w:ascii="Times New Roman" w:eastAsia="Times New Roman" w:hAnsi="Times New Roman" w:cs="Times New Roman"/>
          <w:sz w:val="24"/>
          <w:szCs w:val="24"/>
          <w:lang w:eastAsia="ru-RU"/>
        </w:rPr>
        <w:t xml:space="preserve">аксимальный срок ожидания в очереди при подаче запроса о предоставлении муниципальной услуги </w:t>
      </w:r>
      <w:r w:rsidRPr="000D4830">
        <w:rPr>
          <w:rFonts w:ascii="Times New Roman" w:eastAsia="Times New Roman" w:hAnsi="Times New Roman" w:cs="Times New Roman"/>
          <w:bCs/>
          <w:sz w:val="24"/>
          <w:szCs w:val="24"/>
          <w:lang w:eastAsia="ru-RU"/>
        </w:rPr>
        <w:t>составляет не более 15 минут.</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0D4830">
        <w:rPr>
          <w:rFonts w:ascii="Times New Roman" w:eastAsia="Times New Roman" w:hAnsi="Times New Roman" w:cs="Times New Roman"/>
          <w:bCs/>
          <w:sz w:val="24"/>
          <w:szCs w:val="24"/>
          <w:lang w:eastAsia="ru-RU"/>
        </w:rPr>
        <w:t>М</w:t>
      </w:r>
      <w:r w:rsidRPr="000D4830">
        <w:rPr>
          <w:rFonts w:ascii="Times New Roman" w:eastAsia="Times New Roman" w:hAnsi="Times New Roman" w:cs="Times New Roman"/>
          <w:sz w:val="24"/>
          <w:szCs w:val="24"/>
          <w:lang w:eastAsia="ru-RU"/>
        </w:rPr>
        <w:t>аксимальный срок ожидания при получении результата предоставления муниципальной услуги</w:t>
      </w:r>
      <w:r w:rsidRPr="000D4830">
        <w:rPr>
          <w:rFonts w:ascii="Times New Roman" w:eastAsia="Times New Roman" w:hAnsi="Times New Roman" w:cs="Times New Roman"/>
          <w:bCs/>
          <w:sz w:val="24"/>
          <w:szCs w:val="24"/>
          <w:lang w:eastAsia="ru-RU"/>
        </w:rPr>
        <w:t xml:space="preserve"> составляет не более 14 рабочих дней.</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0D4830">
        <w:rPr>
          <w:rFonts w:ascii="Times New Roman" w:eastAsia="Times New Roman" w:hAnsi="Times New Roman" w:cs="Times New Roman"/>
          <w:bCs/>
          <w:sz w:val="24"/>
          <w:szCs w:val="24"/>
          <w:lang w:eastAsia="ru-RU"/>
        </w:rPr>
        <w:t xml:space="preserve">2.14. </w:t>
      </w:r>
      <w:r w:rsidRPr="000D4830">
        <w:rPr>
          <w:rFonts w:ascii="Times New Roman" w:eastAsia="Times New Roman" w:hAnsi="Times New Roman" w:cs="Times New Roman"/>
          <w:sz w:val="24"/>
          <w:szCs w:val="24"/>
          <w:lang w:eastAsia="ru-RU"/>
        </w:rPr>
        <w:t xml:space="preserve">Срок регистрации запроса заявителя о предоставлении муниципальной услуги </w:t>
      </w:r>
      <w:r w:rsidRPr="000D4830">
        <w:rPr>
          <w:rFonts w:ascii="Times New Roman" w:eastAsia="Times New Roman" w:hAnsi="Times New Roman" w:cs="Times New Roman"/>
          <w:bCs/>
          <w:sz w:val="24"/>
          <w:szCs w:val="24"/>
          <w:lang w:eastAsia="ru-RU"/>
        </w:rPr>
        <w:t>составляет не более 1 рабочего дня.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2.11. настоящего административного регламента, Администрация Кытатского сельсовета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sz w:val="24"/>
          <w:szCs w:val="24"/>
          <w:lang w:eastAsia="ru-RU"/>
        </w:rPr>
        <w:t xml:space="preserve">2.15. </w:t>
      </w:r>
      <w:r w:rsidRPr="000D4830">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Места для ожидания и заполнения заявлений должны быть доступны для инвалидов.</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2.16. На информационном стенде в администрации размещаются следующие информационные материалы:</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сведения о перечне предоставляемых муниципальных услуг;</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перечень предоставляемых муниципальных услуг, образцы документов (справок).</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образец заполнения заявления;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адрес, номера телефонов и факса, график работы, адрес электронной почты администрации;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административный регламент;</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необходимая оперативная информация о предоставлении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описание процедуры предоставления муниципальной услуги в текстовом виде.</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2.17. Основными показателями доступности предоставления государственной (муниципальной) услуги являются: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возможность получения заявителем уведомлений о предоставлении государственной (муниципальной) услуги с помощью ЕПГУ, РПГУ;</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2.18. Основными показателями качества предоставления государственной (муниципальной) услуги являются: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отсутствие нарушений установленных сроков в процессе предоставления государственной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отсутствие заявлений об оспаривании решений, действий (бездействия) Администрации Кытатского сельсовета,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2.19.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2.20.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государственной (муниципальной) услуги в многофункциональном центре.</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2.21.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w:t>
      </w:r>
      <w:r w:rsidRPr="000D4830">
        <w:rPr>
          <w:rFonts w:ascii="Times New Roman" w:eastAsia="Times New Roman" w:hAnsi="Times New Roman" w:cs="Times New Roman"/>
          <w:sz w:val="24"/>
          <w:szCs w:val="24"/>
          <w:lang w:eastAsia="ru-RU"/>
        </w:rPr>
        <w:t>Кытатского</w:t>
      </w:r>
      <w:r w:rsidRPr="000D4830">
        <w:rPr>
          <w:rFonts w:ascii="Times New Roman" w:eastAsia="Times New Roman" w:hAnsi="Times New Roman" w:cs="Times New Roman"/>
          <w:iCs/>
          <w:sz w:val="24"/>
          <w:szCs w:val="24"/>
          <w:lang w:eastAsia="ru-RU"/>
        </w:rPr>
        <w:t xml:space="preserve"> сельсовета.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 xml:space="preserve"> Результаты предоставления государственной (муниципальной) услуги, указанные в пункте 2.3.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Pr="000D4830">
        <w:rPr>
          <w:rFonts w:ascii="Times New Roman" w:eastAsia="Times New Roman" w:hAnsi="Times New Roman" w:cs="Times New Roman"/>
          <w:sz w:val="24"/>
          <w:szCs w:val="24"/>
          <w:lang w:eastAsia="ru-RU"/>
        </w:rPr>
        <w:t>Кытатского</w:t>
      </w:r>
      <w:r w:rsidRPr="000D4830">
        <w:rPr>
          <w:rFonts w:ascii="Times New Roman" w:eastAsia="Times New Roman" w:hAnsi="Times New Roman" w:cs="Times New Roman"/>
          <w:iCs/>
          <w:sz w:val="24"/>
          <w:szCs w:val="24"/>
          <w:lang w:eastAsia="ru-RU"/>
        </w:rPr>
        <w:t xml:space="preserve"> сельсовета в случае направления заявления посредством ЕПГУ, РПГУ.</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lastRenderedPageBreak/>
        <w:t>В случае направления заявления посредством ЕПГУ, РПГУ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2.22. Электронные документы представляются в следующих форматах:</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а) xml - для формализованных документов;</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в) xls, xlsx, ods - для документов, содержащих расчеты;</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 «черно-белый» (при отсутствии в документе графических изображений и (или) цветного текста);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 «оттенки серого» (при наличии в документе графических изображений, отличных от цветного графического изображения);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Электронные документы должны обеспечивать:</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 возможность идентифицировать документ и количество листов в документе;</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0D4830">
        <w:rPr>
          <w:rFonts w:ascii="Times New Roman" w:eastAsia="Times New Roman" w:hAnsi="Times New Roman" w:cs="Times New Roman"/>
          <w:iCs/>
          <w:sz w:val="24"/>
          <w:szCs w:val="24"/>
          <w:lang w:eastAsia="ru-RU"/>
        </w:rPr>
        <w:t>Документы, подлежащие представлению в форматах xls, xlsx или ods, формируются в виде отдельного электронного документа.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sz w:val="24"/>
          <w:szCs w:val="24"/>
          <w:lang w:eastAsia="ru-RU"/>
        </w:rPr>
        <w:t>3. С</w:t>
      </w:r>
      <w:r w:rsidRPr="000D4830">
        <w:rPr>
          <w:rFonts w:ascii="Times New Roman" w:eastAsia="Times New Roman" w:hAnsi="Times New Roman" w:cs="Times New Roman"/>
          <w:b/>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3.1. Предоставление государственной (муниципальной) услуги включает в себя следующие административные процедуры:</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проверка документов и регистрация заявления;</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рассмотрение документов и сведений;</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принятие решения;</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выдача результата;</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внесение результата муниципальной услуги в реестр юридически значимых записей.</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3.2. При предоставлении государственной (муниципальной) услуги в электронной форме заявителю обеспечиваются:</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получение информации о порядке и сроках предоставления государственной (муниципальной) услуги;</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формирование заявления;</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прием и регистрация Администрацией Кытатского сельсовета заявления и иных документов, необходимых для предоставления государственной (муниципальной) услуги;</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получение результата предоставления государственной (муниципальной) услуги; </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получение сведений о ходе рассмотрения заявления;</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осуществление оценки качества предоставления государственной (муниципальной) услуги;</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Кытатского сельсовета либо действия (бездействие) должностных лиц Администрации Кытатского сельсовета, предоставляющего государственную (муниципальную) услугу, либо государственного (муниципального) служащего.</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3.3. Формирование заявления.</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При формировании заявления заявителю обеспечивается:</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а) возможность копирования и сохранения заявления и иных документов, необходимых для предоставления государственной (муниципальной) услуги;</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 государственной (муниципальной) услуги, направляются в Администрацию Сучковского сельсовета посредством ЕПГУ, РПГУ.</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3.4. Администрация Кытатского сельсовета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3.5. Электронное заявление становится доступным для должностного лица Администрации Кытатского сельсовета,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Кытатского сельсовета для предоставления государственной (муниципальной) услуги (далее – ГИС).</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Ответственное должностное лицо:</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проверяет наличие электронных заявлений, поступивших с ЕПГУ, РПГУ с периодом не реже 2 раз в день;</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производит действия в соответствии с пунктом 3.4 настоящего административного регламента.</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Кытатского сельсовета, направленного заявителю в личный кабинет на ЕПГУ, РПГУ;</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При предоставлении государственной (муниципальной) услуги в электронной форме заявителю направляется:</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3.8. Оценка качества предоставления муниципальной услуги.</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3.9. Заявителю обеспечивается возможность направления жалобы на решения, действия или бездействие Администрации Кытатского сельсовета, должностного лица Администрации Кытатского сельсовета либо муниципального служащего в соответствии со статьей 11.2 Федерального закона № 210-ФЗ и в порядке, установленном постановлением Правительства </w:t>
      </w:r>
      <w:r w:rsidRPr="000D4830">
        <w:rPr>
          <w:rFonts w:ascii="Times New Roman" w:eastAsia="Times New Roman" w:hAnsi="Times New Roman" w:cs="Times New Roman"/>
          <w:sz w:val="24"/>
          <w:szCs w:val="24"/>
          <w:lang w:eastAsia="ru-RU"/>
        </w:rPr>
        <w:lastRenderedPageBreak/>
        <w:t>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3.10. В случае выявления опечаток и ошибок заявитель вправе обратиться в Администрацию Сучковского сельсовета с заявлением с приложением документов, указанных в настоящем административном регламенте.</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3.11. Основания отказа в приеме заявления об исправлении опечаток и ошибок указаны настоящем административном регламенте.</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Администрацию Кытатского сельсовета с заявлением о необходимости исправления опечаток и ошибок, в котором содержится указание на их описание.</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3.13.2. Администрация Кытатского сельсовета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3.13.3. Администрация Кытатского сельсовета обеспечивает устранение опечаток и ошибок в документах, являющихся результатом предоставления государственной (муниципальной) услуги.</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D4830" w:rsidRPr="000D4830" w:rsidRDefault="000D4830" w:rsidP="000D48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D4830">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4.1. Текущий контроль за соблюдением последовательности действий, определенных Регламентом, осуществляется Главой Кытатского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Граждане, их объединения и организации также имеют право:</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государственной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4.7. Должностные лица Администрации Кытатского сельсовета принимают меры к прекращению допущенных нарушений, устраняют причины и условия, способствующие совершению нарушений.</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4830" w:rsidRPr="000D4830" w:rsidRDefault="000D4830" w:rsidP="000D483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sz w:val="24"/>
          <w:szCs w:val="24"/>
          <w:lang w:eastAsia="ru-RU"/>
        </w:rPr>
        <w:t xml:space="preserve">5. </w:t>
      </w:r>
      <w:r w:rsidRPr="000D4830">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комплексного запроса;</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w:t>
      </w:r>
      <w:r w:rsidRPr="000D4830">
        <w:rPr>
          <w:rFonts w:ascii="Times New Roman" w:eastAsia="Times New Roman" w:hAnsi="Times New Roman" w:cs="Times New Roman"/>
          <w:sz w:val="24"/>
          <w:szCs w:val="24"/>
          <w:lang w:eastAsia="ru-RU"/>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5.2. Обращения подлежат обязательному рассмотрению. Рассмотрение обращений осуществляется бесплатно.</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0D4830">
        <w:rPr>
          <w:rFonts w:ascii="Times New Roman" w:eastAsia="Times New Roman" w:hAnsi="Times New Roman" w:cs="Times New Roman"/>
          <w:sz w:val="24"/>
          <w:szCs w:val="24"/>
          <w:lang w:eastAsia="ru-RU"/>
        </w:rPr>
        <w:lastRenderedPageBreak/>
        <w:t>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5.5. Жалоба должна содержать:</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D4830">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2) в удовлетворении жалобы отказывается.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5.12. Порядок досудебного (внесудебного) обжалования решений и действий (бездействия) Администрации Кытатского сельсовета, предоставляющего государственную (муниципальную) услугу, а также его должностных лиц регулируется:</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br w:type="page"/>
      </w:r>
      <w:r w:rsidRPr="000D4830">
        <w:rPr>
          <w:rFonts w:ascii="Times New Roman" w:eastAsia="Times New Roman" w:hAnsi="Times New Roman" w:cs="Times New Roman"/>
          <w:sz w:val="24"/>
          <w:szCs w:val="24"/>
          <w:lang w:eastAsia="ru-RU"/>
        </w:rPr>
        <w:lastRenderedPageBreak/>
        <w:t>Приложение №1 к административному</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регламенту по предоставлению муниципальной</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услуги «Принятие на учет граждан в качестве </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нуждающихся в жилых помещениях»</w:t>
      </w:r>
    </w:p>
    <w:p w:rsidR="000D4830" w:rsidRPr="000D4830" w:rsidRDefault="000D4830" w:rsidP="000D4830">
      <w:pPr>
        <w:tabs>
          <w:tab w:val="left" w:pos="1418"/>
        </w:tabs>
        <w:spacing w:before="240" w:after="240" w:line="312" w:lineRule="auto"/>
        <w:contextualSpacing/>
        <w:jc w:val="center"/>
        <w:outlineLvl w:val="1"/>
        <w:rPr>
          <w:rFonts w:ascii="Times New Roman" w:eastAsia="Calibri" w:hAnsi="Times New Roman" w:cs="Times New Roman"/>
          <w:b/>
          <w:bCs/>
          <w:sz w:val="24"/>
          <w:szCs w:val="24"/>
          <w:lang w:eastAsia="ru-RU"/>
        </w:rPr>
      </w:pPr>
    </w:p>
    <w:p w:rsidR="000D4830" w:rsidRPr="000D4830" w:rsidRDefault="000D4830" w:rsidP="000D4830">
      <w:pPr>
        <w:tabs>
          <w:tab w:val="left" w:pos="1418"/>
        </w:tabs>
        <w:spacing w:before="240" w:after="240" w:line="312" w:lineRule="auto"/>
        <w:contextualSpacing/>
        <w:jc w:val="center"/>
        <w:outlineLvl w:val="1"/>
        <w:rPr>
          <w:rFonts w:ascii="Times New Roman" w:eastAsia="Calibri" w:hAnsi="Times New Roman" w:cs="Times New Roman"/>
          <w:b/>
          <w:bCs/>
          <w:sz w:val="24"/>
          <w:szCs w:val="24"/>
          <w:lang w:eastAsia="ru-RU"/>
        </w:rPr>
      </w:pPr>
      <w:r w:rsidRPr="000D4830">
        <w:rPr>
          <w:rFonts w:ascii="Times New Roman" w:eastAsia="Calibri" w:hAnsi="Times New Roman" w:cs="Times New Roman"/>
          <w:b/>
          <w:bCs/>
          <w:sz w:val="24"/>
          <w:szCs w:val="24"/>
          <w:lang w:eastAsia="ru-RU"/>
        </w:rPr>
        <w:t xml:space="preserve">Форма заявления о предоставлении </w:t>
      </w:r>
    </w:p>
    <w:p w:rsidR="000D4830" w:rsidRPr="000D4830" w:rsidRDefault="000D4830" w:rsidP="000D4830">
      <w:pPr>
        <w:tabs>
          <w:tab w:val="left" w:pos="1418"/>
        </w:tabs>
        <w:spacing w:before="240" w:after="240" w:line="312" w:lineRule="auto"/>
        <w:contextualSpacing/>
        <w:jc w:val="center"/>
        <w:outlineLvl w:val="1"/>
        <w:rPr>
          <w:rFonts w:ascii="Times New Roman" w:eastAsia="Calibri" w:hAnsi="Times New Roman" w:cs="Times New Roman"/>
          <w:b/>
          <w:bCs/>
          <w:sz w:val="24"/>
          <w:szCs w:val="24"/>
          <w:lang w:eastAsia="ru-RU"/>
        </w:rPr>
      </w:pPr>
      <w:r w:rsidRPr="000D4830">
        <w:rPr>
          <w:rFonts w:ascii="Times New Roman" w:eastAsia="Times New Roman" w:hAnsi="Times New Roman" w:cs="Times New Roman"/>
          <w:b/>
          <w:sz w:val="24"/>
          <w:szCs w:val="24"/>
          <w:lang w:eastAsia="ru-RU"/>
        </w:rPr>
        <w:t xml:space="preserve">государственной </w:t>
      </w:r>
      <w:r w:rsidRPr="000D4830">
        <w:rPr>
          <w:rFonts w:ascii="Times New Roman" w:eastAsia="Times New Roman" w:hAnsi="Times New Roman" w:cs="Times New Roman"/>
          <w:b/>
          <w:bCs/>
          <w:sz w:val="24"/>
          <w:szCs w:val="24"/>
          <w:lang w:eastAsia="ru-RU"/>
        </w:rPr>
        <w:t>(муниципальной)</w:t>
      </w:r>
      <w:r w:rsidRPr="000D4830">
        <w:rPr>
          <w:rFonts w:ascii="Times New Roman" w:eastAsia="Calibri" w:hAnsi="Times New Roman" w:cs="Times New Roman"/>
          <w:b/>
          <w:bCs/>
          <w:sz w:val="24"/>
          <w:szCs w:val="24"/>
          <w:lang w:eastAsia="ru-RU"/>
        </w:rPr>
        <w:t xml:space="preserve"> услуги</w:t>
      </w:r>
    </w:p>
    <w:p w:rsidR="000D4830" w:rsidRPr="000D4830" w:rsidRDefault="000D4830" w:rsidP="000D4830">
      <w:pPr>
        <w:tabs>
          <w:tab w:val="left" w:pos="1418"/>
        </w:tabs>
        <w:spacing w:before="240" w:after="240" w:line="312" w:lineRule="auto"/>
        <w:contextualSpacing/>
        <w:jc w:val="center"/>
        <w:outlineLvl w:val="1"/>
        <w:rPr>
          <w:rFonts w:ascii="Times New Roman" w:eastAsia="Calibri" w:hAnsi="Times New Roman" w:cs="Times New Roman"/>
          <w:b/>
          <w:bCs/>
          <w:i/>
          <w:sz w:val="24"/>
          <w:szCs w:val="24"/>
          <w:lang w:eastAsia="ru-RU"/>
        </w:rPr>
      </w:pPr>
      <w:r w:rsidRPr="000D4830">
        <w:rPr>
          <w:rFonts w:ascii="Times New Roman" w:eastAsia="Calibri" w:hAnsi="Times New Roman" w:cs="Times New Roman"/>
          <w:b/>
          <w:bCs/>
          <w:sz w:val="24"/>
          <w:szCs w:val="24"/>
          <w:lang w:eastAsia="ru-RU"/>
        </w:rPr>
        <w:t>Администрации Кытатского сельсовета</w:t>
      </w:r>
    </w:p>
    <w:p w:rsidR="000D4830" w:rsidRPr="000D4830" w:rsidRDefault="000D4830" w:rsidP="000D4830">
      <w:pPr>
        <w:tabs>
          <w:tab w:val="left" w:pos="7920"/>
        </w:tabs>
        <w:spacing w:after="0" w:line="240" w:lineRule="auto"/>
        <w:jc w:val="both"/>
        <w:rPr>
          <w:rFonts w:ascii="Times New Roman" w:eastAsia="Times New Roman" w:hAnsi="Times New Roman" w:cs="Times New Roman"/>
          <w:b/>
          <w:sz w:val="24"/>
          <w:szCs w:val="24"/>
          <w:lang w:eastAsia="ru-RU"/>
        </w:rPr>
      </w:pPr>
    </w:p>
    <w:p w:rsidR="000D4830" w:rsidRPr="000D4830" w:rsidRDefault="000D4830" w:rsidP="000D4830">
      <w:pPr>
        <w:tabs>
          <w:tab w:val="left" w:pos="7920"/>
        </w:tabs>
        <w:spacing w:after="0" w:line="240" w:lineRule="auto"/>
        <w:jc w:val="center"/>
        <w:rPr>
          <w:rFonts w:ascii="Times New Roman" w:eastAsia="Times New Roman" w:hAnsi="Times New Roman" w:cs="Times New Roman"/>
          <w:b/>
          <w:sz w:val="24"/>
          <w:szCs w:val="24"/>
          <w:lang w:eastAsia="ru-RU"/>
        </w:rPr>
      </w:pPr>
      <w:r w:rsidRPr="000D4830">
        <w:rPr>
          <w:rFonts w:ascii="Times New Roman" w:eastAsia="Times New Roman" w:hAnsi="Times New Roman" w:cs="Times New Roman"/>
          <w:b/>
          <w:sz w:val="24"/>
          <w:szCs w:val="24"/>
          <w:lang w:eastAsia="ru-RU"/>
        </w:rPr>
        <w:t>Заявление о постановке на учет граждан, нуждающихся в предоставлении жилого помещения</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p>
    <w:p w:rsidR="000D4830" w:rsidRPr="000D4830" w:rsidRDefault="000D4830" w:rsidP="000D4830">
      <w:pPr>
        <w:numPr>
          <w:ilvl w:val="0"/>
          <w:numId w:val="2"/>
        </w:numPr>
        <w:spacing w:after="0" w:line="240" w:lineRule="auto"/>
        <w:ind w:hanging="720"/>
        <w:contextualSpacing/>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Заявитель _____________________________________________________________</w:t>
      </w:r>
    </w:p>
    <w:p w:rsidR="000D4830" w:rsidRPr="000D4830" w:rsidRDefault="000D4830" w:rsidP="000D4830">
      <w:pPr>
        <w:spacing w:after="0" w:line="240" w:lineRule="auto"/>
        <w:jc w:val="center"/>
        <w:rPr>
          <w:rFonts w:ascii="Times New Roman" w:eastAsia="Times New Roman" w:hAnsi="Times New Roman" w:cs="Times New Roman"/>
          <w:i/>
          <w:color w:val="000000"/>
          <w:sz w:val="24"/>
          <w:szCs w:val="24"/>
          <w:lang w:eastAsia="ru-RU"/>
        </w:rPr>
      </w:pPr>
      <w:r w:rsidRPr="000D4830">
        <w:rPr>
          <w:rFonts w:ascii="Times New Roman" w:eastAsia="Times New Roman" w:hAnsi="Times New Roman" w:cs="Times New Roman"/>
          <w:i/>
          <w:color w:val="000000"/>
          <w:sz w:val="24"/>
          <w:szCs w:val="24"/>
          <w:lang w:eastAsia="ru-RU"/>
        </w:rPr>
        <w:t>(фамилия, имя, отчество (при наличии), дата рождения, СНИЛС)</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Телефон: _________________________________________________________________________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Адрес электронной почты: _________________________________________________________________________________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Документ, удостоверяющий личность заявителя:</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наименование: 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серия, номер ______________________________дата выдачи: 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кем выдан: 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код подразделения: 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Адрес регистрации по месту жительства: _____________________________________</w:t>
      </w:r>
      <w:r w:rsidRPr="000D4830">
        <w:rPr>
          <w:rFonts w:ascii="Times New Roman" w:eastAsia="Times New Roman" w:hAnsi="Times New Roman" w:cs="Times New Roman"/>
          <w:color w:val="000000"/>
          <w:sz w:val="24"/>
          <w:szCs w:val="24"/>
          <w:lang w:eastAsia="ru-RU"/>
        </w:rPr>
        <w:softHyphen/>
      </w:r>
      <w:r w:rsidRPr="000D4830">
        <w:rPr>
          <w:rFonts w:ascii="Times New Roman" w:eastAsia="Times New Roman" w:hAnsi="Times New Roman" w:cs="Times New Roman"/>
          <w:color w:val="000000"/>
          <w:sz w:val="24"/>
          <w:szCs w:val="24"/>
          <w:lang w:eastAsia="ru-RU"/>
        </w:rPr>
        <w:softHyphen/>
      </w:r>
      <w:r w:rsidRPr="000D4830">
        <w:rPr>
          <w:rFonts w:ascii="Times New Roman" w:eastAsia="Times New Roman" w:hAnsi="Times New Roman" w:cs="Times New Roman"/>
          <w:color w:val="000000"/>
          <w:sz w:val="24"/>
          <w:szCs w:val="24"/>
          <w:lang w:eastAsia="ru-RU"/>
        </w:rPr>
        <w:softHyphen/>
      </w:r>
      <w:r w:rsidRPr="000D4830">
        <w:rPr>
          <w:rFonts w:ascii="Times New Roman" w:eastAsia="Times New Roman" w:hAnsi="Times New Roman" w:cs="Times New Roman"/>
          <w:color w:val="000000"/>
          <w:sz w:val="24"/>
          <w:szCs w:val="24"/>
          <w:lang w:eastAsia="ru-RU"/>
        </w:rPr>
        <w:softHyphen/>
      </w:r>
      <w:r w:rsidRPr="000D4830">
        <w:rPr>
          <w:rFonts w:ascii="Times New Roman" w:eastAsia="Times New Roman" w:hAnsi="Times New Roman" w:cs="Times New Roman"/>
          <w:color w:val="000000"/>
          <w:sz w:val="24"/>
          <w:szCs w:val="24"/>
          <w:lang w:eastAsia="ru-RU"/>
        </w:rPr>
        <w:softHyphen/>
      </w:r>
      <w:r w:rsidRPr="000D4830">
        <w:rPr>
          <w:rFonts w:ascii="Times New Roman" w:eastAsia="Times New Roman" w:hAnsi="Times New Roman" w:cs="Times New Roman"/>
          <w:color w:val="000000"/>
          <w:sz w:val="24"/>
          <w:szCs w:val="24"/>
          <w:lang w:eastAsia="ru-RU"/>
        </w:rPr>
        <w:softHyphen/>
        <w:t>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2.Представитель заявителя:</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1729740</wp:posOffset>
                </wp:positionH>
                <wp:positionV relativeFrom="paragraph">
                  <wp:posOffset>13970</wp:posOffset>
                </wp:positionV>
                <wp:extent cx="156845" cy="163195"/>
                <wp:effectExtent l="0" t="0" r="14605" b="273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6D260" id="Прямоугольник 43" o:spid="_x0000_s1026" style="position:absolute;margin-left:136.2pt;margin-top:1.1pt;width:12.35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mc:Fallback>
        </mc:AlternateContent>
      </w:r>
      <w:r w:rsidRPr="000D4830">
        <w:rPr>
          <w:rFonts w:ascii="Times New Roman" w:eastAsia="Times New Roman" w:hAnsi="Times New Roman" w:cs="Times New Roman"/>
          <w:color w:val="000000"/>
          <w:sz w:val="24"/>
          <w:szCs w:val="24"/>
          <w:lang w:eastAsia="ru-RU"/>
        </w:rPr>
        <w:t xml:space="preserve">- Физическое лицо </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Сведения о представителе: 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i/>
          <w:sz w:val="24"/>
          <w:szCs w:val="24"/>
          <w:lang w:eastAsia="ru-RU"/>
        </w:rPr>
      </w:pPr>
      <w:r w:rsidRPr="000D4830">
        <w:rPr>
          <w:rFonts w:ascii="Times New Roman" w:eastAsia="Times New Roman" w:hAnsi="Times New Roman" w:cs="Times New Roman"/>
          <w:i/>
          <w:color w:val="000000"/>
          <w:sz w:val="24"/>
          <w:szCs w:val="24"/>
          <w:lang w:eastAsia="ru-RU"/>
        </w:rPr>
        <w:t>                                                                            (фамилия, имя, отчество (при наличии)</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Документ, удостоверяющий личность представителя заявителя:</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наименование: 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серия, номер _____________________________дата выдачи: 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Контактные данные ________________________________________________________________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i/>
          <w:sz w:val="24"/>
          <w:szCs w:val="24"/>
          <w:lang w:eastAsia="ru-RU"/>
        </w:rPr>
      </w:pPr>
      <w:r w:rsidRPr="000D4830">
        <w:rPr>
          <w:rFonts w:ascii="Times New Roman" w:eastAsia="Times New Roman" w:hAnsi="Times New Roman" w:cs="Times New Roman"/>
          <w:i/>
          <w:sz w:val="24"/>
          <w:szCs w:val="24"/>
          <w:lang w:eastAsia="ru-RU"/>
        </w:rPr>
        <w:t xml:space="preserve">                                                                                    (телефон, адрес электронной почты)</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________________________________________________________________________________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 Индивидуальный предприниматель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Сведения об индивидуальном предпринимателе:</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Полное наименование 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ОГРНИП_________________________________________________________________________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ИНН_____________________________________________________________________________ </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Контактные данные ________________________________________________________________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i/>
          <w:sz w:val="24"/>
          <w:szCs w:val="24"/>
          <w:lang w:eastAsia="ru-RU"/>
        </w:rPr>
      </w:pPr>
      <w:r w:rsidRPr="000D4830">
        <w:rPr>
          <w:rFonts w:ascii="Times New Roman" w:eastAsia="Times New Roman" w:hAnsi="Times New Roman" w:cs="Times New Roman"/>
          <w:i/>
          <w:sz w:val="24"/>
          <w:szCs w:val="24"/>
          <w:lang w:eastAsia="ru-RU"/>
        </w:rPr>
        <w:t xml:space="preserve">                                                                                    (телефон, адрес электронной почты)</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_________________________________________________________________________________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 Юридическое лицо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Сведения о юридическом лице:</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Полное наименование_____________________________________________________________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ОГРН___________________________________________________________________________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ИНН_____________________________________________________________________________ </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Контактные данные ________________________________________________________________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i/>
          <w:sz w:val="24"/>
          <w:szCs w:val="24"/>
          <w:lang w:eastAsia="ru-RU"/>
        </w:rPr>
      </w:pPr>
      <w:r w:rsidRPr="000D4830">
        <w:rPr>
          <w:rFonts w:ascii="Times New Roman" w:eastAsia="Times New Roman" w:hAnsi="Times New Roman" w:cs="Times New Roman"/>
          <w:i/>
          <w:sz w:val="24"/>
          <w:szCs w:val="24"/>
          <w:lang w:eastAsia="ru-RU"/>
        </w:rPr>
        <w:t xml:space="preserve">                                                                          (телефон, адрес электронной почты)</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 xml:space="preserve"> - Сотрудник организации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4830">
        <w:rPr>
          <w:rFonts w:ascii="Times New Roman" w:eastAsia="Times New Roman" w:hAnsi="Times New Roman" w:cs="Times New Roman"/>
          <w:sz w:val="24"/>
          <w:szCs w:val="24"/>
          <w:lang w:eastAsia="ru-RU"/>
        </w:rPr>
        <w:t xml:space="preserve">            </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Сведения о представителе: 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i/>
          <w:color w:val="000000"/>
          <w:sz w:val="24"/>
          <w:szCs w:val="24"/>
          <w:lang w:eastAsia="ru-RU"/>
        </w:rPr>
      </w:pPr>
      <w:r w:rsidRPr="000D4830">
        <w:rPr>
          <w:rFonts w:ascii="Times New Roman" w:eastAsia="Times New Roman" w:hAnsi="Times New Roman" w:cs="Times New Roman"/>
          <w:i/>
          <w:color w:val="000000"/>
          <w:sz w:val="24"/>
          <w:szCs w:val="24"/>
          <w:lang w:eastAsia="ru-RU"/>
        </w:rPr>
        <w:t xml:space="preserve">                                                                                     (фамилия, имя, отчество (при наличии)</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Документ, удостоверяющий личность представителя заявителя:</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наименование: 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серия, номер _____________________________дата выдачи: _____________________________</w:t>
      </w:r>
    </w:p>
    <w:p w:rsidR="000D4830" w:rsidRPr="000D4830" w:rsidRDefault="000D4830" w:rsidP="000D4830">
      <w:pPr>
        <w:tabs>
          <w:tab w:val="left" w:pos="7920"/>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Контактные данные</w:t>
      </w:r>
      <w:r w:rsidRPr="000D4830">
        <w:rPr>
          <w:rFonts w:ascii="Times New Roman" w:eastAsia="Times New Roman" w:hAnsi="Times New Roman" w:cs="Times New Roman"/>
          <w:sz w:val="24"/>
          <w:szCs w:val="24"/>
          <w:lang w:eastAsia="ru-RU"/>
        </w:rPr>
        <w:br/>
        <w:t xml:space="preserve"> _______________________________________________________________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i/>
          <w:sz w:val="24"/>
          <w:szCs w:val="24"/>
          <w:lang w:eastAsia="ru-RU"/>
        </w:rPr>
      </w:pPr>
      <w:r w:rsidRPr="000D4830">
        <w:rPr>
          <w:rFonts w:ascii="Times New Roman" w:eastAsia="Times New Roman" w:hAnsi="Times New Roman" w:cs="Times New Roman"/>
          <w:i/>
          <w:sz w:val="24"/>
          <w:szCs w:val="24"/>
          <w:lang w:eastAsia="ru-RU"/>
        </w:rPr>
        <w:t xml:space="preserve">                                                                                    (телефон, адрес электронной почты)</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_________________________________________________________________________________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 Руководитель организации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Документ, удостоверяющий личность представителя заявителя:</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наименование: 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серия, номер _____________________________дата выдачи: _____________________________</w:t>
      </w:r>
    </w:p>
    <w:p w:rsidR="000D4830" w:rsidRPr="000D4830" w:rsidRDefault="000D4830" w:rsidP="000D4830">
      <w:pPr>
        <w:tabs>
          <w:tab w:val="left" w:pos="7920"/>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Контактные данные ________________________________________________________________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i/>
          <w:sz w:val="24"/>
          <w:szCs w:val="24"/>
          <w:lang w:eastAsia="ru-RU"/>
        </w:rPr>
      </w:pPr>
      <w:r w:rsidRPr="000D4830">
        <w:rPr>
          <w:rFonts w:ascii="Times New Roman" w:eastAsia="Times New Roman" w:hAnsi="Times New Roman" w:cs="Times New Roman"/>
          <w:i/>
          <w:sz w:val="24"/>
          <w:szCs w:val="24"/>
          <w:lang w:eastAsia="ru-RU"/>
        </w:rPr>
        <w:t xml:space="preserve">                                (телефон, адрес электронной почты)</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_____________________________________________________________________________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3. Категория заявителя:</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Малоимущие граждане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Наличие льготной категории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4. Причина отнесения к льготной категории:</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4.1. Наличие инвалидности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Инвалиды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Семьи, имеющие детей-инвалидов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Сведения о ребенке-инвалиде: </w:t>
      </w:r>
      <w:r w:rsidRPr="000D4830">
        <w:rPr>
          <w:rFonts w:ascii="Times New Roman" w:eastAsia="Times New Roman" w:hAnsi="Times New Roman" w:cs="Times New Roman"/>
          <w:sz w:val="24"/>
          <w:szCs w:val="24"/>
          <w:lang w:eastAsia="ru-RU"/>
        </w:rPr>
        <w:br/>
        <w:t>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i/>
          <w:sz w:val="24"/>
          <w:szCs w:val="24"/>
          <w:lang w:eastAsia="ru-RU"/>
        </w:rPr>
      </w:pPr>
      <w:r w:rsidRPr="000D4830">
        <w:rPr>
          <w:rFonts w:ascii="Times New Roman" w:eastAsia="Times New Roman" w:hAnsi="Times New Roman" w:cs="Times New Roman"/>
          <w:i/>
          <w:color w:val="000000"/>
          <w:sz w:val="24"/>
          <w:szCs w:val="24"/>
          <w:lang w:eastAsia="ru-RU"/>
        </w:rPr>
        <w:t>                         (фамилия, имя, отчество (при наличии)</w:t>
      </w:r>
    </w:p>
    <w:p w:rsidR="000D4830" w:rsidRPr="000D4830" w:rsidRDefault="000D4830" w:rsidP="000D4830">
      <w:pPr>
        <w:tabs>
          <w:tab w:val="left" w:pos="7920"/>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Дата рождения ___________________________________________________________________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СНИЛС __________________________________________________________________________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4.2. Участие в войне, боевых действиях, особые заслуги перед государством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Участник событий (лицо, имеющее заслуги)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Член семьи (умершего) участника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Удостоверение ___________________________________________________________________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4.3. Ликвидация радиационных аварий, служба в подразделении особого риска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Участник событий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Член семьи (умершего) участника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Удостоверение ___________________________________________________________________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4.4. Политические репрессии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Реабилитированные лица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Лица, признанные пострадавшими от политических репрессий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Документ о признании пострадавшим от политических репрессий_________________________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sz w:val="24"/>
          <w:szCs w:val="24"/>
          <w:lang w:eastAsia="ru-RU"/>
        </w:rPr>
        <w:t xml:space="preserve">4.5. Многодетная семья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Реквизиты удостоверения многодетной семьи: __________________________________________</w:t>
      </w:r>
    </w:p>
    <w:p w:rsidR="000D4830" w:rsidRPr="000D4830" w:rsidRDefault="000D4830" w:rsidP="000D4830">
      <w:pPr>
        <w:tabs>
          <w:tab w:val="left" w:pos="7920"/>
        </w:tabs>
        <w:spacing w:after="0" w:line="240" w:lineRule="auto"/>
        <w:jc w:val="center"/>
        <w:rPr>
          <w:rFonts w:ascii="Times New Roman" w:eastAsia="Times New Roman" w:hAnsi="Times New Roman" w:cs="Times New Roman"/>
          <w:i/>
          <w:sz w:val="24"/>
          <w:szCs w:val="24"/>
          <w:lang w:eastAsia="ru-RU"/>
        </w:rPr>
      </w:pPr>
      <w:r w:rsidRPr="000D4830">
        <w:rPr>
          <w:rFonts w:ascii="Times New Roman" w:eastAsia="Times New Roman" w:hAnsi="Times New Roman" w:cs="Times New Roman"/>
          <w:i/>
          <w:sz w:val="24"/>
          <w:szCs w:val="24"/>
          <w:lang w:eastAsia="ru-RU"/>
        </w:rPr>
        <w:lastRenderedPageBreak/>
        <w:t>(номер, дата выдачи, орган (МФЦ) выдавший удостоверение)</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4.6. Категории, связанные с трудовой деятельностью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Документ, подтверждающий отнесение к категории _____________________________________</w:t>
      </w:r>
    </w:p>
    <w:p w:rsidR="000D4830" w:rsidRPr="000D4830" w:rsidRDefault="000D4830" w:rsidP="000D4830">
      <w:pPr>
        <w:tabs>
          <w:tab w:val="left" w:pos="7920"/>
        </w:tabs>
        <w:spacing w:after="0" w:line="240" w:lineRule="auto"/>
        <w:jc w:val="both"/>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 xml:space="preserve">  4.7.  Дети-сироты или дети, оставшиеся без попечения родителей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Документ, подтверждающий утрату (отсутствие) родителей ________________________________________________________________________________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Дата, когда необходимо получить жилое помещение ____________________________________</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 xml:space="preserve">    4.8. Граждане, страдающие хроническими заболеваниями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sz w:val="24"/>
          <w:szCs w:val="24"/>
          <w:lang w:eastAsia="ru-RU"/>
        </w:rPr>
        <w:t>Заключение медицинской комиссии о наличии хронического заболевания _________________________________________________________________________________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 xml:space="preserve">5. Основание для постановки на учет заявителя </w:t>
      </w:r>
      <w:r w:rsidRPr="000D4830">
        <w:rPr>
          <w:rFonts w:ascii="Times New Roman" w:eastAsia="Times New Roman" w:hAnsi="Times New Roman" w:cs="Times New Roman"/>
          <w:i/>
          <w:color w:val="000000"/>
          <w:sz w:val="24"/>
          <w:szCs w:val="24"/>
          <w:lang w:eastAsia="ru-RU"/>
        </w:rPr>
        <w:t>(указать один из вариантов)</w:t>
      </w:r>
      <w:r w:rsidRPr="000D4830">
        <w:rPr>
          <w:rFonts w:ascii="Times New Roman" w:eastAsia="Times New Roman" w:hAnsi="Times New Roman" w:cs="Times New Roman"/>
          <w:color w:val="000000"/>
          <w:sz w:val="24"/>
          <w:szCs w:val="24"/>
          <w:lang w:eastAsia="ru-RU"/>
        </w:rPr>
        <w:t>:</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 xml:space="preserve"> 5.1. Заявитель не является нанимателем (собственником) или членом семьи нанимателя (собственника) жилого помещения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sz w:val="24"/>
          <w:szCs w:val="24"/>
          <w:lang w:eastAsia="ru-RU"/>
        </w:rPr>
        <w:t>Реквизиты договора социального найма _____________________________________________________________________________</w:t>
      </w:r>
    </w:p>
    <w:p w:rsidR="000D4830" w:rsidRPr="000D4830" w:rsidRDefault="000D4830" w:rsidP="000D4830">
      <w:pPr>
        <w:tabs>
          <w:tab w:val="left" w:pos="7920"/>
        </w:tabs>
        <w:spacing w:after="0" w:line="240" w:lineRule="auto"/>
        <w:jc w:val="center"/>
        <w:rPr>
          <w:rFonts w:ascii="Times New Roman" w:eastAsia="Times New Roman" w:hAnsi="Times New Roman" w:cs="Times New Roman"/>
          <w:i/>
          <w:sz w:val="24"/>
          <w:szCs w:val="24"/>
          <w:lang w:eastAsia="ru-RU"/>
        </w:rPr>
      </w:pPr>
      <w:r w:rsidRPr="000D4830">
        <w:rPr>
          <w:rFonts w:ascii="Times New Roman" w:eastAsia="Times New Roman" w:hAnsi="Times New Roman" w:cs="Times New Roman"/>
          <w:i/>
          <w:sz w:val="24"/>
          <w:szCs w:val="24"/>
          <w:lang w:eastAsia="ru-RU"/>
        </w:rPr>
        <w:t>(номер, дата выдачи, орган, с которым заключен договор)</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Наймодатель жилого помещения:</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 xml:space="preserve">-Орган государственной власти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-Орган местного самоуправления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 xml:space="preserve">- Организация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sz w:val="24"/>
          <w:szCs w:val="24"/>
          <w:lang w:eastAsia="ru-RU"/>
        </w:rPr>
        <w:t>Реквизиты договора найма жилого помещения_________________________________________</w:t>
      </w:r>
    </w:p>
    <w:p w:rsidR="000D4830" w:rsidRPr="000D4830" w:rsidRDefault="000D4830" w:rsidP="000D4830">
      <w:pPr>
        <w:tabs>
          <w:tab w:val="left" w:pos="7920"/>
        </w:tabs>
        <w:spacing w:after="0" w:line="240" w:lineRule="auto"/>
        <w:jc w:val="center"/>
        <w:rPr>
          <w:rFonts w:ascii="Times New Roman" w:eastAsia="Times New Roman" w:hAnsi="Times New Roman" w:cs="Times New Roman"/>
          <w:i/>
          <w:sz w:val="24"/>
          <w:szCs w:val="24"/>
          <w:lang w:eastAsia="ru-RU"/>
        </w:rPr>
      </w:pPr>
      <w:r w:rsidRPr="000D4830">
        <w:rPr>
          <w:rFonts w:ascii="Times New Roman" w:eastAsia="Times New Roman" w:hAnsi="Times New Roman" w:cs="Times New Roman"/>
          <w:i/>
          <w:sz w:val="24"/>
          <w:szCs w:val="24"/>
          <w:lang w:eastAsia="ru-RU"/>
        </w:rPr>
        <w:t xml:space="preserve">                                                           (номер, дата выдачи, орган, с которым заключен договор)</w:t>
      </w:r>
    </w:p>
    <w:p w:rsidR="000D4830" w:rsidRPr="000D4830" w:rsidRDefault="000D4830" w:rsidP="000D4830">
      <w:pPr>
        <w:tabs>
          <w:tab w:val="left" w:pos="7920"/>
        </w:tabs>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 xml:space="preserve">5.4. Заявитель является собственником или членом семьи собственника жилого помещения, </w:t>
      </w:r>
      <w:r w:rsidRPr="000D4830">
        <w:rPr>
          <w:rFonts w:ascii="Times New Roman" w:eastAsia="Times New Roman" w:hAnsi="Times New Roman" w:cs="Times New Roman"/>
          <w:sz w:val="24"/>
          <w:szCs w:val="24"/>
          <w:lang w:eastAsia="ru-RU"/>
        </w:rPr>
        <w:t xml:space="preserve">обеспеченным общей площадью на одного члена семьи меньше учетной нормы </w:t>
      </w:r>
      <w:r w:rsidRPr="000D4830">
        <w:rPr>
          <w:rFonts w:ascii="Times New Roman" w:eastAsia="Times New Roman" w:hAnsi="Times New Roman" w:cs="Times New Roman"/>
          <w:noProof/>
          <w:sz w:val="24"/>
          <w:szCs w:val="24"/>
          <w:lang w:eastAsia="ru-RU"/>
        </w:rPr>
        <w:drawing>
          <wp:inline distT="0" distB="0" distL="0" distR="0">
            <wp:extent cx="104775" cy="1333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Право собственности на жилое помещение:</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 xml:space="preserve">- Зарегистрировано в ЕГРН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sz w:val="24"/>
          <w:szCs w:val="24"/>
          <w:lang w:eastAsia="ru-RU"/>
        </w:rPr>
        <w:t xml:space="preserve">- Не зарегистрировано в ЕГРН </w:t>
      </w:r>
      <w:r w:rsidRPr="000D4830">
        <w:rPr>
          <w:rFonts w:ascii="Times New Roman" w:eastAsia="Times New Roman" w:hAnsi="Times New Roman" w:cs="Times New Roman"/>
          <w:noProof/>
          <w:sz w:val="24"/>
          <w:szCs w:val="24"/>
          <w:lang w:eastAsia="ru-RU"/>
        </w:rPr>
        <w:drawing>
          <wp:inline distT="0" distB="0" distL="0" distR="0">
            <wp:extent cx="1905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Документ, подтверждающий право собственности на жилое помещение__________________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Кадастровый номер жилого помещения 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 xml:space="preserve"> -  Заявитель проживает в помещении, не отвечающем по установленным для жилых помещений требованиям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6. Семейное положение:</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 xml:space="preserve">Проживаю один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4830">
        <w:rPr>
          <w:rFonts w:ascii="Times New Roman" w:eastAsia="Times New Roman" w:hAnsi="Times New Roman" w:cs="Times New Roman"/>
          <w:color w:val="000000"/>
          <w:sz w:val="24"/>
          <w:szCs w:val="24"/>
          <w:lang w:eastAsia="ru-RU"/>
        </w:rPr>
        <w:t xml:space="preserve">          </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 xml:space="preserve">Проживаю совместно с членами семьи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 xml:space="preserve">7. Состою в браке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4830">
        <w:rPr>
          <w:rFonts w:ascii="Times New Roman" w:eastAsia="Times New Roman" w:hAnsi="Times New Roman" w:cs="Times New Roman"/>
          <w:color w:val="000000"/>
          <w:sz w:val="24"/>
          <w:szCs w:val="24"/>
          <w:lang w:eastAsia="ru-RU"/>
        </w:rPr>
        <w:t xml:space="preserve">      </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Супруг: __________________________________________________________________________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i/>
          <w:color w:val="000000"/>
          <w:sz w:val="24"/>
          <w:szCs w:val="24"/>
          <w:lang w:eastAsia="ru-RU"/>
        </w:rPr>
      </w:pPr>
      <w:r w:rsidRPr="000D4830">
        <w:rPr>
          <w:rFonts w:ascii="Times New Roman" w:eastAsia="Times New Roman" w:hAnsi="Times New Roman" w:cs="Times New Roman"/>
          <w:i/>
          <w:color w:val="000000"/>
          <w:sz w:val="24"/>
          <w:szCs w:val="24"/>
          <w:lang w:eastAsia="ru-RU"/>
        </w:rPr>
        <w:t xml:space="preserve">                                              (фамилия, имя, отчество (при наличии), дата рождения, СНИЛС)</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Документ, удостоверяющий личность:</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наименование:____________________________________________________________________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серия, номер ______________________________дата выдачи: 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кем выдан: 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код подразделения: 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lastRenderedPageBreak/>
        <w:t>Адрес регистрации по месту жительства: 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Реквизиты актовой записи о заключении брака_________________________________________</w:t>
      </w:r>
    </w:p>
    <w:p w:rsidR="000D4830" w:rsidRPr="000D4830" w:rsidRDefault="000D4830" w:rsidP="000D4830">
      <w:pPr>
        <w:spacing w:after="0" w:line="240" w:lineRule="auto"/>
        <w:jc w:val="center"/>
        <w:rPr>
          <w:rFonts w:ascii="Times New Roman" w:eastAsia="Times New Roman" w:hAnsi="Times New Roman" w:cs="Times New Roman"/>
          <w:i/>
          <w:color w:val="000000"/>
          <w:sz w:val="24"/>
          <w:szCs w:val="24"/>
          <w:lang w:eastAsia="ru-RU"/>
        </w:rPr>
      </w:pPr>
      <w:r w:rsidRPr="000D4830">
        <w:rPr>
          <w:rFonts w:ascii="Times New Roman" w:eastAsia="Times New Roman" w:hAnsi="Times New Roman" w:cs="Times New Roman"/>
          <w:i/>
          <w:color w:val="000000"/>
          <w:sz w:val="24"/>
          <w:szCs w:val="24"/>
          <w:lang w:eastAsia="ru-RU"/>
        </w:rPr>
        <w:t>(номер, дата, орган, место государственной регистрации)</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 xml:space="preserve">8. Проживаю с родителями (родителями супруга)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8.1.ФИО родителя_________________________________________________________________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i/>
          <w:color w:val="000000"/>
          <w:sz w:val="24"/>
          <w:szCs w:val="24"/>
          <w:lang w:eastAsia="ru-RU"/>
        </w:rPr>
      </w:pPr>
      <w:r w:rsidRPr="000D4830">
        <w:rPr>
          <w:rFonts w:ascii="Times New Roman" w:eastAsia="Times New Roman" w:hAnsi="Times New Roman" w:cs="Times New Roman"/>
          <w:i/>
          <w:color w:val="000000"/>
          <w:sz w:val="24"/>
          <w:szCs w:val="24"/>
          <w:lang w:eastAsia="ru-RU"/>
        </w:rPr>
        <w:t xml:space="preserve">                                               (фамилия, имя, отчество (при наличии), дата рождения, СНИЛС)</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Документ, удостоверяющий личность:</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наименование: 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серия, номер ______________________________дата выдачи: 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кем выдан: 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Адрес регистрации по месту жительства: ________________________________________________________________________________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8.2.ФИО родителя__________________________________________________________________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i/>
          <w:color w:val="000000"/>
          <w:sz w:val="24"/>
          <w:szCs w:val="24"/>
          <w:lang w:eastAsia="ru-RU"/>
        </w:rPr>
      </w:pPr>
      <w:r w:rsidRPr="000D4830">
        <w:rPr>
          <w:rFonts w:ascii="Times New Roman" w:eastAsia="Times New Roman" w:hAnsi="Times New Roman" w:cs="Times New Roman"/>
          <w:i/>
          <w:color w:val="000000"/>
          <w:sz w:val="24"/>
          <w:szCs w:val="24"/>
          <w:lang w:eastAsia="ru-RU"/>
        </w:rPr>
        <w:t xml:space="preserve">                                             (фамилия, имя, отчество (при наличии), дата рождения, СНИЛС)</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Документ, удостоверяющий личность:</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наименование: 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серия, номер ______________________________дата выдачи: 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кем выдан: 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Адрес регистрации по месту жительства: ________________________________________________________________________________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 xml:space="preserve">9. Имеются дети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ФИО ребенка____________________________________________________________________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i/>
          <w:color w:val="000000"/>
          <w:sz w:val="24"/>
          <w:szCs w:val="24"/>
          <w:lang w:eastAsia="ru-RU"/>
        </w:rPr>
        <w:t xml:space="preserve">                                           (фамилия, имя, отчество (при наличии), дата рождения, СНИЛС)</w:t>
      </w:r>
      <w:r w:rsidRPr="000D4830">
        <w:rPr>
          <w:rFonts w:ascii="Times New Roman" w:eastAsia="Times New Roman" w:hAnsi="Times New Roman" w:cs="Times New Roman"/>
          <w:color w:val="000000"/>
          <w:sz w:val="24"/>
          <w:szCs w:val="24"/>
          <w:lang w:eastAsia="ru-RU"/>
        </w:rPr>
        <w:t xml:space="preserve"> </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Документ, удостоверяющий личность:</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наименование: 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серия, номер ______________________________дата выдачи: 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кем выдан: 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Реквизиты актовой записи о рождении ребенка_________________________________________</w:t>
      </w:r>
    </w:p>
    <w:p w:rsidR="000D4830" w:rsidRPr="000D4830" w:rsidRDefault="000D4830" w:rsidP="000D4830">
      <w:pPr>
        <w:spacing w:after="0" w:line="240" w:lineRule="auto"/>
        <w:jc w:val="center"/>
        <w:rPr>
          <w:rFonts w:ascii="Times New Roman" w:eastAsia="Times New Roman" w:hAnsi="Times New Roman" w:cs="Times New Roman"/>
          <w:i/>
          <w:color w:val="000000"/>
          <w:sz w:val="24"/>
          <w:szCs w:val="24"/>
          <w:lang w:eastAsia="ru-RU"/>
        </w:rPr>
      </w:pPr>
      <w:r w:rsidRPr="000D4830">
        <w:rPr>
          <w:rFonts w:ascii="Times New Roman" w:eastAsia="Times New Roman" w:hAnsi="Times New Roman" w:cs="Times New Roman"/>
          <w:i/>
          <w:color w:val="000000"/>
          <w:sz w:val="24"/>
          <w:szCs w:val="24"/>
          <w:lang w:eastAsia="ru-RU"/>
        </w:rPr>
        <w:t>(номер, дата, орган, место государственной регистрации)</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 xml:space="preserve">10. Имеются иные родственники, проживающие совместно </w:t>
      </w:r>
      <w:r w:rsidRPr="000D4830">
        <w:rPr>
          <w:rFonts w:ascii="Times New Roman" w:eastAsia="Times New Roman" w:hAnsi="Times New Roman" w:cs="Times New Roman"/>
          <w:noProof/>
          <w:color w:val="000000"/>
          <w:sz w:val="24"/>
          <w:szCs w:val="24"/>
          <w:lang w:eastAsia="ru-RU"/>
        </w:rPr>
        <w:drawing>
          <wp:inline distT="0" distB="0" distL="0" distR="0">
            <wp:extent cx="1905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ФИО родственника_____________________________________________________________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i/>
          <w:color w:val="000000"/>
          <w:sz w:val="24"/>
          <w:szCs w:val="24"/>
          <w:lang w:eastAsia="ru-RU"/>
        </w:rPr>
        <w:t xml:space="preserve">                                                (фамилия, имя, отчество (при наличии), дата рождения, СНИЛС)</w:t>
      </w:r>
      <w:r w:rsidRPr="000D4830">
        <w:rPr>
          <w:rFonts w:ascii="Times New Roman" w:eastAsia="Times New Roman" w:hAnsi="Times New Roman" w:cs="Times New Roman"/>
          <w:color w:val="000000"/>
          <w:sz w:val="24"/>
          <w:szCs w:val="24"/>
          <w:lang w:eastAsia="ru-RU"/>
        </w:rPr>
        <w:t xml:space="preserve"> </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Документ, удостоверяющий личность:</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наименование: 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серия, номер ______________________________дата выдачи: 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кем выдан: 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Адрес регистрации по месту жительства: _________________________________________________________________________________</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Полноту и достоверность представленных в запросе сведений подтверждаю.</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color w:val="000000"/>
          <w:sz w:val="24"/>
          <w:szCs w:val="24"/>
          <w:lang w:eastAsia="ru-RU"/>
        </w:rPr>
        <w:t xml:space="preserve"> Даю свое  согласие  на  получение,  обработку и передачу моих персональных данных  согласно Федеральному </w:t>
      </w:r>
      <w:hyperlink r:id="rId7" w:history="1">
        <w:r w:rsidRPr="000D4830">
          <w:rPr>
            <w:rFonts w:ascii="Times New Roman" w:eastAsia="Times New Roman" w:hAnsi="Times New Roman" w:cs="Times New Roman"/>
            <w:color w:val="000000"/>
            <w:sz w:val="24"/>
            <w:szCs w:val="24"/>
            <w:lang w:eastAsia="ru-RU"/>
          </w:rPr>
          <w:t>закону</w:t>
        </w:r>
      </w:hyperlink>
      <w:r w:rsidRPr="000D4830">
        <w:rPr>
          <w:rFonts w:ascii="Times New Roman" w:eastAsia="Times New Roman" w:hAnsi="Times New Roman" w:cs="Times New Roman"/>
          <w:color w:val="000000"/>
          <w:sz w:val="24"/>
          <w:szCs w:val="24"/>
          <w:lang w:eastAsia="ru-RU"/>
        </w:rPr>
        <w:t xml:space="preserve"> от 27.07.2006 № 152-ФЗ «О персональных данных».</w:t>
      </w:r>
    </w:p>
    <w:p w:rsidR="000D4830" w:rsidRPr="000D4830" w:rsidRDefault="000D4830" w:rsidP="000D4830">
      <w:pPr>
        <w:spacing w:after="0" w:line="240" w:lineRule="auto"/>
        <w:rPr>
          <w:rFonts w:ascii="Times New Roman" w:eastAsia="Times New Roman" w:hAnsi="Times New Roman" w:cs="Times New Roman"/>
          <w:color w:val="000000"/>
          <w:sz w:val="24"/>
          <w:szCs w:val="24"/>
          <w:lang w:eastAsia="ru-RU"/>
        </w:rPr>
      </w:pPr>
      <w:r w:rsidRPr="000D4830">
        <w:rPr>
          <w:rFonts w:ascii="Times New Roman" w:eastAsia="Times New Roman" w:hAnsi="Times New Roman" w:cs="Times New Roman"/>
          <w:color w:val="000000"/>
          <w:sz w:val="24"/>
          <w:szCs w:val="24"/>
          <w:lang w:eastAsia="ru-RU"/>
        </w:rPr>
        <w:t xml:space="preserve">Дата </w:t>
      </w:r>
      <w:r w:rsidRPr="000D4830">
        <w:rPr>
          <w:rFonts w:ascii="Times New Roman" w:eastAsia="Times New Roman" w:hAnsi="Times New Roman" w:cs="Times New Roman"/>
          <w:color w:val="000000"/>
          <w:sz w:val="24"/>
          <w:szCs w:val="24"/>
          <w:lang w:eastAsia="ru-RU"/>
        </w:rPr>
        <w:tab/>
      </w:r>
      <w:r w:rsidRPr="000D4830">
        <w:rPr>
          <w:rFonts w:ascii="Times New Roman" w:eastAsia="Times New Roman" w:hAnsi="Times New Roman" w:cs="Times New Roman"/>
          <w:color w:val="000000"/>
          <w:sz w:val="24"/>
          <w:szCs w:val="24"/>
          <w:lang w:eastAsia="ru-RU"/>
        </w:rPr>
        <w:tab/>
        <w:t xml:space="preserve">                                                                    Подпись заявителя __________________.</w:t>
      </w:r>
    </w:p>
    <w:p w:rsidR="000D4830" w:rsidRPr="000D4830" w:rsidRDefault="000D4830" w:rsidP="000D4830">
      <w:pPr>
        <w:spacing w:after="0" w:line="240" w:lineRule="auto"/>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Приложение № 2 к административному</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регламенту по предоставлению муниципальной</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услуги «Принятие на учет граждан в качестве </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нуждающихся в жилых помещениях»</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D4830" w:rsidRPr="000D4830" w:rsidRDefault="000D4830" w:rsidP="000D4830">
      <w:pPr>
        <w:tabs>
          <w:tab w:val="left" w:pos="7920"/>
        </w:tabs>
        <w:spacing w:after="0" w:line="240" w:lineRule="auto"/>
        <w:jc w:val="right"/>
        <w:rPr>
          <w:rFonts w:ascii="Times New Roman" w:eastAsia="Times New Roman" w:hAnsi="Times New Roman" w:cs="Times New Roman"/>
          <w:color w:val="000000"/>
          <w:sz w:val="24"/>
          <w:szCs w:val="24"/>
          <w:lang w:eastAsia="ru-RU"/>
        </w:rPr>
      </w:pPr>
    </w:p>
    <w:p w:rsidR="000D4830" w:rsidRPr="000D4830" w:rsidRDefault="000D4830" w:rsidP="000D4830">
      <w:pPr>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lastRenderedPageBreak/>
        <w:t xml:space="preserve">Форма решения о принятии на учет граждан </w:t>
      </w:r>
    </w:p>
    <w:p w:rsidR="000D4830" w:rsidRPr="000D4830" w:rsidRDefault="000D4830" w:rsidP="000D4830">
      <w:pPr>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в качестве нуждающихся в жилых помещениях</w:t>
      </w:r>
    </w:p>
    <w:p w:rsidR="000D4830" w:rsidRPr="000D4830" w:rsidRDefault="000D4830" w:rsidP="000D4830">
      <w:pPr>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Администрации Кытатского сельсовета</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 w:name="_Hlk86080075"/>
      <w:r w:rsidRPr="000D4830">
        <w:rPr>
          <w:rFonts w:ascii="Times New Roman" w:eastAsia="Times New Roman" w:hAnsi="Times New Roman" w:cs="Times New Roman"/>
          <w:sz w:val="24"/>
          <w:szCs w:val="24"/>
          <w:lang w:eastAsia="ru-RU"/>
        </w:rPr>
        <w:t>Кому 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(фамилия, имя, отчество)</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______________________________________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______________________________________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(телефон и адрес электронной почты)</w:t>
      </w:r>
    </w:p>
    <w:bookmarkEnd w:id="1"/>
    <w:p w:rsidR="000D4830" w:rsidRPr="000D4830" w:rsidRDefault="000D4830" w:rsidP="000D4830">
      <w:pPr>
        <w:spacing w:after="0" w:line="360" w:lineRule="auto"/>
        <w:jc w:val="both"/>
        <w:rPr>
          <w:rFonts w:ascii="Times New Roman" w:eastAsia="Times New Roman" w:hAnsi="Times New Roman" w:cs="Times New Roman"/>
          <w:i/>
          <w:sz w:val="24"/>
          <w:szCs w:val="24"/>
          <w:lang w:eastAsia="ru-RU"/>
        </w:rPr>
      </w:pPr>
      <w:r w:rsidRPr="000D4830">
        <w:rPr>
          <w:rFonts w:ascii="Times New Roman" w:eastAsia="Times New Roman" w:hAnsi="Times New Roman" w:cs="Times New Roman"/>
          <w:i/>
          <w:sz w:val="24"/>
          <w:szCs w:val="24"/>
          <w:lang w:eastAsia="ru-RU"/>
        </w:rPr>
        <w:t xml:space="preserve">                                                                         </w:t>
      </w: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r w:rsidRPr="000D4830">
        <w:rPr>
          <w:rFonts w:ascii="Times New Roman" w:eastAsia="Times New Roman" w:hAnsi="Times New Roman" w:cs="Times New Roman"/>
          <w:b/>
          <w:sz w:val="24"/>
          <w:szCs w:val="24"/>
          <w:lang w:eastAsia="ru-RU"/>
        </w:rPr>
        <w:t>РЕШЕНИЕ</w:t>
      </w:r>
    </w:p>
    <w:p w:rsidR="000D4830" w:rsidRPr="000D4830" w:rsidRDefault="000D4830" w:rsidP="000D4830">
      <w:pPr>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о принятии граждан на учет в качестве нуждающихся</w:t>
      </w:r>
    </w:p>
    <w:p w:rsidR="000D4830" w:rsidRPr="000D4830" w:rsidRDefault="000D4830" w:rsidP="000D4830">
      <w:pPr>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в жилых помещениях</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Дата __________________</w:t>
      </w:r>
      <w:r w:rsidRPr="000D4830">
        <w:rPr>
          <w:rFonts w:ascii="Times New Roman" w:eastAsia="Times New Roman" w:hAnsi="Times New Roman" w:cs="Times New Roman"/>
          <w:sz w:val="24"/>
          <w:szCs w:val="24"/>
          <w:lang w:eastAsia="ru-RU"/>
        </w:rPr>
        <w:tab/>
      </w:r>
      <w:r w:rsidRPr="000D4830">
        <w:rPr>
          <w:rFonts w:ascii="Times New Roman" w:eastAsia="Times New Roman" w:hAnsi="Times New Roman" w:cs="Times New Roman"/>
          <w:sz w:val="24"/>
          <w:szCs w:val="24"/>
          <w:lang w:eastAsia="ru-RU"/>
        </w:rPr>
        <w:tab/>
        <w:t xml:space="preserve">                    </w:t>
      </w:r>
      <w:r w:rsidRPr="000D4830">
        <w:rPr>
          <w:rFonts w:ascii="Times New Roman" w:eastAsia="Times New Roman" w:hAnsi="Times New Roman" w:cs="Times New Roman"/>
          <w:sz w:val="24"/>
          <w:szCs w:val="24"/>
          <w:lang w:eastAsia="ru-RU"/>
        </w:rPr>
        <w:tab/>
      </w:r>
      <w:r w:rsidRPr="000D4830">
        <w:rPr>
          <w:rFonts w:ascii="Times New Roman" w:eastAsia="Times New Roman" w:hAnsi="Times New Roman" w:cs="Times New Roman"/>
          <w:sz w:val="24"/>
          <w:szCs w:val="24"/>
          <w:lang w:eastAsia="ru-RU"/>
        </w:rPr>
        <w:tab/>
        <w:t xml:space="preserve">      №___________ ________________ </w:t>
      </w: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p>
    <w:p w:rsidR="000D4830" w:rsidRPr="000D4830" w:rsidRDefault="000D4830" w:rsidP="000D4830">
      <w:pPr>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0D4830" w:rsidRPr="000D4830" w:rsidRDefault="000D4830" w:rsidP="000D4830">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4830">
        <w:rPr>
          <w:rFonts w:ascii="Times New Roman" w:eastAsia="Times New Roman" w:hAnsi="Times New Roman" w:cs="Times New Roman"/>
          <w:bCs/>
          <w:sz w:val="24"/>
          <w:szCs w:val="24"/>
          <w:lang w:eastAsia="ru-RU"/>
        </w:rPr>
        <w:t>_________________________________________________________________</w:t>
      </w:r>
      <w:r w:rsidRPr="000D4830">
        <w:rPr>
          <w:rFonts w:ascii="Times New Roman" w:eastAsia="Times New Roman" w:hAnsi="Times New Roman" w:cs="Times New Roman"/>
          <w:bCs/>
          <w:i/>
          <w:iCs/>
          <w:sz w:val="24"/>
          <w:szCs w:val="24"/>
          <w:lang w:eastAsia="ru-RU"/>
        </w:rPr>
        <w:t xml:space="preserve">                                                                                                          ФИО заявителя</w:t>
      </w:r>
    </w:p>
    <w:p w:rsidR="000D4830" w:rsidRPr="000D4830" w:rsidRDefault="000D4830" w:rsidP="000D4830">
      <w:pPr>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и совместно проживающих членов семьи:</w:t>
      </w:r>
    </w:p>
    <w:p w:rsidR="000D4830" w:rsidRPr="000D4830" w:rsidRDefault="000D4830" w:rsidP="000D4830">
      <w:pPr>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1. </w:t>
      </w:r>
    </w:p>
    <w:p w:rsidR="000D4830" w:rsidRPr="000D4830" w:rsidRDefault="000D4830" w:rsidP="000D4830">
      <w:pPr>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2. </w:t>
      </w:r>
    </w:p>
    <w:p w:rsidR="000D4830" w:rsidRPr="000D4830" w:rsidRDefault="000D4830" w:rsidP="000D4830">
      <w:pPr>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3. </w:t>
      </w:r>
    </w:p>
    <w:p w:rsidR="000D4830" w:rsidRPr="000D4830" w:rsidRDefault="000D4830" w:rsidP="000D4830">
      <w:pPr>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4. </w:t>
      </w:r>
    </w:p>
    <w:p w:rsidR="000D4830" w:rsidRPr="000D4830" w:rsidRDefault="000D4830" w:rsidP="000D4830">
      <w:pPr>
        <w:spacing w:after="0" w:line="240" w:lineRule="auto"/>
        <w:jc w:val="both"/>
        <w:rPr>
          <w:rFonts w:ascii="Times New Roman" w:eastAsia="Times New Roman" w:hAnsi="Times New Roman" w:cs="Times New Roman"/>
          <w:sz w:val="24"/>
          <w:szCs w:val="24"/>
          <w:u w:val="single"/>
          <w:lang w:eastAsia="ru-RU"/>
        </w:rPr>
      </w:pPr>
      <w:r w:rsidRPr="000D4830">
        <w:rPr>
          <w:rFonts w:ascii="Times New Roman" w:eastAsia="Times New Roman" w:hAnsi="Times New Roman" w:cs="Times New Roman"/>
          <w:sz w:val="24"/>
          <w:szCs w:val="24"/>
          <w:lang w:eastAsia="ru-RU"/>
        </w:rPr>
        <w:t>Дата принятия на учет:___ ___</w:t>
      </w:r>
      <w:r w:rsidRPr="000D4830">
        <w:rPr>
          <w:rFonts w:ascii="Times New Roman" w:eastAsia="Times New Roman" w:hAnsi="Times New Roman" w:cs="Times New Roman"/>
          <w:sz w:val="24"/>
          <w:szCs w:val="24"/>
          <w:lang w:eastAsia="ru-RU"/>
        </w:rPr>
        <w:softHyphen/>
      </w:r>
      <w:r w:rsidRPr="000D4830">
        <w:rPr>
          <w:rFonts w:ascii="Times New Roman" w:eastAsia="Times New Roman" w:hAnsi="Times New Roman" w:cs="Times New Roman"/>
          <w:sz w:val="24"/>
          <w:szCs w:val="24"/>
          <w:lang w:eastAsia="ru-RU"/>
        </w:rPr>
        <w:softHyphen/>
        <w:t xml:space="preserve"> </w:t>
      </w:r>
    </w:p>
    <w:p w:rsidR="000D4830" w:rsidRPr="000D4830" w:rsidRDefault="000D4830" w:rsidP="000D4830">
      <w:pPr>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Номер в очереди: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____________________________________  ___________            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(должность                                                         (подпись)                    (расшифровка подписи)</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сотрудника органа власти,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принявшего решение)</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  _______________ 20__ г.</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М.П.</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br w:type="page"/>
      </w:r>
      <w:r w:rsidRPr="000D4830">
        <w:rPr>
          <w:rFonts w:ascii="Times New Roman" w:eastAsia="Times New Roman" w:hAnsi="Times New Roman" w:cs="Times New Roman"/>
          <w:sz w:val="24"/>
          <w:szCs w:val="24"/>
          <w:lang w:eastAsia="ru-RU"/>
        </w:rPr>
        <w:lastRenderedPageBreak/>
        <w:t>Приложение № 3 к административному</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регламенту по предоставлению муниципальной</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услуги «Принятие на учет граждан в качестве </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нуждающихся в жилых помещениях»</w:t>
      </w:r>
    </w:p>
    <w:p w:rsidR="000D4830" w:rsidRPr="000D4830" w:rsidRDefault="000D4830" w:rsidP="000D48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D4830" w:rsidRPr="000D4830" w:rsidRDefault="000D4830" w:rsidP="000D4830">
      <w:pPr>
        <w:spacing w:after="0" w:line="36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Форма уведомления об учете граждан,</w:t>
      </w:r>
    </w:p>
    <w:p w:rsidR="000D4830" w:rsidRPr="000D4830" w:rsidRDefault="000D4830" w:rsidP="000D4830">
      <w:pPr>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нуждающихся в жилых помещениях</w:t>
      </w:r>
    </w:p>
    <w:p w:rsidR="000D4830" w:rsidRPr="000D4830" w:rsidRDefault="000D4830" w:rsidP="000D4830">
      <w:pPr>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Администрации Кытатского сельсовета</w:t>
      </w:r>
    </w:p>
    <w:p w:rsidR="000D4830" w:rsidRPr="000D4830" w:rsidRDefault="000D4830" w:rsidP="000D4830">
      <w:pPr>
        <w:spacing w:after="0" w:line="240" w:lineRule="auto"/>
        <w:jc w:val="center"/>
        <w:rPr>
          <w:rFonts w:ascii="Times New Roman" w:eastAsia="Times New Roman" w:hAnsi="Times New Roman" w:cs="Times New Roman"/>
          <w:bCs/>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Кому 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(фамилия, имя, отчество)</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______________________________________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______________________________________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(телефон и адрес электронной почты)</w:t>
      </w:r>
    </w:p>
    <w:p w:rsidR="000D4830" w:rsidRPr="000D4830" w:rsidRDefault="000D4830" w:rsidP="000D4830">
      <w:pPr>
        <w:spacing w:after="0" w:line="360" w:lineRule="auto"/>
        <w:jc w:val="both"/>
        <w:rPr>
          <w:rFonts w:ascii="Times New Roman" w:eastAsia="Times New Roman" w:hAnsi="Times New Roman" w:cs="Times New Roman"/>
          <w:sz w:val="24"/>
          <w:szCs w:val="24"/>
          <w:lang w:eastAsia="ru-RU"/>
        </w:rPr>
      </w:pPr>
    </w:p>
    <w:p w:rsidR="000D4830" w:rsidRPr="000D4830" w:rsidRDefault="000D4830" w:rsidP="000D4830">
      <w:pPr>
        <w:spacing w:after="0" w:line="360" w:lineRule="auto"/>
        <w:jc w:val="both"/>
        <w:rPr>
          <w:rFonts w:ascii="Times New Roman" w:eastAsia="Times New Roman" w:hAnsi="Times New Roman" w:cs="Times New Roman"/>
          <w:i/>
          <w:sz w:val="24"/>
          <w:szCs w:val="24"/>
          <w:lang w:eastAsia="ru-RU"/>
        </w:rPr>
      </w:pPr>
      <w:r w:rsidRPr="000D4830">
        <w:rPr>
          <w:rFonts w:ascii="Times New Roman" w:eastAsia="Times New Roman" w:hAnsi="Times New Roman" w:cs="Times New Roman"/>
          <w:i/>
          <w:sz w:val="24"/>
          <w:szCs w:val="24"/>
          <w:lang w:eastAsia="ru-RU"/>
        </w:rPr>
        <w:t xml:space="preserve">                                                                           </w:t>
      </w: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r w:rsidRPr="000D4830">
        <w:rPr>
          <w:rFonts w:ascii="Times New Roman" w:eastAsia="Times New Roman" w:hAnsi="Times New Roman" w:cs="Times New Roman"/>
          <w:b/>
          <w:sz w:val="24"/>
          <w:szCs w:val="24"/>
          <w:lang w:eastAsia="ru-RU"/>
        </w:rPr>
        <w:t>УВЕДОМЛЕНИЕ</w:t>
      </w:r>
    </w:p>
    <w:p w:rsidR="000D4830" w:rsidRPr="000D4830" w:rsidRDefault="000D4830" w:rsidP="000D4830">
      <w:pPr>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об учете граждан, нуждающихся в жилых помещениях</w:t>
      </w:r>
    </w:p>
    <w:p w:rsidR="000D4830" w:rsidRPr="000D4830" w:rsidRDefault="000D4830" w:rsidP="000D4830">
      <w:pPr>
        <w:spacing w:after="0" w:line="240" w:lineRule="auto"/>
        <w:jc w:val="center"/>
        <w:rPr>
          <w:rFonts w:ascii="Times New Roman" w:eastAsia="Times New Roman" w:hAnsi="Times New Roman" w:cs="Times New Roman"/>
          <w:b/>
          <w:bCs/>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Дата __________________</w:t>
      </w:r>
      <w:r w:rsidRPr="000D4830">
        <w:rPr>
          <w:rFonts w:ascii="Times New Roman" w:eastAsia="Times New Roman" w:hAnsi="Times New Roman" w:cs="Times New Roman"/>
          <w:sz w:val="24"/>
          <w:szCs w:val="24"/>
          <w:lang w:eastAsia="ru-RU"/>
        </w:rPr>
        <w:tab/>
      </w:r>
      <w:r w:rsidRPr="000D4830">
        <w:rPr>
          <w:rFonts w:ascii="Times New Roman" w:eastAsia="Times New Roman" w:hAnsi="Times New Roman" w:cs="Times New Roman"/>
          <w:sz w:val="24"/>
          <w:szCs w:val="24"/>
          <w:lang w:eastAsia="ru-RU"/>
        </w:rPr>
        <w:tab/>
        <w:t xml:space="preserve">                    </w:t>
      </w:r>
      <w:r w:rsidRPr="000D4830">
        <w:rPr>
          <w:rFonts w:ascii="Times New Roman" w:eastAsia="Times New Roman" w:hAnsi="Times New Roman" w:cs="Times New Roman"/>
          <w:sz w:val="24"/>
          <w:szCs w:val="24"/>
          <w:lang w:eastAsia="ru-RU"/>
        </w:rPr>
        <w:tab/>
      </w:r>
      <w:r w:rsidRPr="000D4830">
        <w:rPr>
          <w:rFonts w:ascii="Times New Roman" w:eastAsia="Times New Roman" w:hAnsi="Times New Roman" w:cs="Times New Roman"/>
          <w:sz w:val="24"/>
          <w:szCs w:val="24"/>
          <w:lang w:eastAsia="ru-RU"/>
        </w:rPr>
        <w:tab/>
        <w:t xml:space="preserve">      №___________ ________________ </w:t>
      </w: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p>
    <w:p w:rsidR="000D4830" w:rsidRPr="000D4830" w:rsidRDefault="000D4830" w:rsidP="000D4830">
      <w:pPr>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По результатам рассмотрения заявления от __________ № ______ информируем о нахождении на учете в качестве нуждающихся в жилых помещениях:</w:t>
      </w:r>
    </w:p>
    <w:p w:rsidR="000D4830" w:rsidRPr="000D4830" w:rsidRDefault="000D4830" w:rsidP="000D4830">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4830">
        <w:rPr>
          <w:rFonts w:ascii="Times New Roman" w:eastAsia="Times New Roman" w:hAnsi="Times New Roman" w:cs="Times New Roman"/>
          <w:bCs/>
          <w:sz w:val="24"/>
          <w:szCs w:val="24"/>
          <w:lang w:eastAsia="ru-RU"/>
        </w:rPr>
        <w:t>_________________________________________________________________</w:t>
      </w:r>
      <w:r w:rsidRPr="000D4830">
        <w:rPr>
          <w:rFonts w:ascii="Times New Roman" w:eastAsia="Times New Roman" w:hAnsi="Times New Roman" w:cs="Times New Roman"/>
          <w:bCs/>
          <w:i/>
          <w:iCs/>
          <w:sz w:val="24"/>
          <w:szCs w:val="24"/>
          <w:lang w:eastAsia="ru-RU"/>
        </w:rPr>
        <w:t xml:space="preserve">                                                                                                          ФИО заявителя</w:t>
      </w:r>
    </w:p>
    <w:p w:rsidR="000D4830" w:rsidRPr="000D4830" w:rsidRDefault="000D4830" w:rsidP="000D4830">
      <w:pPr>
        <w:spacing w:after="0" w:line="240" w:lineRule="auto"/>
        <w:jc w:val="both"/>
        <w:rPr>
          <w:rFonts w:ascii="Times New Roman" w:eastAsia="Times New Roman" w:hAnsi="Times New Roman" w:cs="Times New Roman"/>
          <w:sz w:val="24"/>
          <w:szCs w:val="24"/>
          <w:u w:val="single"/>
          <w:lang w:eastAsia="ru-RU"/>
        </w:rPr>
      </w:pPr>
      <w:r w:rsidRPr="000D4830">
        <w:rPr>
          <w:rFonts w:ascii="Times New Roman" w:eastAsia="Times New Roman" w:hAnsi="Times New Roman" w:cs="Times New Roman"/>
          <w:sz w:val="24"/>
          <w:szCs w:val="24"/>
          <w:lang w:eastAsia="ru-RU"/>
        </w:rPr>
        <w:t>Дата принятия на учет: __ ___</w:t>
      </w:r>
      <w:r w:rsidRPr="000D4830">
        <w:rPr>
          <w:rFonts w:ascii="Times New Roman" w:eastAsia="Times New Roman" w:hAnsi="Times New Roman" w:cs="Times New Roman"/>
          <w:sz w:val="24"/>
          <w:szCs w:val="24"/>
          <w:lang w:eastAsia="ru-RU"/>
        </w:rPr>
        <w:softHyphen/>
      </w:r>
      <w:r w:rsidRPr="000D4830">
        <w:rPr>
          <w:rFonts w:ascii="Times New Roman" w:eastAsia="Times New Roman" w:hAnsi="Times New Roman" w:cs="Times New Roman"/>
          <w:sz w:val="24"/>
          <w:szCs w:val="24"/>
          <w:lang w:eastAsia="ru-RU"/>
        </w:rPr>
        <w:softHyphen/>
        <w:t xml:space="preserve"> </w:t>
      </w:r>
    </w:p>
    <w:p w:rsidR="000D4830" w:rsidRPr="000D4830" w:rsidRDefault="000D4830" w:rsidP="000D4830">
      <w:pPr>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Номер в очереди: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____________________________________  ___________            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(должность                                                         (подпись)                    (расшифровка подписи)</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сотрудника органа власти,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принявшего решение)</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  _______________ 20__ г.</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М.П.</w:t>
      </w:r>
    </w:p>
    <w:p w:rsidR="000D4830" w:rsidRPr="000D4830" w:rsidRDefault="000D4830" w:rsidP="000D4830">
      <w:pPr>
        <w:spacing w:after="0" w:line="360" w:lineRule="auto"/>
        <w:jc w:val="both"/>
        <w:rPr>
          <w:rFonts w:ascii="Times New Roman" w:eastAsia="Times New Roman" w:hAnsi="Times New Roman" w:cs="Times New Roman"/>
          <w:sz w:val="24"/>
          <w:szCs w:val="24"/>
          <w:lang w:eastAsia="ru-RU"/>
        </w:rPr>
        <w:sectPr w:rsidR="000D4830" w:rsidRPr="000D4830" w:rsidSect="0088294D">
          <w:pgSz w:w="11906" w:h="16838"/>
          <w:pgMar w:top="1134" w:right="991" w:bottom="1134" w:left="1134" w:header="709" w:footer="709" w:gutter="0"/>
          <w:cols w:space="708"/>
          <w:docGrid w:linePitch="381"/>
        </w:sectPr>
      </w:pP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Приложение № 4 к административному</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регламенту по предоставлению муниципальной</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услуги «Принятие на учет граждан в качестве </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нуждающихся в жилых помещениях»</w:t>
      </w:r>
    </w:p>
    <w:p w:rsidR="000D4830" w:rsidRPr="000D4830" w:rsidRDefault="000D4830" w:rsidP="000D4830">
      <w:pPr>
        <w:tabs>
          <w:tab w:val="left" w:pos="7920"/>
        </w:tabs>
        <w:spacing w:after="0" w:line="240" w:lineRule="auto"/>
        <w:jc w:val="right"/>
        <w:rPr>
          <w:rFonts w:ascii="Times New Roman" w:eastAsia="Times New Roman" w:hAnsi="Times New Roman" w:cs="Times New Roman"/>
          <w:color w:val="000000"/>
          <w:sz w:val="24"/>
          <w:szCs w:val="24"/>
          <w:lang w:eastAsia="ru-RU"/>
        </w:rPr>
      </w:pPr>
    </w:p>
    <w:p w:rsidR="000D4830" w:rsidRPr="000D4830" w:rsidRDefault="000D4830" w:rsidP="000D4830">
      <w:pPr>
        <w:spacing w:after="0" w:line="240" w:lineRule="auto"/>
        <w:jc w:val="center"/>
        <w:rPr>
          <w:rFonts w:ascii="Times New Roman" w:eastAsia="Times New Roman" w:hAnsi="Times New Roman" w:cs="Times New Roman"/>
          <w:b/>
          <w:bCs/>
          <w:sz w:val="24"/>
          <w:szCs w:val="24"/>
          <w:lang w:eastAsia="ru-RU"/>
        </w:rPr>
      </w:pPr>
    </w:p>
    <w:p w:rsidR="000D4830" w:rsidRPr="000D4830" w:rsidRDefault="000D4830" w:rsidP="000D4830">
      <w:pPr>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 xml:space="preserve">Форма уведомления о снятии с учета граждан, </w:t>
      </w:r>
    </w:p>
    <w:p w:rsidR="000D4830" w:rsidRPr="000D4830" w:rsidRDefault="000D4830" w:rsidP="000D4830">
      <w:pPr>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нуждающихся в жилых помещениях</w:t>
      </w:r>
    </w:p>
    <w:p w:rsidR="000D4830" w:rsidRPr="000D4830" w:rsidRDefault="000D4830" w:rsidP="000D4830">
      <w:pPr>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 xml:space="preserve">Администрации Кытатского сельсовета </w:t>
      </w:r>
    </w:p>
    <w:p w:rsidR="000D4830" w:rsidRPr="000D4830" w:rsidRDefault="000D4830" w:rsidP="000D4830">
      <w:pPr>
        <w:spacing w:after="0" w:line="240" w:lineRule="auto"/>
        <w:jc w:val="right"/>
        <w:rPr>
          <w:rFonts w:ascii="Times New Roman" w:eastAsia="Times New Roman" w:hAnsi="Times New Roman" w:cs="Times New Roman"/>
          <w:bCs/>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Кому 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(фамилия, имя, отчество)</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______________________________________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______________________________________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(телефон и адрес электронной почты)</w:t>
      </w:r>
    </w:p>
    <w:p w:rsidR="000D4830" w:rsidRPr="000D4830" w:rsidRDefault="000D4830" w:rsidP="000D4830">
      <w:pPr>
        <w:spacing w:after="0" w:line="360" w:lineRule="auto"/>
        <w:jc w:val="both"/>
        <w:rPr>
          <w:rFonts w:ascii="Times New Roman" w:eastAsia="Times New Roman" w:hAnsi="Times New Roman" w:cs="Times New Roman"/>
          <w:sz w:val="24"/>
          <w:szCs w:val="24"/>
          <w:lang w:eastAsia="ru-RU"/>
        </w:rPr>
      </w:pPr>
    </w:p>
    <w:p w:rsidR="000D4830" w:rsidRPr="000D4830" w:rsidRDefault="000D4830" w:rsidP="000D4830">
      <w:pPr>
        <w:spacing w:after="0" w:line="360" w:lineRule="auto"/>
        <w:jc w:val="both"/>
        <w:rPr>
          <w:rFonts w:ascii="Times New Roman" w:eastAsia="Times New Roman" w:hAnsi="Times New Roman" w:cs="Times New Roman"/>
          <w:i/>
          <w:sz w:val="24"/>
          <w:szCs w:val="24"/>
          <w:lang w:eastAsia="ru-RU"/>
        </w:rPr>
      </w:pPr>
      <w:r w:rsidRPr="000D4830">
        <w:rPr>
          <w:rFonts w:ascii="Times New Roman" w:eastAsia="Times New Roman" w:hAnsi="Times New Roman" w:cs="Times New Roman"/>
          <w:i/>
          <w:sz w:val="24"/>
          <w:szCs w:val="24"/>
          <w:lang w:eastAsia="ru-RU"/>
        </w:rPr>
        <w:t xml:space="preserve">                                                                           </w:t>
      </w: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r w:rsidRPr="000D4830">
        <w:rPr>
          <w:rFonts w:ascii="Times New Roman" w:eastAsia="Times New Roman" w:hAnsi="Times New Roman" w:cs="Times New Roman"/>
          <w:b/>
          <w:sz w:val="24"/>
          <w:szCs w:val="24"/>
          <w:lang w:eastAsia="ru-RU"/>
        </w:rPr>
        <w:t>УВЕДОМЛЕНИЕ</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о снятии с учета граждан, нуждающихся в жилых помещениях</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Дата __________________</w:t>
      </w:r>
      <w:r w:rsidRPr="000D4830">
        <w:rPr>
          <w:rFonts w:ascii="Times New Roman" w:eastAsia="Times New Roman" w:hAnsi="Times New Roman" w:cs="Times New Roman"/>
          <w:sz w:val="24"/>
          <w:szCs w:val="24"/>
          <w:lang w:eastAsia="ru-RU"/>
        </w:rPr>
        <w:tab/>
      </w:r>
      <w:r w:rsidRPr="000D4830">
        <w:rPr>
          <w:rFonts w:ascii="Times New Roman" w:eastAsia="Times New Roman" w:hAnsi="Times New Roman" w:cs="Times New Roman"/>
          <w:sz w:val="24"/>
          <w:szCs w:val="24"/>
          <w:lang w:eastAsia="ru-RU"/>
        </w:rPr>
        <w:tab/>
        <w:t xml:space="preserve">                    </w:t>
      </w:r>
      <w:r w:rsidRPr="000D4830">
        <w:rPr>
          <w:rFonts w:ascii="Times New Roman" w:eastAsia="Times New Roman" w:hAnsi="Times New Roman" w:cs="Times New Roman"/>
          <w:sz w:val="24"/>
          <w:szCs w:val="24"/>
          <w:lang w:eastAsia="ru-RU"/>
        </w:rPr>
        <w:tab/>
      </w:r>
      <w:r w:rsidRPr="000D4830">
        <w:rPr>
          <w:rFonts w:ascii="Times New Roman" w:eastAsia="Times New Roman" w:hAnsi="Times New Roman" w:cs="Times New Roman"/>
          <w:sz w:val="24"/>
          <w:szCs w:val="24"/>
          <w:lang w:eastAsia="ru-RU"/>
        </w:rPr>
        <w:tab/>
        <w:t xml:space="preserve">      №___________ ________________ </w:t>
      </w: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p>
    <w:p w:rsidR="000D4830" w:rsidRPr="000D4830" w:rsidRDefault="000D4830" w:rsidP="000D4830">
      <w:pPr>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По результатам рассмотрения заявления от __________ № ______ информируем о снятии с учета граждан в качестве нуждающихся в жилых помещениях:</w:t>
      </w:r>
    </w:p>
    <w:p w:rsidR="000D4830" w:rsidRPr="000D4830" w:rsidRDefault="000D4830" w:rsidP="000D4830">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D4830">
        <w:rPr>
          <w:rFonts w:ascii="Times New Roman" w:eastAsia="Times New Roman" w:hAnsi="Times New Roman" w:cs="Times New Roman"/>
          <w:bCs/>
          <w:sz w:val="24"/>
          <w:szCs w:val="24"/>
          <w:lang w:eastAsia="ru-RU"/>
        </w:rPr>
        <w:t>_________________________________________________________________</w:t>
      </w:r>
      <w:r w:rsidRPr="000D4830">
        <w:rPr>
          <w:rFonts w:ascii="Times New Roman" w:eastAsia="Times New Roman" w:hAnsi="Times New Roman" w:cs="Times New Roman"/>
          <w:bCs/>
          <w:i/>
          <w:iCs/>
          <w:sz w:val="24"/>
          <w:szCs w:val="24"/>
          <w:lang w:eastAsia="ru-RU"/>
        </w:rPr>
        <w:t xml:space="preserve">                                                                                                          ФИО заявителя</w:t>
      </w:r>
    </w:p>
    <w:p w:rsidR="000D4830" w:rsidRPr="000D4830" w:rsidRDefault="000D4830" w:rsidP="000D4830">
      <w:pPr>
        <w:spacing w:after="0" w:line="240" w:lineRule="auto"/>
        <w:jc w:val="both"/>
        <w:rPr>
          <w:rFonts w:ascii="Times New Roman" w:eastAsia="Times New Roman" w:hAnsi="Times New Roman" w:cs="Times New Roman"/>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____________________________________  ___________            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(должность                                                         (подпись)                    (расшифровка подписи)</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сотрудника органа власти,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принявшего решение)</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  _______________ 20__ г.</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М.П.</w:t>
      </w:r>
    </w:p>
    <w:p w:rsidR="000D4830" w:rsidRPr="000D4830" w:rsidRDefault="000D4830" w:rsidP="000D4830">
      <w:pPr>
        <w:spacing w:after="0" w:line="360" w:lineRule="auto"/>
        <w:jc w:val="both"/>
        <w:rPr>
          <w:rFonts w:ascii="Times New Roman" w:eastAsia="Times New Roman" w:hAnsi="Times New Roman" w:cs="Times New Roman"/>
          <w:sz w:val="24"/>
          <w:szCs w:val="24"/>
          <w:lang w:eastAsia="ru-RU"/>
        </w:rPr>
        <w:sectPr w:rsidR="000D4830" w:rsidRPr="000D4830" w:rsidSect="0088294D">
          <w:pgSz w:w="11906" w:h="16838"/>
          <w:pgMar w:top="1134" w:right="991" w:bottom="1134" w:left="1134" w:header="709" w:footer="709" w:gutter="0"/>
          <w:cols w:space="708"/>
          <w:docGrid w:linePitch="381"/>
        </w:sectPr>
      </w:pP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Приложение № 5 к административному</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регламенту по предоставлению муниципальной</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услуги «Принятие на учет граждан в качестве</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нуждающихся в жилых помещениях»</w:t>
      </w:r>
    </w:p>
    <w:p w:rsidR="000D4830" w:rsidRPr="000D4830" w:rsidRDefault="000D4830" w:rsidP="000D4830">
      <w:pPr>
        <w:tabs>
          <w:tab w:val="left" w:pos="7920"/>
        </w:tabs>
        <w:spacing w:after="0" w:line="240" w:lineRule="auto"/>
        <w:jc w:val="right"/>
        <w:rPr>
          <w:rFonts w:ascii="Times New Roman" w:eastAsia="Times New Roman" w:hAnsi="Times New Roman" w:cs="Times New Roman"/>
          <w:color w:val="000000"/>
          <w:sz w:val="24"/>
          <w:szCs w:val="24"/>
          <w:lang w:eastAsia="ru-RU"/>
        </w:rPr>
      </w:pP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r w:rsidRPr="000D4830">
        <w:rPr>
          <w:rFonts w:ascii="Times New Roman" w:eastAsia="Times New Roman" w:hAnsi="Times New Roman" w:cs="Times New Roman"/>
          <w:b/>
          <w:sz w:val="24"/>
          <w:szCs w:val="24"/>
          <w:lang w:eastAsia="ru-RU"/>
        </w:rPr>
        <w:t xml:space="preserve">Форма решения </w:t>
      </w:r>
      <w:bookmarkStart w:id="2" w:name="_Hlk90497930"/>
      <w:r w:rsidRPr="000D4830">
        <w:rPr>
          <w:rFonts w:ascii="Times New Roman" w:eastAsia="Times New Roman" w:hAnsi="Times New Roman" w:cs="Times New Roman"/>
          <w:b/>
          <w:sz w:val="24"/>
          <w:szCs w:val="24"/>
          <w:lang w:eastAsia="ru-RU"/>
        </w:rPr>
        <w:t>об отказе</w:t>
      </w:r>
      <w:r w:rsidRPr="000D4830">
        <w:rPr>
          <w:rFonts w:ascii="Times New Roman" w:eastAsia="Times New Roman" w:hAnsi="Times New Roman" w:cs="Times New Roman"/>
          <w:b/>
          <w:i/>
          <w:iCs/>
          <w:sz w:val="24"/>
          <w:szCs w:val="24"/>
          <w:lang w:eastAsia="ru-RU"/>
        </w:rPr>
        <w:t xml:space="preserve"> </w:t>
      </w:r>
      <w:r w:rsidRPr="000D4830">
        <w:rPr>
          <w:rFonts w:ascii="Times New Roman" w:eastAsia="Times New Roman" w:hAnsi="Times New Roman" w:cs="Times New Roman"/>
          <w:b/>
          <w:sz w:val="24"/>
          <w:szCs w:val="24"/>
          <w:lang w:eastAsia="ru-RU"/>
        </w:rPr>
        <w:t xml:space="preserve">в приеме документов, необходимых для предоставления государственной </w:t>
      </w:r>
      <w:r w:rsidRPr="000D4830">
        <w:rPr>
          <w:rFonts w:ascii="Times New Roman" w:eastAsia="Times New Roman" w:hAnsi="Times New Roman" w:cs="Times New Roman"/>
          <w:b/>
          <w:bCs/>
          <w:sz w:val="24"/>
          <w:szCs w:val="24"/>
          <w:lang w:eastAsia="ru-RU"/>
        </w:rPr>
        <w:t xml:space="preserve">(муниципальной) </w:t>
      </w:r>
      <w:r w:rsidRPr="000D4830">
        <w:rPr>
          <w:rFonts w:ascii="Times New Roman" w:eastAsia="Times New Roman" w:hAnsi="Times New Roman" w:cs="Times New Roman"/>
          <w:b/>
          <w:sz w:val="24"/>
          <w:szCs w:val="24"/>
          <w:lang w:eastAsia="ru-RU"/>
        </w:rPr>
        <w:t>услуги</w:t>
      </w:r>
      <w:bookmarkEnd w:id="2"/>
      <w:r w:rsidRPr="000D4830">
        <w:rPr>
          <w:rFonts w:ascii="Times New Roman" w:eastAsia="Times New Roman" w:hAnsi="Times New Roman" w:cs="Times New Roman"/>
          <w:b/>
          <w:sz w:val="24"/>
          <w:szCs w:val="24"/>
          <w:lang w:eastAsia="ru-RU"/>
        </w:rPr>
        <w:t xml:space="preserve"> </w:t>
      </w: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r w:rsidRPr="000D4830">
        <w:rPr>
          <w:rFonts w:ascii="Times New Roman" w:eastAsia="Times New Roman" w:hAnsi="Times New Roman" w:cs="Times New Roman"/>
          <w:b/>
          <w:sz w:val="24"/>
          <w:szCs w:val="24"/>
          <w:lang w:eastAsia="ru-RU"/>
        </w:rPr>
        <w:t>Администрации Кытатского сельсовета</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Кому 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(фамилия, имя, отчество)</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______________________________________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______________________________________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(телефон и адрес электронной почты)</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РЕШЕНИЕ</w:t>
      </w:r>
    </w:p>
    <w:p w:rsidR="000D4830" w:rsidRPr="000D4830" w:rsidRDefault="000D4830" w:rsidP="000D4830">
      <w:pPr>
        <w:spacing w:after="0" w:line="216"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об отказе в приеме документов, необходимых для предоставления услуги «</w:t>
      </w:r>
      <w:r w:rsidRPr="000D4830">
        <w:rPr>
          <w:rFonts w:ascii="Times New Roman" w:eastAsia="Times New Roman" w:hAnsi="Times New Roman" w:cs="Times New Roman"/>
          <w:sz w:val="24"/>
          <w:szCs w:val="24"/>
          <w:lang w:eastAsia="ru-RU"/>
        </w:rPr>
        <w:t>Принятие на учет граждан в качестве нуждающихся в жилых помещениях</w:t>
      </w:r>
      <w:r w:rsidRPr="000D4830">
        <w:rPr>
          <w:rFonts w:ascii="Times New Roman" w:eastAsia="Times New Roman" w:hAnsi="Times New Roman" w:cs="Times New Roman"/>
          <w:b/>
          <w:bCs/>
          <w:sz w:val="24"/>
          <w:szCs w:val="24"/>
          <w:lang w:eastAsia="ru-RU"/>
        </w:rPr>
        <w:t>»</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Дата _______________</w:t>
      </w:r>
      <w:r w:rsidRPr="000D4830">
        <w:rPr>
          <w:rFonts w:ascii="Times New Roman" w:eastAsia="Times New Roman" w:hAnsi="Times New Roman" w:cs="Times New Roman"/>
          <w:sz w:val="24"/>
          <w:szCs w:val="24"/>
          <w:lang w:eastAsia="ru-RU"/>
        </w:rPr>
        <w:tab/>
      </w:r>
      <w:r w:rsidRPr="000D4830">
        <w:rPr>
          <w:rFonts w:ascii="Times New Roman" w:eastAsia="Times New Roman" w:hAnsi="Times New Roman" w:cs="Times New Roman"/>
          <w:sz w:val="24"/>
          <w:szCs w:val="24"/>
          <w:lang w:eastAsia="ru-RU"/>
        </w:rPr>
        <w:tab/>
      </w:r>
      <w:r w:rsidRPr="000D4830">
        <w:rPr>
          <w:rFonts w:ascii="Times New Roman" w:eastAsia="Times New Roman" w:hAnsi="Times New Roman" w:cs="Times New Roman"/>
          <w:sz w:val="24"/>
          <w:szCs w:val="24"/>
          <w:lang w:eastAsia="ru-RU"/>
        </w:rPr>
        <w:tab/>
      </w:r>
      <w:r w:rsidRPr="000D4830">
        <w:rPr>
          <w:rFonts w:ascii="Times New Roman" w:eastAsia="Times New Roman" w:hAnsi="Times New Roman" w:cs="Times New Roman"/>
          <w:sz w:val="24"/>
          <w:szCs w:val="24"/>
          <w:lang w:eastAsia="ru-RU"/>
        </w:rPr>
        <w:tab/>
      </w:r>
      <w:r w:rsidRPr="000D4830">
        <w:rPr>
          <w:rFonts w:ascii="Times New Roman" w:eastAsia="Times New Roman" w:hAnsi="Times New Roman" w:cs="Times New Roman"/>
          <w:sz w:val="24"/>
          <w:szCs w:val="24"/>
          <w:lang w:eastAsia="ru-RU"/>
        </w:rPr>
        <w:tab/>
        <w:t xml:space="preserve">        № _____________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0D4830">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0D4830">
        <w:rPr>
          <w:rFonts w:ascii="Times New Roman" w:eastAsia="Times New Roman" w:hAnsi="Times New Roman" w:cs="Times New Roman"/>
          <w:sz w:val="24"/>
          <w:szCs w:val="24"/>
          <w:lang w:eastAsia="ru-RU"/>
        </w:rPr>
        <w:t>с Жилищным кодексом</w:t>
      </w:r>
      <w:r w:rsidRPr="000D4830">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0D4830" w:rsidRPr="000D4830" w:rsidTr="00E242AF">
        <w:tc>
          <w:tcPr>
            <w:tcW w:w="1077"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w:t>
            </w:r>
          </w:p>
          <w:p w:rsidR="000D4830" w:rsidRPr="000D4830" w:rsidRDefault="000D4830" w:rsidP="000D48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Разъяснение причин отказа в предоставлении услуги</w:t>
            </w:r>
          </w:p>
        </w:tc>
      </w:tr>
      <w:tr w:rsidR="000D4830" w:rsidRPr="000D4830" w:rsidTr="00E242AF">
        <w:tc>
          <w:tcPr>
            <w:tcW w:w="1077"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Указываются основания такого вывода</w:t>
            </w:r>
          </w:p>
        </w:tc>
      </w:tr>
      <w:tr w:rsidR="000D4830" w:rsidRPr="000D4830" w:rsidTr="00E242AF">
        <w:tc>
          <w:tcPr>
            <w:tcW w:w="1077"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Неполное заполнение обязательных полей в форме запроса о предоставлении услуги </w:t>
            </w:r>
          </w:p>
        </w:tc>
        <w:tc>
          <w:tcPr>
            <w:tcW w:w="485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Указываются основания такого вывода</w:t>
            </w:r>
          </w:p>
        </w:tc>
      </w:tr>
      <w:tr w:rsidR="000D4830" w:rsidRPr="000D4830" w:rsidTr="00E242AF">
        <w:tc>
          <w:tcPr>
            <w:tcW w:w="1077"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Представление неполного комплекта документов</w:t>
            </w:r>
          </w:p>
        </w:tc>
        <w:tc>
          <w:tcPr>
            <w:tcW w:w="485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0D4830" w:rsidRPr="000D4830" w:rsidTr="00E242AF">
        <w:tc>
          <w:tcPr>
            <w:tcW w:w="1077"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 xml:space="preserve">Представленные документы утратили силу на момент обращения за услугой </w:t>
            </w:r>
          </w:p>
        </w:tc>
        <w:tc>
          <w:tcPr>
            <w:tcW w:w="485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Указывается исчерпывающий перечень документов, утративших силу</w:t>
            </w:r>
          </w:p>
        </w:tc>
      </w:tr>
      <w:tr w:rsidR="000D4830" w:rsidRPr="000D4830" w:rsidTr="00E242AF">
        <w:tc>
          <w:tcPr>
            <w:tcW w:w="1077"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tabs>
                <w:tab w:val="left" w:pos="1440"/>
              </w:tabs>
              <w:autoSpaceDE w:val="0"/>
              <w:autoSpaceDN w:val="0"/>
              <w:adjustRightInd w:val="0"/>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0D4830" w:rsidRPr="000D4830" w:rsidTr="00E242AF">
        <w:tc>
          <w:tcPr>
            <w:tcW w:w="1077"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tabs>
                <w:tab w:val="left" w:pos="1440"/>
              </w:tabs>
              <w:autoSpaceDE w:val="0"/>
              <w:autoSpaceDN w:val="0"/>
              <w:adjustRightInd w:val="0"/>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Указываются основания такого вывода</w:t>
            </w:r>
          </w:p>
        </w:tc>
      </w:tr>
      <w:tr w:rsidR="000D4830" w:rsidRPr="000D4830" w:rsidTr="00E242AF">
        <w:tc>
          <w:tcPr>
            <w:tcW w:w="1077"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tabs>
                <w:tab w:val="left" w:pos="1440"/>
              </w:tabs>
              <w:autoSpaceDE w:val="0"/>
              <w:autoSpaceDN w:val="0"/>
              <w:adjustRightInd w:val="0"/>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повреждения</w:t>
            </w:r>
          </w:p>
        </w:tc>
      </w:tr>
      <w:tr w:rsidR="000D4830" w:rsidRPr="000D4830" w:rsidTr="00E242AF">
        <w:tc>
          <w:tcPr>
            <w:tcW w:w="1077"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tabs>
                <w:tab w:val="left" w:pos="1440"/>
              </w:tabs>
              <w:autoSpaceDE w:val="0"/>
              <w:autoSpaceDN w:val="0"/>
              <w:adjustRightInd w:val="0"/>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Заявление подано лицом, не имеющим полномочий представлять интересы заявителя</w:t>
            </w:r>
          </w:p>
        </w:tc>
        <w:tc>
          <w:tcPr>
            <w:tcW w:w="485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kern w:val="28"/>
                <w:sz w:val="24"/>
                <w:szCs w:val="24"/>
                <w:lang w:eastAsia="ru-RU"/>
              </w:rPr>
              <w:t>Указываются основания такого вывода</w:t>
            </w:r>
          </w:p>
        </w:tc>
      </w:tr>
    </w:tbl>
    <w:p w:rsidR="000D4830" w:rsidRPr="000D4830" w:rsidRDefault="000D4830" w:rsidP="000D48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D4830" w:rsidRPr="000D4830" w:rsidRDefault="000D4830" w:rsidP="000D4830">
      <w:pPr>
        <w:spacing w:after="0" w:line="240" w:lineRule="auto"/>
        <w:jc w:val="both"/>
        <w:rPr>
          <w:rFonts w:ascii="Times New Roman" w:eastAsia="Calibri" w:hAnsi="Times New Roman" w:cs="Times New Roman"/>
          <w:bCs/>
          <w:sz w:val="24"/>
          <w:szCs w:val="24"/>
          <w:lang w:eastAsia="ru-RU"/>
        </w:rPr>
      </w:pPr>
      <w:r w:rsidRPr="000D4830">
        <w:rPr>
          <w:rFonts w:ascii="Times New Roman" w:eastAsia="Calibri" w:hAnsi="Times New Roman" w:cs="Times New Roman"/>
          <w:bCs/>
          <w:sz w:val="24"/>
          <w:szCs w:val="24"/>
          <w:lang w:eastAsia="ru-RU"/>
        </w:rPr>
        <w:t xml:space="preserve">Вы вправе повторно обратиться в Администрацию </w:t>
      </w:r>
      <w:r w:rsidRPr="000D4830">
        <w:rPr>
          <w:rFonts w:ascii="Times New Roman" w:eastAsia="Times New Roman" w:hAnsi="Times New Roman" w:cs="Times New Roman"/>
          <w:sz w:val="24"/>
          <w:szCs w:val="24"/>
          <w:lang w:eastAsia="ru-RU"/>
        </w:rPr>
        <w:t>Кытатского</w:t>
      </w:r>
      <w:r w:rsidRPr="000D4830">
        <w:rPr>
          <w:rFonts w:ascii="Times New Roman" w:eastAsia="Calibri" w:hAnsi="Times New Roman" w:cs="Times New Roman"/>
          <w:bCs/>
          <w:sz w:val="24"/>
          <w:szCs w:val="24"/>
          <w:lang w:eastAsia="ru-RU"/>
        </w:rPr>
        <w:t xml:space="preserve"> сельсовета с заявлением о предоставлении услуги после устранения указанных нарушений.</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4830">
        <w:rPr>
          <w:rFonts w:ascii="Times New Roman" w:eastAsia="Calibri" w:hAnsi="Times New Roman" w:cs="Times New Roman"/>
          <w:bCs/>
          <w:sz w:val="24"/>
          <w:szCs w:val="24"/>
          <w:lang w:eastAsia="ru-RU"/>
        </w:rPr>
        <w:t xml:space="preserve">Данный отказ может быть обжалован в досудебном порядке путем направления жалобы в Администрацию </w:t>
      </w:r>
      <w:r w:rsidRPr="000D4830">
        <w:rPr>
          <w:rFonts w:ascii="Times New Roman" w:eastAsia="Times New Roman" w:hAnsi="Times New Roman" w:cs="Times New Roman"/>
          <w:sz w:val="24"/>
          <w:szCs w:val="24"/>
          <w:lang w:eastAsia="ru-RU"/>
        </w:rPr>
        <w:t>Кытатского</w:t>
      </w:r>
      <w:r w:rsidRPr="000D4830">
        <w:rPr>
          <w:rFonts w:ascii="Times New Roman" w:eastAsia="Calibri" w:hAnsi="Times New Roman" w:cs="Times New Roman"/>
          <w:bCs/>
          <w:sz w:val="24"/>
          <w:szCs w:val="24"/>
          <w:lang w:eastAsia="ru-RU"/>
        </w:rPr>
        <w:t xml:space="preserve"> сельсовета, а также в судебном порядке.</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____________________________________  ___________            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(должность                                                      (подпись)                    (расшифровка подписи)</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сотрудника органа власти,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принявшего решение)</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  _______________ 20__ г.</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М.П.</w:t>
      </w:r>
    </w:p>
    <w:p w:rsidR="000D4830" w:rsidRPr="000D4830" w:rsidRDefault="000D4830" w:rsidP="000D4830">
      <w:pPr>
        <w:spacing w:after="0" w:line="360" w:lineRule="auto"/>
        <w:jc w:val="both"/>
        <w:rPr>
          <w:rFonts w:ascii="Times New Roman" w:eastAsia="Times New Roman" w:hAnsi="Times New Roman" w:cs="Times New Roman"/>
          <w:sz w:val="24"/>
          <w:szCs w:val="24"/>
          <w:lang w:eastAsia="ru-RU"/>
        </w:rPr>
        <w:sectPr w:rsidR="000D4830" w:rsidRPr="000D4830" w:rsidSect="0088294D">
          <w:pgSz w:w="11906" w:h="16838"/>
          <w:pgMar w:top="1134" w:right="991" w:bottom="1134" w:left="1134" w:header="709" w:footer="709" w:gutter="0"/>
          <w:cols w:space="708"/>
          <w:docGrid w:linePitch="381"/>
        </w:sectPr>
      </w:pP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lastRenderedPageBreak/>
        <w:t>Приложение № 6 к административному</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регламенту по предоставлению муниципальной</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услуги «Принятие на учет граждан в качестве</w:t>
      </w:r>
    </w:p>
    <w:p w:rsidR="000D4830" w:rsidRPr="000D4830" w:rsidRDefault="000D4830" w:rsidP="000D483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нуждающихся в жилых помещениях»</w:t>
      </w: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r w:rsidRPr="000D4830">
        <w:rPr>
          <w:rFonts w:ascii="Times New Roman" w:eastAsia="Times New Roman" w:hAnsi="Times New Roman" w:cs="Times New Roman"/>
          <w:b/>
          <w:sz w:val="24"/>
          <w:szCs w:val="24"/>
          <w:lang w:eastAsia="ru-RU"/>
        </w:rPr>
        <w:t>Форма решения об отказе</w:t>
      </w:r>
      <w:r w:rsidRPr="000D4830">
        <w:rPr>
          <w:rFonts w:ascii="Times New Roman" w:eastAsia="Times New Roman" w:hAnsi="Times New Roman" w:cs="Times New Roman"/>
          <w:b/>
          <w:i/>
          <w:iCs/>
          <w:sz w:val="24"/>
          <w:szCs w:val="24"/>
          <w:lang w:eastAsia="ru-RU"/>
        </w:rPr>
        <w:t xml:space="preserve"> </w:t>
      </w:r>
      <w:r w:rsidRPr="000D4830">
        <w:rPr>
          <w:rFonts w:ascii="Times New Roman" w:eastAsia="Times New Roman" w:hAnsi="Times New Roman" w:cs="Times New Roman"/>
          <w:b/>
          <w:sz w:val="24"/>
          <w:szCs w:val="24"/>
          <w:lang w:eastAsia="ru-RU"/>
        </w:rPr>
        <w:t xml:space="preserve">в предоставлении государственной </w:t>
      </w:r>
      <w:r w:rsidRPr="000D4830">
        <w:rPr>
          <w:rFonts w:ascii="Times New Roman" w:eastAsia="Times New Roman" w:hAnsi="Times New Roman" w:cs="Times New Roman"/>
          <w:b/>
          <w:bCs/>
          <w:sz w:val="24"/>
          <w:szCs w:val="24"/>
          <w:lang w:eastAsia="ru-RU"/>
        </w:rPr>
        <w:t xml:space="preserve">(муниципальной) </w:t>
      </w:r>
      <w:r w:rsidRPr="000D4830">
        <w:rPr>
          <w:rFonts w:ascii="Times New Roman" w:eastAsia="Times New Roman" w:hAnsi="Times New Roman" w:cs="Times New Roman"/>
          <w:b/>
          <w:sz w:val="24"/>
          <w:szCs w:val="24"/>
          <w:lang w:eastAsia="ru-RU"/>
        </w:rPr>
        <w:t>услуги</w:t>
      </w:r>
    </w:p>
    <w:p w:rsidR="000D4830" w:rsidRPr="000D4830" w:rsidRDefault="000D4830" w:rsidP="000D4830">
      <w:pPr>
        <w:spacing w:after="0" w:line="240" w:lineRule="auto"/>
        <w:jc w:val="center"/>
        <w:rPr>
          <w:rFonts w:ascii="Times New Roman" w:eastAsia="Times New Roman" w:hAnsi="Times New Roman" w:cs="Times New Roman"/>
          <w:b/>
          <w:sz w:val="24"/>
          <w:szCs w:val="24"/>
          <w:lang w:eastAsia="ru-RU"/>
        </w:rPr>
      </w:pPr>
      <w:r w:rsidRPr="000D4830">
        <w:rPr>
          <w:rFonts w:ascii="Times New Roman" w:eastAsia="Times New Roman" w:hAnsi="Times New Roman" w:cs="Times New Roman"/>
          <w:b/>
          <w:sz w:val="24"/>
          <w:szCs w:val="24"/>
          <w:lang w:eastAsia="ru-RU"/>
        </w:rPr>
        <w:t>Администрации Кытатского сельсовета</w:t>
      </w:r>
    </w:p>
    <w:p w:rsidR="000D4830" w:rsidRPr="000D4830" w:rsidRDefault="000D4830" w:rsidP="000D4830">
      <w:pPr>
        <w:spacing w:after="0" w:line="240" w:lineRule="auto"/>
        <w:jc w:val="right"/>
        <w:rPr>
          <w:rFonts w:ascii="Times New Roman" w:eastAsia="Times New Roman" w:hAnsi="Times New Roman" w:cs="Times New Roman"/>
          <w:bCs/>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Кому 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(фамилия, имя, отчество)</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_____________________________________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_____________________________________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                 (телефон и адрес электронной почты)</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РЕШЕНИЕ</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 xml:space="preserve">об отказе в предоставлении услуги </w:t>
      </w:r>
    </w:p>
    <w:p w:rsidR="000D4830" w:rsidRPr="000D4830" w:rsidRDefault="000D4830" w:rsidP="000D4830">
      <w:pPr>
        <w:spacing w:after="0" w:line="216" w:lineRule="auto"/>
        <w:jc w:val="center"/>
        <w:rPr>
          <w:rFonts w:ascii="Times New Roman" w:eastAsia="Times New Roman" w:hAnsi="Times New Roman" w:cs="Times New Roman"/>
          <w:b/>
          <w:bCs/>
          <w:sz w:val="24"/>
          <w:szCs w:val="24"/>
          <w:lang w:eastAsia="ru-RU"/>
        </w:rPr>
      </w:pPr>
      <w:r w:rsidRPr="000D4830">
        <w:rPr>
          <w:rFonts w:ascii="Times New Roman" w:eastAsia="Times New Roman" w:hAnsi="Times New Roman" w:cs="Times New Roman"/>
          <w:b/>
          <w:bCs/>
          <w:sz w:val="24"/>
          <w:szCs w:val="24"/>
          <w:lang w:eastAsia="ru-RU"/>
        </w:rPr>
        <w:t>«</w:t>
      </w:r>
      <w:r w:rsidRPr="000D4830">
        <w:rPr>
          <w:rFonts w:ascii="Times New Roman" w:eastAsia="Times New Roman" w:hAnsi="Times New Roman" w:cs="Times New Roman"/>
          <w:sz w:val="24"/>
          <w:szCs w:val="24"/>
          <w:lang w:eastAsia="ru-RU"/>
        </w:rPr>
        <w:t>Принятие на учет граждан в качестве нуждающихся в жилых помещениях</w:t>
      </w:r>
      <w:r w:rsidRPr="000D4830">
        <w:rPr>
          <w:rFonts w:ascii="Times New Roman" w:eastAsia="Times New Roman" w:hAnsi="Times New Roman" w:cs="Times New Roman"/>
          <w:b/>
          <w:bCs/>
          <w:sz w:val="24"/>
          <w:szCs w:val="24"/>
          <w:lang w:eastAsia="ru-RU"/>
        </w:rPr>
        <w:t>»</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Дата _______________</w:t>
      </w:r>
      <w:r w:rsidRPr="000D4830">
        <w:rPr>
          <w:rFonts w:ascii="Times New Roman" w:eastAsia="Times New Roman" w:hAnsi="Times New Roman" w:cs="Times New Roman"/>
          <w:sz w:val="24"/>
          <w:szCs w:val="24"/>
          <w:lang w:eastAsia="ru-RU"/>
        </w:rPr>
        <w:tab/>
      </w:r>
      <w:r w:rsidRPr="000D4830">
        <w:rPr>
          <w:rFonts w:ascii="Times New Roman" w:eastAsia="Times New Roman" w:hAnsi="Times New Roman" w:cs="Times New Roman"/>
          <w:sz w:val="24"/>
          <w:szCs w:val="24"/>
          <w:lang w:eastAsia="ru-RU"/>
        </w:rPr>
        <w:tab/>
      </w:r>
      <w:r w:rsidRPr="000D4830">
        <w:rPr>
          <w:rFonts w:ascii="Times New Roman" w:eastAsia="Times New Roman" w:hAnsi="Times New Roman" w:cs="Times New Roman"/>
          <w:sz w:val="24"/>
          <w:szCs w:val="24"/>
          <w:lang w:eastAsia="ru-RU"/>
        </w:rPr>
        <w:tab/>
        <w:t xml:space="preserve">             </w:t>
      </w:r>
      <w:r w:rsidRPr="000D4830">
        <w:rPr>
          <w:rFonts w:ascii="Times New Roman" w:eastAsia="Times New Roman" w:hAnsi="Times New Roman" w:cs="Times New Roman"/>
          <w:sz w:val="24"/>
          <w:szCs w:val="24"/>
          <w:lang w:eastAsia="ru-RU"/>
        </w:rPr>
        <w:tab/>
      </w:r>
      <w:r w:rsidRPr="000D4830">
        <w:rPr>
          <w:rFonts w:ascii="Times New Roman" w:eastAsia="Times New Roman" w:hAnsi="Times New Roman" w:cs="Times New Roman"/>
          <w:sz w:val="24"/>
          <w:szCs w:val="24"/>
          <w:lang w:eastAsia="ru-RU"/>
        </w:rPr>
        <w:tab/>
        <w:t xml:space="preserve">        № _____________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0D4830">
        <w:rPr>
          <w:rFonts w:ascii="Times New Roman" w:eastAsia="Times New Roman" w:hAnsi="Times New Roman" w:cs="Times New Roman"/>
          <w:bCs/>
          <w:sz w:val="24"/>
          <w:szCs w:val="24"/>
          <w:lang w:eastAsia="ru-RU"/>
        </w:rPr>
        <w:br/>
        <w:t xml:space="preserve">и приложенных к нему документов, </w:t>
      </w:r>
      <w:r w:rsidRPr="000D4830">
        <w:rPr>
          <w:rFonts w:ascii="Times New Roman" w:eastAsia="Times New Roman" w:hAnsi="Times New Roman" w:cs="Times New Roman"/>
          <w:sz w:val="24"/>
          <w:szCs w:val="24"/>
          <w:lang w:eastAsia="ru-RU"/>
        </w:rPr>
        <w:t>в соответствии с Жилищным кодексом Российской Федерации</w:t>
      </w:r>
      <w:r w:rsidRPr="000D4830">
        <w:rPr>
          <w:rFonts w:ascii="Times New Roman" w:eastAsia="Times New Roman" w:hAnsi="Times New Roman" w:cs="Times New Roman"/>
          <w:bCs/>
          <w:sz w:val="24"/>
          <w:szCs w:val="24"/>
          <w:lang w:eastAsia="ru-RU"/>
        </w:rPr>
        <w:t xml:space="preserve"> принято решение отказать в приеме документов, необходимых для предоставления услуги, по следующим основаниям:</w:t>
      </w:r>
    </w:p>
    <w:p w:rsidR="000D4830" w:rsidRPr="000D4830" w:rsidRDefault="000D4830" w:rsidP="000D4830">
      <w:pPr>
        <w:spacing w:after="0" w:line="360" w:lineRule="auto"/>
        <w:jc w:val="both"/>
        <w:rPr>
          <w:rFonts w:ascii="Times New Roman" w:eastAsia="Times New Roman" w:hAnsi="Times New Roman" w:cs="Times New Roman"/>
          <w:sz w:val="24"/>
          <w:szCs w:val="24"/>
          <w:lang w:eastAsia="ru-RU"/>
        </w:rPr>
      </w:pPr>
    </w:p>
    <w:tbl>
      <w:tblPr>
        <w:tblW w:w="10054" w:type="dxa"/>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0D4830" w:rsidRPr="000D4830" w:rsidTr="00E242AF">
        <w:trPr>
          <w:trHeight w:val="141"/>
        </w:trPr>
        <w:tc>
          <w:tcPr>
            <w:tcW w:w="1069"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w:t>
            </w:r>
          </w:p>
          <w:p w:rsidR="000D4830" w:rsidRPr="000D4830" w:rsidRDefault="000D4830" w:rsidP="000D48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Разъяснение причин отказа в предоставлении услуги</w:t>
            </w:r>
          </w:p>
        </w:tc>
      </w:tr>
      <w:tr w:rsidR="000D4830" w:rsidRPr="000D4830" w:rsidTr="00E242AF">
        <w:trPr>
          <w:trHeight w:val="141"/>
        </w:trPr>
        <w:tc>
          <w:tcPr>
            <w:tcW w:w="1069"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Указываются основания такого вывода</w:t>
            </w:r>
          </w:p>
        </w:tc>
      </w:tr>
      <w:tr w:rsidR="000D4830" w:rsidRPr="000D4830" w:rsidTr="00E242AF">
        <w:trPr>
          <w:trHeight w:val="1306"/>
        </w:trPr>
        <w:tc>
          <w:tcPr>
            <w:tcW w:w="1069"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Отсутствие у членов семьи места жительства на территории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Указываются основания такого вывода</w:t>
            </w:r>
          </w:p>
        </w:tc>
      </w:tr>
      <w:tr w:rsidR="000D4830" w:rsidRPr="000D4830" w:rsidTr="00E242AF">
        <w:trPr>
          <w:trHeight w:val="810"/>
        </w:trPr>
        <w:tc>
          <w:tcPr>
            <w:tcW w:w="1069"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Указываются основания такого вывода</w:t>
            </w:r>
          </w:p>
        </w:tc>
      </w:tr>
      <w:tr w:rsidR="000D4830" w:rsidRPr="000D4830" w:rsidTr="00E242AF">
        <w:trPr>
          <w:trHeight w:val="810"/>
        </w:trPr>
        <w:tc>
          <w:tcPr>
            <w:tcW w:w="1069"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Указываются основания такого вывода</w:t>
            </w:r>
          </w:p>
        </w:tc>
      </w:tr>
      <w:tr w:rsidR="000D4830" w:rsidRPr="000D4830" w:rsidTr="00E242AF">
        <w:trPr>
          <w:trHeight w:val="810"/>
        </w:trPr>
        <w:tc>
          <w:tcPr>
            <w:tcW w:w="1069"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auto"/>
              <w:left w:val="single" w:sz="4" w:space="0" w:color="auto"/>
              <w:bottom w:val="single" w:sz="4" w:space="0" w:color="auto"/>
              <w:right w:val="single" w:sz="4" w:space="0" w:color="auto"/>
            </w:tcBorders>
          </w:tcPr>
          <w:p w:rsidR="000D4830" w:rsidRPr="000D4830" w:rsidRDefault="000D4830" w:rsidP="000D4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Указываются основания такого вывода</w:t>
            </w:r>
          </w:p>
        </w:tc>
      </w:tr>
    </w:tbl>
    <w:p w:rsidR="000D4830" w:rsidRPr="000D4830" w:rsidRDefault="000D4830" w:rsidP="000D4830">
      <w:pPr>
        <w:spacing w:after="0" w:line="240" w:lineRule="auto"/>
        <w:jc w:val="both"/>
        <w:rPr>
          <w:rFonts w:ascii="Times New Roman" w:eastAsia="Calibri" w:hAnsi="Times New Roman" w:cs="Times New Roman"/>
          <w:bCs/>
          <w:sz w:val="24"/>
          <w:szCs w:val="24"/>
          <w:lang w:eastAsia="ru-RU"/>
        </w:rPr>
      </w:pPr>
    </w:p>
    <w:p w:rsidR="000D4830" w:rsidRPr="000D4830" w:rsidRDefault="000D4830" w:rsidP="000D4830">
      <w:pPr>
        <w:spacing w:after="0" w:line="240" w:lineRule="auto"/>
        <w:jc w:val="both"/>
        <w:rPr>
          <w:rFonts w:ascii="Times New Roman" w:eastAsia="Calibri" w:hAnsi="Times New Roman" w:cs="Times New Roman"/>
          <w:bCs/>
          <w:sz w:val="24"/>
          <w:szCs w:val="24"/>
          <w:lang w:eastAsia="ru-RU"/>
        </w:rPr>
      </w:pPr>
      <w:r w:rsidRPr="000D4830">
        <w:rPr>
          <w:rFonts w:ascii="Times New Roman" w:eastAsia="Calibri" w:hAnsi="Times New Roman" w:cs="Times New Roman"/>
          <w:bCs/>
          <w:sz w:val="24"/>
          <w:szCs w:val="24"/>
          <w:lang w:eastAsia="ru-RU"/>
        </w:rPr>
        <w:t>Разъяснение причин отказа: ________________________________________</w:t>
      </w:r>
    </w:p>
    <w:p w:rsidR="000D4830" w:rsidRPr="000D4830" w:rsidRDefault="000D4830" w:rsidP="000D4830">
      <w:pPr>
        <w:spacing w:after="0" w:line="240" w:lineRule="auto"/>
        <w:jc w:val="both"/>
        <w:rPr>
          <w:rFonts w:ascii="Times New Roman" w:eastAsia="Calibri" w:hAnsi="Times New Roman" w:cs="Times New Roman"/>
          <w:bCs/>
          <w:sz w:val="24"/>
          <w:szCs w:val="24"/>
          <w:lang w:eastAsia="ru-RU"/>
        </w:rPr>
      </w:pPr>
    </w:p>
    <w:p w:rsidR="000D4830" w:rsidRPr="000D4830" w:rsidRDefault="000D4830" w:rsidP="000D4830">
      <w:pPr>
        <w:spacing w:after="0" w:line="240" w:lineRule="auto"/>
        <w:rPr>
          <w:rFonts w:ascii="Times New Roman" w:eastAsia="Calibri" w:hAnsi="Times New Roman" w:cs="Times New Roman"/>
          <w:bCs/>
          <w:sz w:val="24"/>
          <w:szCs w:val="24"/>
          <w:lang w:eastAsia="ru-RU"/>
        </w:rPr>
      </w:pPr>
      <w:r w:rsidRPr="000D4830">
        <w:rPr>
          <w:rFonts w:ascii="Times New Roman" w:eastAsia="Calibri" w:hAnsi="Times New Roman" w:cs="Times New Roman"/>
          <w:bCs/>
          <w:sz w:val="24"/>
          <w:szCs w:val="24"/>
          <w:lang w:eastAsia="ru-RU"/>
        </w:rPr>
        <w:t>Дополнительно информируем:</w:t>
      </w:r>
      <w:r w:rsidRPr="000D4830">
        <w:rPr>
          <w:rFonts w:ascii="Times New Roman" w:eastAsia="Calibri" w:hAnsi="Times New Roman" w:cs="Times New Roman"/>
          <w:bCs/>
          <w:sz w:val="24"/>
          <w:szCs w:val="24"/>
          <w:lang w:eastAsia="ru-RU"/>
        </w:rPr>
        <w:softHyphen/>
      </w:r>
      <w:r w:rsidRPr="000D4830">
        <w:rPr>
          <w:rFonts w:ascii="Times New Roman" w:eastAsia="Calibri" w:hAnsi="Times New Roman" w:cs="Times New Roman"/>
          <w:bCs/>
          <w:sz w:val="24"/>
          <w:szCs w:val="24"/>
          <w:lang w:eastAsia="ru-RU"/>
        </w:rPr>
        <w:softHyphen/>
      </w:r>
      <w:r w:rsidRPr="000D4830">
        <w:rPr>
          <w:rFonts w:ascii="Times New Roman" w:eastAsia="Calibri" w:hAnsi="Times New Roman" w:cs="Times New Roman"/>
          <w:bCs/>
          <w:sz w:val="24"/>
          <w:szCs w:val="24"/>
          <w:lang w:eastAsia="ru-RU"/>
        </w:rPr>
        <w:softHyphen/>
      </w:r>
      <w:r w:rsidRPr="000D4830">
        <w:rPr>
          <w:rFonts w:ascii="Times New Roman" w:eastAsia="Calibri" w:hAnsi="Times New Roman" w:cs="Times New Roman"/>
          <w:bCs/>
          <w:sz w:val="24"/>
          <w:szCs w:val="24"/>
          <w:lang w:eastAsia="ru-RU"/>
        </w:rPr>
        <w:softHyphen/>
      </w:r>
      <w:r w:rsidRPr="000D4830">
        <w:rPr>
          <w:rFonts w:ascii="Times New Roman" w:eastAsia="Calibri" w:hAnsi="Times New Roman" w:cs="Times New Roman"/>
          <w:bCs/>
          <w:sz w:val="24"/>
          <w:szCs w:val="24"/>
          <w:lang w:eastAsia="ru-RU"/>
        </w:rPr>
        <w:softHyphen/>
      </w:r>
      <w:r w:rsidRPr="000D4830">
        <w:rPr>
          <w:rFonts w:ascii="Times New Roman" w:eastAsia="Calibri" w:hAnsi="Times New Roman" w:cs="Times New Roman"/>
          <w:bCs/>
          <w:sz w:val="24"/>
          <w:szCs w:val="24"/>
          <w:lang w:eastAsia="ru-RU"/>
        </w:rPr>
        <w:softHyphen/>
      </w:r>
      <w:r w:rsidRPr="000D4830">
        <w:rPr>
          <w:rFonts w:ascii="Times New Roman" w:eastAsia="Calibri" w:hAnsi="Times New Roman" w:cs="Times New Roman"/>
          <w:bCs/>
          <w:sz w:val="24"/>
          <w:szCs w:val="24"/>
          <w:lang w:eastAsia="ru-RU"/>
        </w:rPr>
        <w:softHyphen/>
      </w:r>
      <w:r w:rsidRPr="000D4830">
        <w:rPr>
          <w:rFonts w:ascii="Times New Roman" w:eastAsia="Calibri" w:hAnsi="Times New Roman" w:cs="Times New Roman"/>
          <w:bCs/>
          <w:sz w:val="24"/>
          <w:szCs w:val="24"/>
          <w:lang w:eastAsia="ru-RU"/>
        </w:rPr>
        <w:softHyphen/>
      </w:r>
      <w:r w:rsidRPr="000D4830">
        <w:rPr>
          <w:rFonts w:ascii="Times New Roman" w:eastAsia="Calibri" w:hAnsi="Times New Roman" w:cs="Times New Roman"/>
          <w:bCs/>
          <w:sz w:val="24"/>
          <w:szCs w:val="24"/>
          <w:lang w:eastAsia="ru-RU"/>
        </w:rPr>
        <w:softHyphen/>
      </w:r>
      <w:r w:rsidRPr="000D4830">
        <w:rPr>
          <w:rFonts w:ascii="Times New Roman" w:eastAsia="Calibri" w:hAnsi="Times New Roman" w:cs="Times New Roman"/>
          <w:bCs/>
          <w:sz w:val="24"/>
          <w:szCs w:val="24"/>
          <w:lang w:eastAsia="ru-RU"/>
        </w:rPr>
        <w:softHyphen/>
      </w:r>
      <w:r w:rsidRPr="000D4830">
        <w:rPr>
          <w:rFonts w:ascii="Times New Roman" w:eastAsia="Calibri" w:hAnsi="Times New Roman" w:cs="Times New Roman"/>
          <w:bCs/>
          <w:sz w:val="24"/>
          <w:szCs w:val="24"/>
          <w:lang w:eastAsia="ru-RU"/>
        </w:rPr>
        <w:softHyphen/>
      </w:r>
      <w:r w:rsidRPr="000D4830">
        <w:rPr>
          <w:rFonts w:ascii="Times New Roman" w:eastAsia="Calibri" w:hAnsi="Times New Roman" w:cs="Times New Roman"/>
          <w:bCs/>
          <w:sz w:val="24"/>
          <w:szCs w:val="24"/>
          <w:lang w:eastAsia="ru-RU"/>
        </w:rPr>
        <w:softHyphen/>
      </w:r>
      <w:r w:rsidRPr="000D4830">
        <w:rPr>
          <w:rFonts w:ascii="Times New Roman" w:eastAsia="Calibri" w:hAnsi="Times New Roman" w:cs="Times New Roman"/>
          <w:bCs/>
          <w:sz w:val="24"/>
          <w:szCs w:val="24"/>
          <w:lang w:eastAsia="ru-RU"/>
        </w:rPr>
        <w:softHyphen/>
        <w:t xml:space="preserve"> _____________________________________ __________________________________________</w:t>
      </w:r>
    </w:p>
    <w:p w:rsidR="000D4830" w:rsidRPr="000D4830" w:rsidRDefault="000D4830" w:rsidP="000D4830">
      <w:pPr>
        <w:spacing w:after="0" w:line="240" w:lineRule="auto"/>
        <w:jc w:val="both"/>
        <w:rPr>
          <w:rFonts w:ascii="Times New Roman" w:eastAsia="Calibri" w:hAnsi="Times New Roman" w:cs="Times New Roman"/>
          <w:bCs/>
          <w:sz w:val="24"/>
          <w:szCs w:val="24"/>
          <w:lang w:eastAsia="ru-RU"/>
        </w:rPr>
      </w:pPr>
      <w:r w:rsidRPr="000D4830">
        <w:rPr>
          <w:rFonts w:ascii="Times New Roman" w:eastAsia="Calibri" w:hAnsi="Times New Roman" w:cs="Times New Roman"/>
          <w:bCs/>
          <w:sz w:val="24"/>
          <w:szCs w:val="24"/>
          <w:lang w:eastAsia="ru-RU"/>
        </w:rPr>
        <w:t xml:space="preserve">Вы вправе повторно обратиться в Администрацию </w:t>
      </w:r>
      <w:r w:rsidRPr="000D4830">
        <w:rPr>
          <w:rFonts w:ascii="Times New Roman" w:eastAsia="Times New Roman" w:hAnsi="Times New Roman" w:cs="Times New Roman"/>
          <w:sz w:val="24"/>
          <w:szCs w:val="24"/>
          <w:lang w:eastAsia="ru-RU"/>
        </w:rPr>
        <w:t>Кытатского</w:t>
      </w:r>
      <w:r w:rsidRPr="000D4830">
        <w:rPr>
          <w:rFonts w:ascii="Times New Roman" w:eastAsia="Calibri" w:hAnsi="Times New Roman" w:cs="Times New Roman"/>
          <w:bCs/>
          <w:sz w:val="24"/>
          <w:szCs w:val="24"/>
          <w:lang w:eastAsia="ru-RU"/>
        </w:rPr>
        <w:t xml:space="preserve"> сельсовета с заявлением о предоставлении услуги после устранения указанных нарушений.</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4830">
        <w:rPr>
          <w:rFonts w:ascii="Times New Roman" w:eastAsia="Calibri" w:hAnsi="Times New Roman" w:cs="Times New Roman"/>
          <w:bCs/>
          <w:sz w:val="24"/>
          <w:szCs w:val="24"/>
          <w:lang w:eastAsia="ru-RU"/>
        </w:rPr>
        <w:t xml:space="preserve">Данный отказ может быть обжалован в досудебном порядке путем направления жалобы в Администрацию </w:t>
      </w:r>
      <w:r w:rsidRPr="000D4830">
        <w:rPr>
          <w:rFonts w:ascii="Times New Roman" w:eastAsia="Times New Roman" w:hAnsi="Times New Roman" w:cs="Times New Roman"/>
          <w:sz w:val="24"/>
          <w:szCs w:val="24"/>
          <w:lang w:eastAsia="ru-RU"/>
        </w:rPr>
        <w:t>Кытатского</w:t>
      </w:r>
      <w:r w:rsidRPr="000D4830">
        <w:rPr>
          <w:rFonts w:ascii="Times New Roman" w:eastAsia="Calibri" w:hAnsi="Times New Roman" w:cs="Times New Roman"/>
          <w:bCs/>
          <w:sz w:val="24"/>
          <w:szCs w:val="24"/>
          <w:lang w:eastAsia="ru-RU"/>
        </w:rPr>
        <w:t xml:space="preserve"> сельсовета, а также в судебном порядке.</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____________________________________  ___________           ________________________</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(должность                                                     (подпись)                    (расшифровка подписи)</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xml:space="preserve">сотрудника органа власти,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принявшего решение)</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«__»  _______________ 20__ г.</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 </w:t>
      </w:r>
    </w:p>
    <w:p w:rsidR="000D4830" w:rsidRPr="000D4830" w:rsidRDefault="000D4830" w:rsidP="000D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4830">
        <w:rPr>
          <w:rFonts w:ascii="Times New Roman" w:eastAsia="Times New Roman" w:hAnsi="Times New Roman" w:cs="Times New Roman"/>
          <w:sz w:val="24"/>
          <w:szCs w:val="24"/>
          <w:lang w:eastAsia="ru-RU"/>
        </w:rPr>
        <w:t>М.П.</w:t>
      </w:r>
    </w:p>
    <w:p w:rsidR="000D4830" w:rsidRPr="000D4830" w:rsidRDefault="000D4830" w:rsidP="000D4830">
      <w:pPr>
        <w:tabs>
          <w:tab w:val="left" w:pos="7920"/>
        </w:tabs>
        <w:spacing w:after="0" w:line="240" w:lineRule="auto"/>
        <w:jc w:val="right"/>
        <w:rPr>
          <w:rFonts w:ascii="Times New Roman" w:eastAsia="Times New Roman" w:hAnsi="Times New Roman" w:cs="Times New Roman"/>
          <w:bCs/>
          <w:color w:val="000000"/>
          <w:sz w:val="24"/>
          <w:szCs w:val="24"/>
          <w:lang w:eastAsia="ru-RU"/>
        </w:rPr>
      </w:pPr>
    </w:p>
    <w:p w:rsidR="00F6080D" w:rsidRDefault="000D4830"/>
    <w:sectPr w:rsidR="00F6080D" w:rsidSect="00A9707B">
      <w:headerReference w:type="even" r:id="rId8"/>
      <w:pgSz w:w="11905" w:h="16838" w:code="9"/>
      <w:pgMar w:top="1258" w:right="850"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C8" w:rsidRDefault="000D4830" w:rsidP="009406F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D68C8" w:rsidRDefault="000D48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5E9"/>
    <w:multiLevelType w:val="hybridMultilevel"/>
    <w:tmpl w:val="3788AB3C"/>
    <w:lvl w:ilvl="0" w:tplc="BB0E8574">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C84577"/>
    <w:multiLevelType w:val="hybridMultilevel"/>
    <w:tmpl w:val="449A2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3C"/>
    <w:rsid w:val="000D4830"/>
    <w:rsid w:val="00111BB0"/>
    <w:rsid w:val="003F333C"/>
    <w:rsid w:val="0092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F39F"/>
  <w15:chartTrackingRefBased/>
  <w15:docId w15:val="{179136EC-A594-4FD8-A123-0F440DA4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D4830"/>
  </w:style>
  <w:style w:type="paragraph" w:customStyle="1" w:styleId="ConsPlusNonformat">
    <w:name w:val="ConsPlusNonformat"/>
    <w:rsid w:val="000D48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83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D48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basedOn w:val="a"/>
    <w:next w:val="a4"/>
    <w:qFormat/>
    <w:rsid w:val="000D4830"/>
    <w:pPr>
      <w:spacing w:after="0" w:line="240" w:lineRule="auto"/>
      <w:jc w:val="center"/>
    </w:pPr>
    <w:rPr>
      <w:rFonts w:ascii="Times New Roman" w:eastAsia="Times New Roman" w:hAnsi="Times New Roman" w:cs="Times New Roman"/>
      <w:sz w:val="28"/>
      <w:szCs w:val="20"/>
      <w:lang w:eastAsia="ru-RU"/>
    </w:rPr>
  </w:style>
  <w:style w:type="paragraph" w:styleId="a5">
    <w:name w:val="header"/>
    <w:basedOn w:val="a"/>
    <w:link w:val="a6"/>
    <w:rsid w:val="000D48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0D4830"/>
    <w:rPr>
      <w:rFonts w:ascii="Times New Roman" w:eastAsia="Times New Roman" w:hAnsi="Times New Roman" w:cs="Times New Roman"/>
      <w:sz w:val="24"/>
      <w:szCs w:val="24"/>
      <w:lang w:eastAsia="ru-RU"/>
    </w:rPr>
  </w:style>
  <w:style w:type="character" w:styleId="a7">
    <w:name w:val="page number"/>
    <w:basedOn w:val="a0"/>
    <w:rsid w:val="000D4830"/>
  </w:style>
  <w:style w:type="paragraph" w:styleId="a8">
    <w:name w:val="footer"/>
    <w:basedOn w:val="a"/>
    <w:link w:val="a9"/>
    <w:rsid w:val="000D48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0D4830"/>
    <w:rPr>
      <w:rFonts w:ascii="Times New Roman" w:eastAsia="Times New Roman" w:hAnsi="Times New Roman" w:cs="Times New Roman"/>
      <w:sz w:val="24"/>
      <w:szCs w:val="24"/>
      <w:lang w:eastAsia="ru-RU"/>
    </w:rPr>
  </w:style>
  <w:style w:type="paragraph" w:customStyle="1" w:styleId="ConsPlusCell">
    <w:name w:val="ConsPlusCell"/>
    <w:rsid w:val="000D4830"/>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unhideWhenUsed/>
    <w:rsid w:val="000D4830"/>
    <w:pPr>
      <w:spacing w:after="75" w:line="240" w:lineRule="auto"/>
    </w:pPr>
    <w:rPr>
      <w:rFonts w:ascii="Times New Roman" w:eastAsia="Times New Roman" w:hAnsi="Times New Roman" w:cs="Times New Roman"/>
      <w:sz w:val="24"/>
      <w:szCs w:val="24"/>
      <w:lang w:eastAsia="ru-RU"/>
    </w:rPr>
  </w:style>
  <w:style w:type="paragraph" w:styleId="ab">
    <w:name w:val="footnote text"/>
    <w:basedOn w:val="a"/>
    <w:link w:val="ac"/>
    <w:rsid w:val="000D4830"/>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D4830"/>
    <w:rPr>
      <w:rFonts w:ascii="Times New Roman" w:eastAsia="Times New Roman" w:hAnsi="Times New Roman" w:cs="Times New Roman"/>
      <w:sz w:val="20"/>
      <w:szCs w:val="20"/>
      <w:lang w:eastAsia="ru-RU"/>
    </w:rPr>
  </w:style>
  <w:style w:type="character" w:styleId="ad">
    <w:name w:val="footnote reference"/>
    <w:rsid w:val="000D4830"/>
    <w:rPr>
      <w:vertAlign w:val="superscript"/>
    </w:rPr>
  </w:style>
  <w:style w:type="paragraph" w:styleId="ae">
    <w:name w:val="Balloon Text"/>
    <w:basedOn w:val="a"/>
    <w:link w:val="af"/>
    <w:rsid w:val="000D4830"/>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rsid w:val="000D4830"/>
    <w:rPr>
      <w:rFonts w:ascii="Tahoma" w:eastAsia="Times New Roman" w:hAnsi="Tahoma" w:cs="Times New Roman"/>
      <w:sz w:val="16"/>
      <w:szCs w:val="16"/>
      <w:lang w:val="x-none" w:eastAsia="x-none"/>
    </w:rPr>
  </w:style>
  <w:style w:type="paragraph" w:styleId="af0">
    <w:name w:val="List Paragraph"/>
    <w:basedOn w:val="a"/>
    <w:uiPriority w:val="34"/>
    <w:qFormat/>
    <w:rsid w:val="000D483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Title"/>
    <w:basedOn w:val="a"/>
    <w:next w:val="a"/>
    <w:link w:val="af1"/>
    <w:uiPriority w:val="10"/>
    <w:qFormat/>
    <w:rsid w:val="000D48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4"/>
    <w:uiPriority w:val="10"/>
    <w:rsid w:val="000D48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12599</Words>
  <Characters>71815</Characters>
  <Application>Microsoft Office Word</Application>
  <DocSecurity>0</DocSecurity>
  <Lines>598</Lines>
  <Paragraphs>168</Paragraphs>
  <ScaleCrop>false</ScaleCrop>
  <Company>SPecialiST RePack</Company>
  <LinksUpToDate>false</LinksUpToDate>
  <CharactersWithSpaces>84246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2023-08-09T09:12:00Z</dcterms:created>
  <dcterms:modified xsi:type="dcterms:W3CDTF">2023-08-09T09:12:00Z</dcterms:modified>
</cp:coreProperties>
</file>