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24" w:rsidRPr="00B33134" w:rsidRDefault="00DD2B24" w:rsidP="00DD2B24">
      <w:pPr>
        <w:jc w:val="center"/>
        <w:rPr>
          <w:rFonts w:ascii="Arial" w:hAnsi="Arial" w:cs="Arial"/>
          <w:b/>
        </w:rPr>
      </w:pPr>
      <w:r w:rsidRPr="00B33134">
        <w:rPr>
          <w:rFonts w:ascii="Arial" w:hAnsi="Arial" w:cs="Arial"/>
          <w:b/>
        </w:rPr>
        <w:t>КРАСНОЯРСКИЙ КРАЙ</w:t>
      </w:r>
    </w:p>
    <w:p w:rsidR="00DD2B24" w:rsidRPr="00B33134" w:rsidRDefault="00DD2B24" w:rsidP="00DD2B24">
      <w:pPr>
        <w:jc w:val="center"/>
        <w:rPr>
          <w:rFonts w:ascii="Arial" w:hAnsi="Arial" w:cs="Arial"/>
          <w:b/>
        </w:rPr>
      </w:pPr>
      <w:r w:rsidRPr="00B33134">
        <w:rPr>
          <w:rFonts w:ascii="Arial" w:hAnsi="Arial" w:cs="Arial"/>
          <w:b/>
        </w:rPr>
        <w:t>АДМИНИСТРАЦИЯ БОЛЬШЕУЛУЙСКОГО РАЙОНА</w:t>
      </w:r>
    </w:p>
    <w:p w:rsidR="00DD2B24" w:rsidRPr="00B33134" w:rsidRDefault="00DD2B24" w:rsidP="00DD2B24">
      <w:pPr>
        <w:jc w:val="center"/>
        <w:rPr>
          <w:rFonts w:ascii="Arial" w:hAnsi="Arial" w:cs="Arial"/>
          <w:b/>
        </w:rPr>
      </w:pPr>
    </w:p>
    <w:p w:rsidR="00DD2B24" w:rsidRPr="00B33134" w:rsidRDefault="00DD2B24" w:rsidP="00DD2B24">
      <w:pPr>
        <w:jc w:val="center"/>
        <w:rPr>
          <w:rFonts w:ascii="Arial" w:hAnsi="Arial" w:cs="Arial"/>
        </w:rPr>
      </w:pPr>
      <w:r w:rsidRPr="00B33134">
        <w:rPr>
          <w:rFonts w:ascii="Arial" w:hAnsi="Arial" w:cs="Arial"/>
          <w:b/>
        </w:rPr>
        <w:t>ПОСТАНОВЛЕНИЕ</w:t>
      </w:r>
    </w:p>
    <w:p w:rsidR="00DD2B24" w:rsidRPr="00B33134" w:rsidRDefault="00DD2B24" w:rsidP="00DD2B24">
      <w:pPr>
        <w:jc w:val="both"/>
        <w:rPr>
          <w:rFonts w:ascii="Arial" w:hAnsi="Arial" w:cs="Arial"/>
        </w:rPr>
      </w:pPr>
      <w:r w:rsidRPr="00B33134">
        <w:rPr>
          <w:rFonts w:ascii="Arial" w:hAnsi="Arial" w:cs="Arial"/>
        </w:rPr>
        <w:t>05.05.2023                                 с. Большой Улуй                                         №76-п</w:t>
      </w:r>
    </w:p>
    <w:p w:rsidR="00DD2B24" w:rsidRPr="00B33134" w:rsidRDefault="00DD2B24" w:rsidP="00DD2B24">
      <w:pPr>
        <w:jc w:val="both"/>
        <w:rPr>
          <w:rFonts w:ascii="Arial" w:hAnsi="Arial" w:cs="Arial"/>
        </w:rPr>
      </w:pPr>
    </w:p>
    <w:p w:rsidR="00DD2B24" w:rsidRPr="00B33134" w:rsidRDefault="00DD2B24" w:rsidP="00DD2B24">
      <w:pPr>
        <w:ind w:right="4251"/>
        <w:jc w:val="both"/>
        <w:rPr>
          <w:rFonts w:ascii="Arial" w:hAnsi="Arial" w:cs="Arial"/>
        </w:rPr>
      </w:pPr>
      <w:r w:rsidRPr="00B33134">
        <w:rPr>
          <w:rFonts w:ascii="Arial" w:hAnsi="Arial" w:cs="Arial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Большеулуйского района</w:t>
      </w:r>
    </w:p>
    <w:p w:rsidR="00F6080D" w:rsidRDefault="00DD2B24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0D"/>
    <w:rsid w:val="00111BB0"/>
    <w:rsid w:val="00542F0D"/>
    <w:rsid w:val="00922F7D"/>
    <w:rsid w:val="00D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481D2-E358-46DC-AE09-D5C132DA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2023-08-03T08:15:00Z</dcterms:created>
  <dcterms:modified xsi:type="dcterms:W3CDTF">2023-08-03T08:15:00Z</dcterms:modified>
</cp:coreProperties>
</file>