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817" w:rsidRDefault="00BC0817" w:rsidP="00BC0817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АДМИНИСТРАЦИЯ БОЛЬШЕУЛУЙСКОГО СЕЛЬСОВЕТА</w:t>
      </w:r>
    </w:p>
    <w:p w:rsidR="00BC0817" w:rsidRDefault="00BC0817" w:rsidP="00BC0817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БОЛЬШЕУЛУЙСКОГО РАЙОНА КРАСНОЯРСКОГО КРАЯ</w:t>
      </w:r>
    </w:p>
    <w:p w:rsidR="00BC0817" w:rsidRDefault="00BC0817" w:rsidP="00BC0817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</w:p>
    <w:p w:rsidR="00BC0817" w:rsidRDefault="00BC0817" w:rsidP="00BC0817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  <w:t xml:space="preserve">                                        ПОСТАНОВЛЕНИЕ   </w:t>
      </w:r>
    </w:p>
    <w:p w:rsidR="00BC0817" w:rsidRDefault="00BC0817" w:rsidP="00BC0817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BC0817" w:rsidRDefault="00BC0817" w:rsidP="00BC0817">
      <w:pPr>
        <w:shd w:val="clear" w:color="auto" w:fill="FFFFFF"/>
        <w:spacing w:after="0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17.07.2023                                с. Большой Улуй                                      № 61</w:t>
      </w:r>
    </w:p>
    <w:p w:rsidR="00BC0817" w:rsidRDefault="00BC0817" w:rsidP="00BC0817">
      <w:pPr>
        <w:pStyle w:val="ConsPlusTitle"/>
        <w:widowControl/>
        <w:rPr>
          <w:b w:val="0"/>
          <w:sz w:val="20"/>
          <w:szCs w:val="20"/>
        </w:rPr>
      </w:pPr>
    </w:p>
    <w:p w:rsidR="00BC0817" w:rsidRPr="005745E0" w:rsidRDefault="00BC0817" w:rsidP="00BC0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745E0">
        <w:rPr>
          <w:rFonts w:ascii="Times New Roman" w:eastAsia="Times New Roman" w:hAnsi="Times New Roman" w:cs="Times New Roman"/>
          <w:bCs/>
          <w:sz w:val="20"/>
          <w:szCs w:val="20"/>
        </w:rPr>
        <w:t>Об утверждении Порядка выявления</w:t>
      </w:r>
    </w:p>
    <w:p w:rsidR="00BC0817" w:rsidRPr="005745E0" w:rsidRDefault="00BC0817" w:rsidP="00BC0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745E0">
        <w:rPr>
          <w:rFonts w:ascii="Times New Roman" w:eastAsia="Times New Roman" w:hAnsi="Times New Roman" w:cs="Times New Roman"/>
          <w:bCs/>
          <w:sz w:val="20"/>
          <w:szCs w:val="20"/>
        </w:rPr>
        <w:t xml:space="preserve"> и учета мнения собственников </w:t>
      </w:r>
    </w:p>
    <w:p w:rsidR="00BC0817" w:rsidRPr="005745E0" w:rsidRDefault="00BC0817" w:rsidP="00BC0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745E0">
        <w:rPr>
          <w:rFonts w:ascii="Times New Roman" w:eastAsia="Times New Roman" w:hAnsi="Times New Roman" w:cs="Times New Roman"/>
          <w:bCs/>
          <w:sz w:val="20"/>
          <w:szCs w:val="20"/>
        </w:rPr>
        <w:t xml:space="preserve">помещений в многоквартирных домах </w:t>
      </w:r>
    </w:p>
    <w:p w:rsidR="00BC0817" w:rsidRPr="005745E0" w:rsidRDefault="00BC0817" w:rsidP="00BC0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745E0">
        <w:rPr>
          <w:rFonts w:ascii="Times New Roman" w:eastAsia="Times New Roman" w:hAnsi="Times New Roman" w:cs="Times New Roman"/>
          <w:bCs/>
          <w:sz w:val="20"/>
          <w:szCs w:val="20"/>
        </w:rPr>
        <w:t xml:space="preserve">о создании парковок общего пользования </w:t>
      </w:r>
    </w:p>
    <w:p w:rsidR="00BC0817" w:rsidRPr="005745E0" w:rsidRDefault="00BC0817" w:rsidP="00BC0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745E0">
        <w:rPr>
          <w:rFonts w:ascii="Times New Roman" w:eastAsia="Times New Roman" w:hAnsi="Times New Roman" w:cs="Times New Roman"/>
          <w:bCs/>
          <w:sz w:val="20"/>
          <w:szCs w:val="20"/>
        </w:rPr>
        <w:t xml:space="preserve">в границах элемента планировочной структуры, </w:t>
      </w:r>
    </w:p>
    <w:p w:rsidR="00BC0817" w:rsidRPr="005745E0" w:rsidRDefault="00BC0817" w:rsidP="00BC0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745E0">
        <w:rPr>
          <w:rFonts w:ascii="Times New Roman" w:eastAsia="Times New Roman" w:hAnsi="Times New Roman" w:cs="Times New Roman"/>
          <w:bCs/>
          <w:sz w:val="20"/>
          <w:szCs w:val="20"/>
        </w:rPr>
        <w:t>застроенного многоквартирными домами</w:t>
      </w:r>
    </w:p>
    <w:p w:rsidR="00F6080D" w:rsidRDefault="00BC0817">
      <w:bookmarkStart w:id="0" w:name="_GoBack"/>
      <w:bookmarkEnd w:id="0"/>
    </w:p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E5"/>
    <w:rsid w:val="00111BB0"/>
    <w:rsid w:val="00671BE5"/>
    <w:rsid w:val="00922F7D"/>
    <w:rsid w:val="00BC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808A1-7BC1-4EE7-976E-31A00399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8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C08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SPecialiST RePack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2023-08-03T08:07:00Z</dcterms:created>
  <dcterms:modified xsi:type="dcterms:W3CDTF">2023-08-03T08:07:00Z</dcterms:modified>
</cp:coreProperties>
</file>