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1FF" w:rsidRDefault="009621FF" w:rsidP="009621FF">
      <w:pPr>
        <w:spacing w:after="227" w:line="264" w:lineRule="auto"/>
        <w:ind w:left="10" w:right="-15" w:hanging="10"/>
        <w:jc w:val="right"/>
      </w:pPr>
      <w:r>
        <w:rPr>
          <w:rFonts w:ascii="Times New Roman" w:eastAsia="Times New Roman" w:hAnsi="Times New Roman" w:cs="Times New Roman"/>
          <w:sz w:val="24"/>
        </w:rPr>
        <w:t>Приложение 2 к Порядку</w:t>
      </w:r>
    </w:p>
    <w:p w:rsidR="009621FF" w:rsidRDefault="009621FF" w:rsidP="009621FF">
      <w:pPr>
        <w:spacing w:after="159"/>
        <w:ind w:left="5286" w:right="-1"/>
      </w:pPr>
      <w:r>
        <w:rPr>
          <w:noProof/>
        </w:rPr>
        <mc:AlternateContent>
          <mc:Choice Requires="wpg">
            <w:drawing>
              <wp:inline distT="0" distB="0" distL="0" distR="0">
                <wp:extent cx="2590800" cy="18415"/>
                <wp:effectExtent l="17145" t="12700" r="11430" b="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8415"/>
                          <a:chOff x="0" y="0"/>
                          <a:chExt cx="25908" cy="182"/>
                        </a:xfrm>
                      </wpg:grpSpPr>
                      <wps:wsp>
                        <wps:cNvPr id="8" name="Shape 6796"/>
                        <wps:cNvSpPr>
                          <a:spLocks noChangeArrowheads="1"/>
                        </wps:cNvSpPr>
                        <wps:spPr bwMode="auto">
                          <a:xfrm>
                            <a:off x="0" y="0"/>
                            <a:ext cx="25908" cy="0"/>
                          </a:xfrm>
                          <a:custGeom>
                            <a:avLst/>
                            <a:gdLst>
                              <a:gd name="T0" fmla="*/ 0 w 2590800"/>
                              <a:gd name="T1" fmla="*/ 2590800 w 2590800"/>
                            </a:gdLst>
                            <a:ahLst/>
                            <a:cxnLst>
                              <a:cxn ang="0">
                                <a:pos x="T0" y="0"/>
                              </a:cxn>
                              <a:cxn ang="0">
                                <a:pos x="T1" y="0"/>
                              </a:cxn>
                            </a:cxnLst>
                            <a:rect l="0" t="0" r="r" b="b"/>
                            <a:pathLst>
                              <a:path w="2590800">
                                <a:moveTo>
                                  <a:pt x="0" y="0"/>
                                </a:moveTo>
                                <a:lnTo>
                                  <a:pt x="2590800" y="0"/>
                                </a:lnTo>
                              </a:path>
                            </a:pathLst>
                          </a:custGeom>
                          <a:noFill/>
                          <a:ln w="18288">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inline>
            </w:drawing>
          </mc:Choice>
          <mc:Fallback>
            <w:pict>
              <v:group w14:anchorId="7D1622D9" id="Группа 7" o:spid="_x0000_s1026" style="width:204pt;height:1.45pt;mso-position-horizontal-relative:char;mso-position-vertical-relative:line" coordsize="2590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">
                <v:shape id="Shape 6796" o:spid="_x0000_s1027" style="position:absolute;width:25908;height:0;visibility:visible;mso-wrap-style:square;v-text-anchor:top" coordsize="259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" path="m,l2590800,e" filled="f" fillcolor="black" strokeweight="1.44pt">
                  <v:fill opacity="0"/>
                  <v:stroke miterlimit="10" joinstyle="miter"/>
                  <v:path o:connecttype="custom" o:connectlocs="0,0;25908,0" o:connectangles="0,0"/>
                </v:shape>
                <w10:anchorlock/>
              </v:group>
            </w:pict>
          </mc:Fallback>
        </mc:AlternateContent>
      </w:r>
    </w:p>
    <w:p w:rsidR="009621FF" w:rsidRDefault="009621FF" w:rsidP="009621FF">
      <w:pPr>
        <w:spacing w:after="3" w:line="264" w:lineRule="auto"/>
        <w:ind w:left="10" w:right="81" w:hanging="10"/>
        <w:jc w:val="right"/>
      </w:pPr>
      <w:r>
        <w:rPr>
          <w:rFonts w:ascii="Times New Roman" w:eastAsia="Times New Roman" w:hAnsi="Times New Roman" w:cs="Times New Roman"/>
          <w:sz w:val="24"/>
        </w:rPr>
        <w:t>(должность, Ф.И.О. представителя нанимателя)</w:t>
      </w:r>
    </w:p>
    <w:p w:rsidR="009621FF" w:rsidRDefault="009621FF" w:rsidP="009621FF">
      <w:pPr>
        <w:spacing w:after="448"/>
        <w:ind w:left="5286" w:right="-39"/>
      </w:pPr>
      <w:r>
        <w:rPr>
          <w:noProof/>
        </w:rPr>
        <mc:AlternateContent>
          <mc:Choice Requires="wpg">
            <w:drawing>
              <wp:inline distT="0" distB="0" distL="0" distR="0">
                <wp:extent cx="2614930" cy="12065"/>
                <wp:effectExtent l="7620" t="10795" r="6350" b="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4930" cy="12065"/>
                          <a:chOff x="0" y="0"/>
                          <a:chExt cx="26149" cy="121"/>
                        </a:xfrm>
                      </wpg:grpSpPr>
                      <wps:wsp>
                        <wps:cNvPr id="6" name="Shape 6797"/>
                        <wps:cNvSpPr>
                          <a:spLocks noChangeArrowheads="1"/>
                        </wps:cNvSpPr>
                        <wps:spPr bwMode="auto">
                          <a:xfrm>
                            <a:off x="0" y="0"/>
                            <a:ext cx="26149" cy="0"/>
                          </a:xfrm>
                          <a:custGeom>
                            <a:avLst/>
                            <a:gdLst>
                              <a:gd name="T0" fmla="*/ 0 w 2614930"/>
                              <a:gd name="T1" fmla="*/ 2614930 w 2614930"/>
                            </a:gdLst>
                            <a:ahLst/>
                            <a:cxnLst>
                              <a:cxn ang="0">
                                <a:pos x="T0" y="0"/>
                              </a:cxn>
                              <a:cxn ang="0">
                                <a:pos x="T1" y="0"/>
                              </a:cxn>
                            </a:cxnLst>
                            <a:rect l="0" t="0" r="r" b="b"/>
                            <a:pathLst>
                              <a:path w="2614930">
                                <a:moveTo>
                                  <a:pt x="0" y="0"/>
                                </a:moveTo>
                                <a:lnTo>
                                  <a:pt x="2614930" y="0"/>
                                </a:lnTo>
                              </a:path>
                            </a:pathLst>
                          </a:custGeom>
                          <a:noFill/>
                          <a:ln w="12192">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inline>
            </w:drawing>
          </mc:Choice>
          <mc:Fallback>
            <w:pict>
              <v:group w14:anchorId="002B3222" id="Группа 5" o:spid="_x0000_s1026" style="width:205.9pt;height:.95pt;mso-position-horizontal-relative:char;mso-position-vertical-relative:line" coordsize="2614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">
                <v:shape id="Shape 6797" o:spid="_x0000_s1027" style="position:absolute;width:26149;height:0;visibility:visible;mso-wrap-style:square;v-text-anchor:top" coordsize="261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" path="m,l2614930,e" filled="f" fillcolor="black" strokeweight=".96pt">
                  <v:fill opacity="0"/>
                  <v:stroke miterlimit="10" joinstyle="miter"/>
                  <v:path o:connecttype="custom" o:connectlocs="0,0;26149,0" o:connectangles="0,0"/>
                </v:shape>
                <w10:anchorlock/>
              </v:group>
            </w:pict>
          </mc:Fallback>
        </mc:AlternateContent>
      </w:r>
    </w:p>
    <w:p w:rsidR="009621FF" w:rsidRDefault="009621FF" w:rsidP="009621FF">
      <w:pPr>
        <w:spacing w:after="0" w:line="247" w:lineRule="auto"/>
        <w:ind w:left="3426" w:right="2024" w:hanging="10"/>
        <w:jc w:val="center"/>
      </w:pPr>
      <w:r>
        <w:rPr>
          <w:rFonts w:ascii="Times New Roman" w:eastAsia="Times New Roman" w:hAnsi="Times New Roman" w:cs="Times New Roman"/>
          <w:sz w:val="24"/>
        </w:rPr>
        <w:t>от</w:t>
      </w:r>
    </w:p>
    <w:p w:rsidR="009621FF" w:rsidRDefault="009621FF" w:rsidP="009621FF">
      <w:pPr>
        <w:ind w:left="5257"/>
      </w:pPr>
      <w:r>
        <w:rPr>
          <w:noProof/>
        </w:rPr>
        <mc:AlternateContent>
          <mc:Choice Requires="wpg">
            <w:drawing>
              <wp:inline distT="0" distB="0" distL="0" distR="0">
                <wp:extent cx="2584450" cy="18415"/>
                <wp:effectExtent l="17780" t="12700" r="17145" b="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4450" cy="18415"/>
                          <a:chOff x="0" y="0"/>
                          <a:chExt cx="25844" cy="182"/>
                        </a:xfrm>
                      </wpg:grpSpPr>
                      <wps:wsp>
                        <wps:cNvPr id="4" name="Shape 6798"/>
                        <wps:cNvSpPr>
                          <a:spLocks noChangeArrowheads="1"/>
                        </wps:cNvSpPr>
                        <wps:spPr bwMode="auto">
                          <a:xfrm>
                            <a:off x="0" y="0"/>
                            <a:ext cx="25844" cy="0"/>
                          </a:xfrm>
                          <a:custGeom>
                            <a:avLst/>
                            <a:gdLst>
                              <a:gd name="T0" fmla="*/ 0 w 2584450"/>
                              <a:gd name="T1" fmla="*/ 2584450 w 2584450"/>
                            </a:gdLst>
                            <a:ahLst/>
                            <a:cxnLst>
                              <a:cxn ang="0">
                                <a:pos x="T0" y="0"/>
                              </a:cxn>
                              <a:cxn ang="0">
                                <a:pos x="T1" y="0"/>
                              </a:cxn>
                            </a:cxnLst>
                            <a:rect l="0" t="0" r="r" b="b"/>
                            <a:pathLst>
                              <a:path w="2584450">
                                <a:moveTo>
                                  <a:pt x="0" y="0"/>
                                </a:moveTo>
                                <a:lnTo>
                                  <a:pt x="2584450" y="0"/>
                                </a:lnTo>
                              </a:path>
                            </a:pathLst>
                          </a:custGeom>
                          <a:noFill/>
                          <a:ln w="18288">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inline>
            </w:drawing>
          </mc:Choice>
          <mc:Fallback>
            <w:pict>
              <v:group w14:anchorId="06B33516" id="Группа 3" o:spid="_x0000_s1026" style="width:203.5pt;height:1.45pt;mso-position-horizontal-relative:char;mso-position-vertical-relative:line" coordsize="2584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">
                <v:shape id="Shape 6798" o:spid="_x0000_s1027" style="position:absolute;width:25844;height:0;visibility:visible;mso-wrap-style:square;v-text-anchor:top" coordsize="258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" path="m,l2584450,e" filled="f" fillcolor="black" strokeweight="1.44pt">
                  <v:fill opacity="0"/>
                  <v:stroke miterlimit="10" joinstyle="miter"/>
                  <v:path o:connecttype="custom" o:connectlocs="0,0;25844,0" o:connectangles="0,0"/>
                </v:shape>
                <w10:anchorlock/>
              </v:group>
            </w:pict>
          </mc:Fallback>
        </mc:AlternateContent>
      </w:r>
    </w:p>
    <w:p w:rsidR="009621FF" w:rsidRDefault="009621FF" w:rsidP="009621FF">
      <w:pPr>
        <w:spacing w:after="3" w:line="264" w:lineRule="auto"/>
        <w:ind w:left="10" w:right="547" w:hanging="10"/>
        <w:jc w:val="right"/>
      </w:pPr>
      <w:r>
        <w:rPr>
          <w:rFonts w:ascii="Times New Roman" w:eastAsia="Times New Roman" w:hAnsi="Times New Roman" w:cs="Times New Roman"/>
          <w:sz w:val="24"/>
        </w:rPr>
        <w:t>(Ф.И.О. муниципального служащего)</w:t>
      </w:r>
    </w:p>
    <w:p w:rsidR="009621FF" w:rsidRDefault="009621FF" w:rsidP="009621FF">
      <w:pPr>
        <w:spacing w:after="154"/>
        <w:ind w:left="5257" w:right="-20"/>
      </w:pPr>
      <w:r>
        <w:rPr>
          <w:noProof/>
        </w:rPr>
        <mc:AlternateContent>
          <mc:Choice Requires="wpg">
            <w:drawing>
              <wp:inline distT="0" distB="0" distL="0" distR="0">
                <wp:extent cx="2621280" cy="12065"/>
                <wp:effectExtent l="8255" t="11430" r="8890" b="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1280" cy="12065"/>
                          <a:chOff x="0" y="0"/>
                          <a:chExt cx="26212" cy="121"/>
                        </a:xfrm>
                      </wpg:grpSpPr>
                      <wps:wsp>
                        <wps:cNvPr id="2" name="Shape 6799"/>
                        <wps:cNvSpPr>
                          <a:spLocks noChangeArrowheads="1"/>
                        </wps:cNvSpPr>
                        <wps:spPr bwMode="auto">
                          <a:xfrm>
                            <a:off x="0" y="0"/>
                            <a:ext cx="26212" cy="0"/>
                          </a:xfrm>
                          <a:custGeom>
                            <a:avLst/>
                            <a:gdLst>
                              <a:gd name="T0" fmla="*/ 0 w 2621280"/>
                              <a:gd name="T1" fmla="*/ 2621280 w 2621280"/>
                            </a:gdLst>
                            <a:ahLst/>
                            <a:cxnLst>
                              <a:cxn ang="0">
                                <a:pos x="T0" y="0"/>
                              </a:cxn>
                              <a:cxn ang="0">
                                <a:pos x="T1" y="0"/>
                              </a:cxn>
                            </a:cxnLst>
                            <a:rect l="0" t="0" r="r" b="b"/>
                            <a:pathLst>
                              <a:path w="2621280">
                                <a:moveTo>
                                  <a:pt x="0" y="0"/>
                                </a:moveTo>
                                <a:lnTo>
                                  <a:pt x="2621280" y="0"/>
                                </a:lnTo>
                              </a:path>
                            </a:pathLst>
                          </a:custGeom>
                          <a:noFill/>
                          <a:ln w="12192">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inline>
            </w:drawing>
          </mc:Choice>
          <mc:Fallback>
            <w:pict>
              <v:group w14:anchorId="4CE28738" id="Группа 1" o:spid="_x0000_s1026" style="width:206.4pt;height:.95pt;mso-position-horizontal-relative:char;mso-position-vertical-relative:line" coordsize="2621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">
                <v:shape id="Shape 6799" o:spid="_x0000_s1027" style="position:absolute;width:26212;height:0;visibility:visible;mso-wrap-style:square;v-text-anchor:top" coordsize="262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" path="m,l2621280,e" filled="f" fillcolor="black" strokeweight=".96pt">
                  <v:fill opacity="0"/>
                  <v:stroke miterlimit="10" joinstyle="miter"/>
                  <v:path o:connecttype="custom" o:connectlocs="0,0;26212,0" o:connectangles="0,0"/>
                </v:shape>
                <w10:anchorlock/>
              </v:group>
            </w:pict>
          </mc:Fallback>
        </mc:AlternateContent>
      </w:r>
    </w:p>
    <w:p w:rsidR="009621FF" w:rsidRDefault="009621FF" w:rsidP="009621FF">
      <w:pPr>
        <w:spacing w:after="352" w:line="264" w:lineRule="auto"/>
        <w:ind w:left="10" w:right="1037" w:hanging="10"/>
        <w:jc w:val="right"/>
      </w:pPr>
      <w:r>
        <w:rPr>
          <w:rFonts w:ascii="Times New Roman" w:eastAsia="Times New Roman" w:hAnsi="Times New Roman" w:cs="Times New Roman"/>
          <w:sz w:val="24"/>
        </w:rPr>
        <w:t>(замещаемая должность)</w:t>
      </w:r>
    </w:p>
    <w:p w:rsidR="009621FF" w:rsidRDefault="009621FF" w:rsidP="009621FF">
      <w:pPr>
        <w:tabs>
          <w:tab w:val="center" w:pos="4488"/>
          <w:tab w:val="center" w:pos="5834"/>
          <w:tab w:val="center" w:pos="7104"/>
        </w:tabs>
        <w:spacing w:after="30" w:line="252" w:lineRule="auto"/>
      </w:pPr>
      <w:r>
        <w:tab/>
      </w:r>
      <w:r>
        <w:rPr>
          <w:rFonts w:ascii="Times New Roman" w:eastAsia="Times New Roman" w:hAnsi="Times New Roman" w:cs="Times New Roman"/>
          <w:sz w:val="24"/>
        </w:rPr>
        <w:t xml:space="preserve">СООБЩЕНИЕ </w:t>
      </w:r>
      <w:r>
        <w:rPr>
          <w:rFonts w:ascii="Times New Roman" w:eastAsia="Times New Roman" w:hAnsi="Times New Roman" w:cs="Times New Roman"/>
          <w:sz w:val="24"/>
        </w:rPr>
        <w:tab/>
        <w:t xml:space="preserve">о </w:t>
      </w:r>
      <w:r>
        <w:rPr>
          <w:rFonts w:ascii="Times New Roman" w:eastAsia="Times New Roman" w:hAnsi="Times New Roman" w:cs="Times New Roman"/>
          <w:sz w:val="24"/>
        </w:rPr>
        <w:tab/>
        <w:t xml:space="preserve">прекращении </w:t>
      </w:r>
    </w:p>
    <w:p w:rsidR="009621FF" w:rsidRDefault="009621FF" w:rsidP="009621FF">
      <w:pPr>
        <w:spacing w:after="677" w:line="252" w:lineRule="auto"/>
        <w:ind w:left="1537" w:right="235" w:hanging="10"/>
        <w:jc w:val="both"/>
      </w:pPr>
      <w:r>
        <w:rPr>
          <w:rFonts w:ascii="Times New Roman" w:eastAsia="Times New Roman" w:hAnsi="Times New Roman" w:cs="Times New Roman"/>
          <w:sz w:val="24"/>
        </w:rPr>
        <w:t xml:space="preserve">гражданства </w:t>
      </w:r>
      <w:r>
        <w:rPr>
          <w:rFonts w:ascii="Times New Roman" w:eastAsia="Times New Roman" w:hAnsi="Times New Roman" w:cs="Times New Roman"/>
          <w:sz w:val="24"/>
        </w:rPr>
        <w:tab/>
        <w:t xml:space="preserve">Российской </w:t>
      </w:r>
      <w:r>
        <w:rPr>
          <w:rFonts w:ascii="Times New Roman" w:eastAsia="Times New Roman" w:hAnsi="Times New Roman" w:cs="Times New Roman"/>
          <w:sz w:val="24"/>
        </w:rPr>
        <w:tab/>
        <w:t xml:space="preserve">Федерации, </w:t>
      </w:r>
      <w:r>
        <w:rPr>
          <w:rFonts w:ascii="Times New Roman" w:eastAsia="Times New Roman" w:hAnsi="Times New Roman" w:cs="Times New Roman"/>
          <w:sz w:val="24"/>
        </w:rPr>
        <w:tab/>
        <w:t xml:space="preserve">о </w:t>
      </w:r>
      <w:r>
        <w:rPr>
          <w:rFonts w:ascii="Times New Roman" w:eastAsia="Times New Roman" w:hAnsi="Times New Roman" w:cs="Times New Roman"/>
          <w:sz w:val="24"/>
        </w:rPr>
        <w:tab/>
        <w:t>приобретении гражданства (подданства) иностранного государства</w:t>
      </w:r>
    </w:p>
    <w:p w:rsidR="009621FF" w:rsidRDefault="009621FF" w:rsidP="009621FF">
      <w:pPr>
        <w:spacing w:after="30" w:line="252" w:lineRule="auto"/>
        <w:ind w:left="9" w:firstLine="701"/>
        <w:jc w:val="both"/>
      </w:pPr>
      <w:r>
        <w:rPr>
          <w:rFonts w:ascii="Times New Roman" w:eastAsia="Times New Roman" w:hAnsi="Times New Roman" w:cs="Times New Roman"/>
          <w:sz w:val="24"/>
        </w:rPr>
        <w:t>В соответствии с пунктами 9 и 9.1 части 1 статьи 12 Федерального закона от 02.03.2007 № 25-ФЗ «О муниципальной службе в Российской Федерации» сообщаю, что мною ________________________________________________________________________</w:t>
      </w:r>
    </w:p>
    <w:p w:rsidR="009621FF" w:rsidRDefault="009621FF" w:rsidP="009621FF">
      <w:pPr>
        <w:spacing w:after="238"/>
      </w:pPr>
      <w:r>
        <w:rPr>
          <w:rFonts w:ascii="Times New Roman" w:eastAsia="Times New Roman" w:hAnsi="Times New Roman" w:cs="Times New Roman"/>
          <w:sz w:val="24"/>
        </w:rPr>
        <w:t>______________________________________________________________________________</w:t>
      </w:r>
    </w:p>
    <w:p w:rsidR="009621FF" w:rsidRDefault="009621FF" w:rsidP="009621FF">
      <w:pPr>
        <w:spacing w:after="15" w:line="223" w:lineRule="auto"/>
        <w:ind w:left="145" w:hanging="10"/>
        <w:jc w:val="both"/>
      </w:pPr>
      <w:r>
        <w:rPr>
          <w:rFonts w:ascii="Times New Roman" w:eastAsia="Times New Roman" w:hAnsi="Times New Roman" w:cs="Times New Roman"/>
          <w:sz w:val="20"/>
        </w:rPr>
        <w:t>в сообщении указывается:</w:t>
      </w:r>
    </w:p>
    <w:p w:rsidR="009621FF" w:rsidRDefault="009621FF" w:rsidP="009621FF">
      <w:pPr>
        <w:spacing w:after="15" w:line="223" w:lineRule="auto"/>
        <w:ind w:left="19" w:firstLine="67"/>
        <w:jc w:val="both"/>
      </w:pPr>
      <w:r>
        <w:rPr>
          <w:rFonts w:ascii="Times New Roman" w:eastAsia="Times New Roman" w:hAnsi="Times New Roman" w:cs="Times New Roman"/>
          <w:sz w:val="20"/>
        </w:rPr>
        <w:t xml:space="preserve">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9621FF" w:rsidRDefault="009621FF" w:rsidP="009621FF">
      <w:pPr>
        <w:spacing w:after="1052" w:line="223" w:lineRule="auto"/>
        <w:ind w:left="29" w:hanging="10"/>
        <w:jc w:val="both"/>
      </w:pPr>
      <w:r>
        <w:rPr>
          <w:rFonts w:ascii="Times New Roman" w:eastAsia="Times New Roman" w:hAnsi="Times New Roman" w:cs="Times New Roman"/>
          <w:sz w:val="20"/>
        </w:rPr>
        <w:t xml:space="preserve">- в случае приобретения гражданства (подданства) — о приобретении гражданства (подданства), </w:t>
      </w:r>
      <w:r>
        <w:rPr>
          <w:noProof/>
        </w:rPr>
        <w:drawing>
          <wp:inline distT="0" distB="0" distL="0" distR="0" wp14:anchorId="7F0826E5" wp14:editId="76C92E14">
            <wp:extent cx="28575" cy="85725"/>
            <wp:effectExtent l="19050" t="0" r="9525" b="0"/>
            <wp:docPr id="11" name="Picture 6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1"/>
                    <pic:cNvPicPr>
                      <a:picLocks noChangeAspect="1" noChangeArrowheads="1"/>
                    </pic:cNvPicPr>
                  </pic:nvPicPr>
                  <pic:blipFill>
                    <a:blip r:embed="rId4" cstate="print"/>
                    <a:srcRect/>
                    <a:stretch>
                      <a:fillRect/>
                    </a:stretch>
                  </pic:blipFill>
                  <pic:spPr bwMode="auto">
                    <a:xfrm>
                      <a:off x="0" y="0"/>
                      <a:ext cx="28575" cy="8572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0"/>
        </w:rPr>
        <w:t>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9621FF" w:rsidRDefault="009621FF" w:rsidP="009621FF">
      <w:pPr>
        <w:tabs>
          <w:tab w:val="center" w:pos="2568"/>
        </w:tabs>
        <w:spacing w:after="591" w:line="252" w:lineRule="auto"/>
      </w:pPr>
      <w:r>
        <w:rPr>
          <w:rFonts w:ascii="Times New Roman" w:eastAsia="Times New Roman" w:hAnsi="Times New Roman" w:cs="Times New Roman"/>
          <w:sz w:val="24"/>
        </w:rPr>
        <w:t>Приложение:</w:t>
      </w:r>
    </w:p>
    <w:p w:rsidR="009621FF" w:rsidRDefault="009621FF" w:rsidP="009621FF">
      <w:pPr>
        <w:spacing w:after="3" w:line="264" w:lineRule="auto"/>
        <w:ind w:left="10" w:right="-15" w:hanging="10"/>
        <w:jc w:val="right"/>
      </w:pPr>
      <w:r>
        <w:rPr>
          <w:rFonts w:ascii="Times New Roman" w:eastAsia="Times New Roman" w:hAnsi="Times New Roman" w:cs="Times New Roman"/>
          <w:sz w:val="24"/>
        </w:rPr>
        <w:t>Подпись</w:t>
      </w:r>
    </w:p>
    <w:p w:rsidR="009621FF" w:rsidRDefault="009621FF" w:rsidP="009621FF">
      <w:pPr>
        <w:spacing w:after="250" w:line="264" w:lineRule="auto"/>
        <w:ind w:left="10" w:right="-15" w:hanging="10"/>
        <w:jc w:val="right"/>
        <w:rPr>
          <w:rFonts w:ascii="Times New Roman" w:eastAsia="Times New Roman" w:hAnsi="Times New Roman" w:cs="Times New Roman"/>
          <w:sz w:val="24"/>
        </w:rPr>
      </w:pPr>
    </w:p>
    <w:p w:rsidR="009621FF" w:rsidRDefault="009621FF" w:rsidP="009621FF">
      <w:pPr>
        <w:spacing w:after="250" w:line="264" w:lineRule="auto"/>
        <w:ind w:left="10" w:right="-15" w:hanging="10"/>
        <w:jc w:val="right"/>
        <w:rPr>
          <w:rFonts w:ascii="Times New Roman" w:eastAsia="Times New Roman" w:hAnsi="Times New Roman" w:cs="Times New Roman"/>
          <w:sz w:val="24"/>
        </w:rPr>
      </w:pPr>
    </w:p>
    <w:p w:rsidR="009621FF" w:rsidRDefault="009621FF" w:rsidP="009621FF">
      <w:pPr>
        <w:spacing w:after="250" w:line="264" w:lineRule="auto"/>
        <w:ind w:left="10" w:right="-15" w:hanging="10"/>
        <w:jc w:val="right"/>
        <w:rPr>
          <w:rFonts w:ascii="Times New Roman" w:eastAsia="Times New Roman" w:hAnsi="Times New Roman" w:cs="Times New Roman"/>
          <w:sz w:val="24"/>
        </w:rPr>
      </w:pPr>
    </w:p>
    <w:p w:rsidR="009621FF" w:rsidRDefault="009621FF" w:rsidP="009621FF">
      <w:pPr>
        <w:spacing w:after="250" w:line="264" w:lineRule="auto"/>
        <w:ind w:left="10" w:right="-15" w:hanging="10"/>
        <w:jc w:val="right"/>
        <w:rPr>
          <w:rFonts w:ascii="Times New Roman" w:eastAsia="Times New Roman" w:hAnsi="Times New Roman" w:cs="Times New Roman"/>
          <w:sz w:val="24"/>
        </w:rPr>
      </w:pPr>
    </w:p>
    <w:p w:rsidR="009621FF" w:rsidRDefault="009621FF" w:rsidP="009621FF">
      <w:pPr>
        <w:spacing w:after="250" w:line="264" w:lineRule="auto"/>
        <w:ind w:left="10" w:right="-15" w:hanging="10"/>
        <w:jc w:val="right"/>
        <w:rPr>
          <w:rFonts w:ascii="Times New Roman" w:eastAsia="Times New Roman" w:hAnsi="Times New Roman" w:cs="Times New Roman"/>
          <w:sz w:val="24"/>
        </w:rPr>
      </w:pPr>
    </w:p>
    <w:p w:rsidR="009621FF" w:rsidRDefault="009621FF" w:rsidP="009621FF">
      <w:pPr>
        <w:spacing w:after="250" w:line="264" w:lineRule="auto"/>
        <w:ind w:left="10" w:right="-15" w:hanging="10"/>
        <w:jc w:val="right"/>
      </w:pPr>
      <w:r>
        <w:rPr>
          <w:rFonts w:ascii="Times New Roman" w:eastAsia="Times New Roman" w:hAnsi="Times New Roman" w:cs="Times New Roman"/>
          <w:sz w:val="24"/>
        </w:rPr>
        <w:lastRenderedPageBreak/>
        <w:t>Приложение 2 к Порядку</w:t>
      </w:r>
    </w:p>
    <w:p w:rsidR="009621FF" w:rsidRDefault="009621FF" w:rsidP="009621FF">
      <w:pPr>
        <w:spacing w:after="0" w:line="480" w:lineRule="auto"/>
        <w:ind w:left="3426" w:right="3406" w:hanging="10"/>
        <w:jc w:val="center"/>
      </w:pPr>
      <w:r>
        <w:rPr>
          <w:rFonts w:ascii="Times New Roman" w:eastAsia="Times New Roman" w:hAnsi="Times New Roman" w:cs="Times New Roman"/>
          <w:sz w:val="24"/>
        </w:rPr>
        <w:t>Титульный лист: Журнал</w:t>
      </w:r>
    </w:p>
    <w:p w:rsidR="009621FF" w:rsidRDefault="009621FF" w:rsidP="009621FF">
      <w:pPr>
        <w:spacing w:after="269" w:line="247" w:lineRule="auto"/>
        <w:ind w:left="10" w:hanging="10"/>
        <w:jc w:val="center"/>
      </w:pPr>
      <w:r>
        <w:rPr>
          <w:rFonts w:ascii="Times New Roman" w:eastAsia="Times New Roman" w:hAnsi="Times New Roman" w:cs="Times New Roman"/>
          <w:sz w:val="24"/>
        </w:rPr>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9621FF" w:rsidRDefault="009621FF" w:rsidP="009621FF">
      <w:pPr>
        <w:spacing w:after="256"/>
        <w:ind w:left="10"/>
      </w:pPr>
      <w:r>
        <w:rPr>
          <w:rFonts w:ascii="Times New Roman" w:eastAsia="Times New Roman" w:hAnsi="Times New Roman" w:cs="Times New Roman"/>
          <w:sz w:val="24"/>
        </w:rPr>
        <w:t xml:space="preserve"> </w:t>
      </w:r>
    </w:p>
    <w:p w:rsidR="009621FF" w:rsidRDefault="009621FF" w:rsidP="009621FF">
      <w:pPr>
        <w:spacing w:after="0" w:line="480" w:lineRule="auto"/>
        <w:ind w:left="6506"/>
        <w:jc w:val="center"/>
      </w:pPr>
      <w:r>
        <w:rPr>
          <w:rFonts w:ascii="Times New Roman" w:eastAsia="Times New Roman" w:hAnsi="Times New Roman" w:cs="Times New Roman"/>
          <w:sz w:val="24"/>
        </w:rPr>
        <w:t>Начат ______________. Окончен ____________.</w:t>
      </w:r>
    </w:p>
    <w:p w:rsidR="009621FF" w:rsidRDefault="009621FF" w:rsidP="009621FF">
      <w:pPr>
        <w:spacing w:after="256"/>
        <w:ind w:left="10"/>
      </w:pPr>
      <w:r>
        <w:rPr>
          <w:rFonts w:ascii="Times New Roman" w:eastAsia="Times New Roman" w:hAnsi="Times New Roman" w:cs="Times New Roman"/>
          <w:sz w:val="24"/>
        </w:rPr>
        <w:t xml:space="preserve"> </w:t>
      </w:r>
    </w:p>
    <w:p w:rsidR="009621FF" w:rsidRDefault="009621FF" w:rsidP="009621FF">
      <w:pPr>
        <w:spacing w:after="262" w:line="252" w:lineRule="auto"/>
        <w:ind w:left="19" w:hanging="10"/>
        <w:jc w:val="both"/>
      </w:pPr>
      <w:r>
        <w:rPr>
          <w:rFonts w:ascii="Times New Roman" w:eastAsia="Times New Roman" w:hAnsi="Times New Roman" w:cs="Times New Roman"/>
          <w:sz w:val="24"/>
        </w:rPr>
        <w:t>Последующие листы:</w:t>
      </w:r>
    </w:p>
    <w:p w:rsidR="009621FF" w:rsidRDefault="009621FF" w:rsidP="009621FF">
      <w:pPr>
        <w:spacing w:after="0"/>
        <w:ind w:left="10"/>
      </w:pPr>
      <w:r>
        <w:rPr>
          <w:rFonts w:ascii="Times New Roman" w:eastAsia="Times New Roman" w:hAnsi="Times New Roman" w:cs="Times New Roman"/>
          <w:sz w:val="24"/>
        </w:rPr>
        <w:t xml:space="preserve">  </w:t>
      </w:r>
    </w:p>
    <w:tbl>
      <w:tblPr>
        <w:tblStyle w:val="TableGrid"/>
        <w:tblW w:w="9479" w:type="dxa"/>
        <w:tblInd w:w="-52" w:type="dxa"/>
        <w:tblCellMar>
          <w:top w:w="160" w:type="dxa"/>
          <w:left w:w="62" w:type="dxa"/>
          <w:right w:w="62" w:type="dxa"/>
        </w:tblCellMar>
        <w:tblLook w:val="04A0" w:firstRow="1" w:lastRow="0" w:firstColumn="1" w:lastColumn="0" w:noHBand="0" w:noVBand="1"/>
      </w:tblPr>
      <w:tblGrid>
        <w:gridCol w:w="298"/>
        <w:gridCol w:w="1664"/>
        <w:gridCol w:w="1814"/>
        <w:gridCol w:w="1896"/>
        <w:gridCol w:w="1692"/>
        <w:gridCol w:w="2115"/>
      </w:tblGrid>
      <w:tr w:rsidR="009621FF" w:rsidTr="00034348">
        <w:trPr>
          <w:trHeight w:val="1875"/>
        </w:trPr>
        <w:tc>
          <w:tcPr>
            <w:tcW w:w="298" w:type="dxa"/>
            <w:tcBorders>
              <w:top w:val="single" w:sz="6" w:space="0" w:color="000000"/>
              <w:left w:val="single" w:sz="6" w:space="0" w:color="000000"/>
              <w:bottom w:val="single" w:sz="6" w:space="0" w:color="000000"/>
              <w:right w:val="single" w:sz="6" w:space="0" w:color="000000"/>
            </w:tcBorders>
            <w:hideMark/>
          </w:tcPr>
          <w:p w:rsidR="009621FF" w:rsidRDefault="009621FF" w:rsidP="00034348">
            <w:pPr>
              <w:spacing w:line="240" w:lineRule="auto"/>
              <w:jc w:val="both"/>
            </w:pPr>
            <w:r>
              <w:rPr>
                <w:rFonts w:ascii="Arial" w:eastAsia="Arial" w:hAnsi="Arial" w:cs="Arial"/>
                <w:sz w:val="24"/>
              </w:rPr>
              <w:t>N</w:t>
            </w:r>
          </w:p>
        </w:tc>
        <w:tc>
          <w:tcPr>
            <w:tcW w:w="1664" w:type="dxa"/>
            <w:tcBorders>
              <w:top w:val="single" w:sz="6" w:space="0" w:color="000000"/>
              <w:left w:val="single" w:sz="6" w:space="0" w:color="000000"/>
              <w:bottom w:val="single" w:sz="6" w:space="0" w:color="000000"/>
              <w:right w:val="single" w:sz="6" w:space="0" w:color="000000"/>
            </w:tcBorders>
            <w:hideMark/>
          </w:tcPr>
          <w:p w:rsidR="009621FF" w:rsidRDefault="009621FF" w:rsidP="00034348">
            <w:pPr>
              <w:spacing w:line="240" w:lineRule="auto"/>
              <w:ind w:firstLine="32"/>
              <w:jc w:val="center"/>
            </w:pPr>
            <w:r>
              <w:rPr>
                <w:rFonts w:ascii="Arial" w:eastAsia="Arial" w:hAnsi="Arial" w:cs="Arial"/>
                <w:sz w:val="24"/>
              </w:rPr>
              <w:t>Дата регистрации сообщения</w:t>
            </w:r>
          </w:p>
        </w:tc>
        <w:tc>
          <w:tcPr>
            <w:tcW w:w="1814" w:type="dxa"/>
            <w:tcBorders>
              <w:top w:val="single" w:sz="6" w:space="0" w:color="000000"/>
              <w:left w:val="single" w:sz="6" w:space="0" w:color="000000"/>
              <w:bottom w:val="single" w:sz="6" w:space="0" w:color="000000"/>
              <w:right w:val="single" w:sz="6" w:space="0" w:color="000000"/>
            </w:tcBorders>
            <w:vAlign w:val="center"/>
            <w:hideMark/>
          </w:tcPr>
          <w:p w:rsidR="009621FF" w:rsidRDefault="009621FF" w:rsidP="00034348">
            <w:pPr>
              <w:spacing w:line="240" w:lineRule="auto"/>
              <w:jc w:val="center"/>
            </w:pPr>
            <w:r>
              <w:rPr>
                <w:rFonts w:ascii="Arial" w:eastAsia="Arial" w:hAnsi="Arial" w:cs="Arial"/>
                <w:sz w:val="24"/>
              </w:rPr>
              <w:t xml:space="preserve">Фамилия, инициалы, должность лица, </w:t>
            </w:r>
          </w:p>
          <w:p w:rsidR="009621FF" w:rsidRDefault="009621FF" w:rsidP="00034348">
            <w:pPr>
              <w:spacing w:line="240" w:lineRule="auto"/>
              <w:jc w:val="center"/>
            </w:pPr>
            <w:r>
              <w:rPr>
                <w:rFonts w:ascii="Arial" w:eastAsia="Arial" w:hAnsi="Arial" w:cs="Arial"/>
                <w:sz w:val="24"/>
              </w:rPr>
              <w:t>подавшего сообщение</w:t>
            </w:r>
          </w:p>
        </w:tc>
        <w:tc>
          <w:tcPr>
            <w:tcW w:w="1896" w:type="dxa"/>
            <w:tcBorders>
              <w:top w:val="single" w:sz="6" w:space="0" w:color="000000"/>
              <w:left w:val="single" w:sz="6" w:space="0" w:color="000000"/>
              <w:bottom w:val="single" w:sz="6" w:space="0" w:color="000000"/>
              <w:right w:val="single" w:sz="6" w:space="0" w:color="000000"/>
            </w:tcBorders>
            <w:vAlign w:val="center"/>
            <w:hideMark/>
          </w:tcPr>
          <w:p w:rsidR="009621FF" w:rsidRDefault="009621FF" w:rsidP="00034348">
            <w:pPr>
              <w:spacing w:line="240" w:lineRule="auto"/>
              <w:jc w:val="center"/>
            </w:pPr>
            <w:r>
              <w:rPr>
                <w:rFonts w:ascii="Arial" w:eastAsia="Arial" w:hAnsi="Arial" w:cs="Arial"/>
                <w:sz w:val="24"/>
              </w:rPr>
              <w:t xml:space="preserve">Фамилия, инициалы, должность лица, </w:t>
            </w:r>
          </w:p>
          <w:p w:rsidR="009621FF" w:rsidRDefault="009621FF" w:rsidP="00034348">
            <w:pPr>
              <w:spacing w:line="240" w:lineRule="auto"/>
              <w:jc w:val="center"/>
            </w:pPr>
            <w:r>
              <w:rPr>
                <w:rFonts w:ascii="Arial" w:eastAsia="Arial" w:hAnsi="Arial" w:cs="Arial"/>
                <w:sz w:val="24"/>
              </w:rPr>
              <w:t>принявшего сообщение</w:t>
            </w:r>
          </w:p>
        </w:tc>
        <w:tc>
          <w:tcPr>
            <w:tcW w:w="1692" w:type="dxa"/>
            <w:tcBorders>
              <w:top w:val="single" w:sz="6" w:space="0" w:color="000000"/>
              <w:left w:val="single" w:sz="6" w:space="0" w:color="000000"/>
              <w:bottom w:val="single" w:sz="6" w:space="0" w:color="000000"/>
              <w:right w:val="single" w:sz="6" w:space="0" w:color="000000"/>
            </w:tcBorders>
            <w:hideMark/>
          </w:tcPr>
          <w:p w:rsidR="009621FF" w:rsidRDefault="009621FF" w:rsidP="00034348">
            <w:pPr>
              <w:spacing w:line="240" w:lineRule="auto"/>
              <w:ind w:left="1"/>
              <w:jc w:val="center"/>
            </w:pPr>
            <w:r>
              <w:rPr>
                <w:rFonts w:ascii="Arial" w:eastAsia="Arial" w:hAnsi="Arial" w:cs="Arial"/>
                <w:sz w:val="24"/>
              </w:rPr>
              <w:t xml:space="preserve">Подпись лица, </w:t>
            </w:r>
          </w:p>
          <w:p w:rsidR="009621FF" w:rsidRDefault="009621FF" w:rsidP="00034348">
            <w:pPr>
              <w:spacing w:line="240" w:lineRule="auto"/>
              <w:jc w:val="center"/>
            </w:pPr>
            <w:r>
              <w:rPr>
                <w:rFonts w:ascii="Arial" w:eastAsia="Arial" w:hAnsi="Arial" w:cs="Arial"/>
                <w:sz w:val="24"/>
              </w:rPr>
              <w:t>принявшего сообщение</w:t>
            </w:r>
          </w:p>
        </w:tc>
        <w:tc>
          <w:tcPr>
            <w:tcW w:w="2115" w:type="dxa"/>
            <w:tcBorders>
              <w:top w:val="single" w:sz="6" w:space="0" w:color="000000"/>
              <w:left w:val="single" w:sz="6" w:space="0" w:color="000000"/>
              <w:bottom w:val="single" w:sz="6" w:space="0" w:color="000000"/>
              <w:right w:val="single" w:sz="6" w:space="0" w:color="000000"/>
            </w:tcBorders>
            <w:hideMark/>
          </w:tcPr>
          <w:p w:rsidR="009621FF" w:rsidRDefault="009621FF" w:rsidP="00034348">
            <w:pPr>
              <w:spacing w:line="240" w:lineRule="auto"/>
              <w:jc w:val="center"/>
            </w:pPr>
            <w:r>
              <w:rPr>
                <w:rFonts w:ascii="Arial" w:eastAsia="Arial" w:hAnsi="Arial" w:cs="Arial"/>
                <w:sz w:val="24"/>
              </w:rPr>
              <w:t xml:space="preserve">Принятое решение по </w:t>
            </w:r>
          </w:p>
          <w:p w:rsidR="009621FF" w:rsidRDefault="009621FF" w:rsidP="00034348">
            <w:pPr>
              <w:spacing w:line="240" w:lineRule="auto"/>
              <w:ind w:left="1"/>
              <w:jc w:val="center"/>
            </w:pPr>
            <w:r>
              <w:rPr>
                <w:rFonts w:ascii="Arial" w:eastAsia="Arial" w:hAnsi="Arial" w:cs="Arial"/>
                <w:sz w:val="24"/>
              </w:rPr>
              <w:t xml:space="preserve">результатам </w:t>
            </w:r>
          </w:p>
          <w:p w:rsidR="009621FF" w:rsidRDefault="009621FF" w:rsidP="00034348">
            <w:pPr>
              <w:spacing w:line="240" w:lineRule="auto"/>
              <w:jc w:val="center"/>
            </w:pPr>
            <w:r>
              <w:rPr>
                <w:rFonts w:ascii="Arial" w:eastAsia="Arial" w:hAnsi="Arial" w:cs="Arial"/>
                <w:sz w:val="24"/>
              </w:rPr>
              <w:t>рассмотрения сообщения</w:t>
            </w:r>
          </w:p>
        </w:tc>
      </w:tr>
      <w:tr w:rsidR="009621FF" w:rsidTr="00034348">
        <w:trPr>
          <w:trHeight w:val="495"/>
        </w:trPr>
        <w:tc>
          <w:tcPr>
            <w:tcW w:w="298" w:type="dxa"/>
            <w:tcBorders>
              <w:top w:val="single" w:sz="6" w:space="0" w:color="000000"/>
              <w:left w:val="single" w:sz="6" w:space="0" w:color="000000"/>
              <w:bottom w:val="single" w:sz="6" w:space="0" w:color="000000"/>
              <w:right w:val="single" w:sz="6" w:space="0" w:color="000000"/>
            </w:tcBorders>
            <w:vAlign w:val="center"/>
            <w:hideMark/>
          </w:tcPr>
          <w:p w:rsidR="009621FF" w:rsidRDefault="009621FF" w:rsidP="00034348">
            <w:pPr>
              <w:spacing w:line="240" w:lineRule="auto"/>
              <w:ind w:left="20"/>
              <w:jc w:val="both"/>
            </w:pPr>
            <w:r>
              <w:rPr>
                <w:rFonts w:ascii="Arial" w:eastAsia="Arial" w:hAnsi="Arial" w:cs="Arial"/>
                <w:sz w:val="24"/>
              </w:rPr>
              <w:t>1</w:t>
            </w:r>
          </w:p>
        </w:tc>
        <w:tc>
          <w:tcPr>
            <w:tcW w:w="1664" w:type="dxa"/>
            <w:tcBorders>
              <w:top w:val="single" w:sz="6" w:space="0" w:color="000000"/>
              <w:left w:val="single" w:sz="6" w:space="0" w:color="000000"/>
              <w:bottom w:val="single" w:sz="6" w:space="0" w:color="000000"/>
              <w:right w:val="single" w:sz="6" w:space="0" w:color="000000"/>
            </w:tcBorders>
            <w:vAlign w:val="center"/>
            <w:hideMark/>
          </w:tcPr>
          <w:p w:rsidR="009621FF" w:rsidRDefault="009621FF" w:rsidP="00034348">
            <w:pPr>
              <w:spacing w:line="240" w:lineRule="auto"/>
              <w:jc w:val="center"/>
            </w:pPr>
            <w:r>
              <w:rPr>
                <w:rFonts w:ascii="Arial" w:eastAsia="Arial" w:hAnsi="Arial" w:cs="Arial"/>
                <w:sz w:val="24"/>
              </w:rPr>
              <w:t>2</w:t>
            </w:r>
          </w:p>
        </w:tc>
        <w:tc>
          <w:tcPr>
            <w:tcW w:w="1814" w:type="dxa"/>
            <w:tcBorders>
              <w:top w:val="single" w:sz="6" w:space="0" w:color="000000"/>
              <w:left w:val="single" w:sz="6" w:space="0" w:color="000000"/>
              <w:bottom w:val="single" w:sz="6" w:space="0" w:color="000000"/>
              <w:right w:val="single" w:sz="6" w:space="0" w:color="000000"/>
            </w:tcBorders>
            <w:vAlign w:val="center"/>
            <w:hideMark/>
          </w:tcPr>
          <w:p w:rsidR="009621FF" w:rsidRDefault="009621FF" w:rsidP="00034348">
            <w:pPr>
              <w:spacing w:line="240" w:lineRule="auto"/>
              <w:jc w:val="center"/>
            </w:pPr>
            <w:r>
              <w:rPr>
                <w:rFonts w:ascii="Arial" w:eastAsia="Arial" w:hAnsi="Arial" w:cs="Arial"/>
                <w:sz w:val="24"/>
              </w:rPr>
              <w:t>3</w:t>
            </w:r>
          </w:p>
        </w:tc>
        <w:tc>
          <w:tcPr>
            <w:tcW w:w="1896" w:type="dxa"/>
            <w:tcBorders>
              <w:top w:val="single" w:sz="6" w:space="0" w:color="000000"/>
              <w:left w:val="single" w:sz="6" w:space="0" w:color="000000"/>
              <w:bottom w:val="single" w:sz="6" w:space="0" w:color="000000"/>
              <w:right w:val="single" w:sz="6" w:space="0" w:color="000000"/>
            </w:tcBorders>
            <w:vAlign w:val="center"/>
            <w:hideMark/>
          </w:tcPr>
          <w:p w:rsidR="009621FF" w:rsidRDefault="009621FF" w:rsidP="00034348">
            <w:pPr>
              <w:spacing w:line="240" w:lineRule="auto"/>
              <w:jc w:val="center"/>
            </w:pPr>
            <w:r>
              <w:rPr>
                <w:rFonts w:ascii="Arial" w:eastAsia="Arial" w:hAnsi="Arial" w:cs="Arial"/>
                <w:sz w:val="24"/>
              </w:rPr>
              <w:t>4</w:t>
            </w:r>
          </w:p>
        </w:tc>
        <w:tc>
          <w:tcPr>
            <w:tcW w:w="1692" w:type="dxa"/>
            <w:tcBorders>
              <w:top w:val="single" w:sz="6" w:space="0" w:color="000000"/>
              <w:left w:val="single" w:sz="6" w:space="0" w:color="000000"/>
              <w:bottom w:val="single" w:sz="6" w:space="0" w:color="000000"/>
              <w:right w:val="single" w:sz="6" w:space="0" w:color="000000"/>
            </w:tcBorders>
            <w:vAlign w:val="center"/>
            <w:hideMark/>
          </w:tcPr>
          <w:p w:rsidR="009621FF" w:rsidRDefault="009621FF" w:rsidP="00034348">
            <w:pPr>
              <w:spacing w:line="240" w:lineRule="auto"/>
              <w:jc w:val="center"/>
            </w:pPr>
            <w:r>
              <w:rPr>
                <w:rFonts w:ascii="Arial" w:eastAsia="Arial" w:hAnsi="Arial" w:cs="Arial"/>
                <w:sz w:val="24"/>
              </w:rPr>
              <w:t>5</w:t>
            </w:r>
          </w:p>
        </w:tc>
        <w:tc>
          <w:tcPr>
            <w:tcW w:w="2115" w:type="dxa"/>
            <w:tcBorders>
              <w:top w:val="single" w:sz="6" w:space="0" w:color="000000"/>
              <w:left w:val="single" w:sz="6" w:space="0" w:color="000000"/>
              <w:bottom w:val="single" w:sz="6" w:space="0" w:color="000000"/>
              <w:right w:val="single" w:sz="6" w:space="0" w:color="000000"/>
            </w:tcBorders>
            <w:vAlign w:val="center"/>
            <w:hideMark/>
          </w:tcPr>
          <w:p w:rsidR="009621FF" w:rsidRDefault="009621FF" w:rsidP="00034348">
            <w:pPr>
              <w:spacing w:line="240" w:lineRule="auto"/>
              <w:jc w:val="center"/>
            </w:pPr>
            <w:r>
              <w:rPr>
                <w:rFonts w:ascii="Arial" w:eastAsia="Arial" w:hAnsi="Arial" w:cs="Arial"/>
                <w:sz w:val="24"/>
              </w:rPr>
              <w:t>6</w:t>
            </w:r>
          </w:p>
        </w:tc>
      </w:tr>
      <w:tr w:rsidR="009621FF" w:rsidTr="00034348">
        <w:trPr>
          <w:trHeight w:val="495"/>
        </w:trPr>
        <w:tc>
          <w:tcPr>
            <w:tcW w:w="298" w:type="dxa"/>
            <w:tcBorders>
              <w:top w:val="single" w:sz="6" w:space="0" w:color="000000"/>
              <w:left w:val="single" w:sz="6" w:space="0" w:color="000000"/>
              <w:bottom w:val="single" w:sz="6" w:space="0" w:color="000000"/>
              <w:right w:val="single" w:sz="6" w:space="0" w:color="000000"/>
            </w:tcBorders>
            <w:vAlign w:val="center"/>
            <w:hideMark/>
          </w:tcPr>
          <w:p w:rsidR="009621FF" w:rsidRDefault="009621FF" w:rsidP="00034348">
            <w:pPr>
              <w:spacing w:line="240" w:lineRule="auto"/>
            </w:pPr>
            <w:r>
              <w:rPr>
                <w:rFonts w:ascii="Arial" w:eastAsia="Arial" w:hAnsi="Arial" w:cs="Arial"/>
                <w:sz w:val="24"/>
              </w:rPr>
              <w:t xml:space="preserve"> </w:t>
            </w:r>
          </w:p>
        </w:tc>
        <w:tc>
          <w:tcPr>
            <w:tcW w:w="1664" w:type="dxa"/>
            <w:tcBorders>
              <w:top w:val="single" w:sz="6" w:space="0" w:color="000000"/>
              <w:left w:val="single" w:sz="6" w:space="0" w:color="000000"/>
              <w:bottom w:val="single" w:sz="6" w:space="0" w:color="000000"/>
              <w:right w:val="single" w:sz="6" w:space="0" w:color="000000"/>
            </w:tcBorders>
            <w:vAlign w:val="center"/>
            <w:hideMark/>
          </w:tcPr>
          <w:p w:rsidR="009621FF" w:rsidRDefault="009621FF" w:rsidP="00034348">
            <w:pPr>
              <w:spacing w:line="240" w:lineRule="auto"/>
            </w:pPr>
            <w:r>
              <w:rPr>
                <w:rFonts w:ascii="Arial" w:eastAsia="Arial" w:hAnsi="Arial" w:cs="Arial"/>
                <w:sz w:val="24"/>
              </w:rPr>
              <w:t xml:space="preserve"> </w:t>
            </w:r>
          </w:p>
        </w:tc>
        <w:tc>
          <w:tcPr>
            <w:tcW w:w="1814" w:type="dxa"/>
            <w:tcBorders>
              <w:top w:val="single" w:sz="6" w:space="0" w:color="000000"/>
              <w:left w:val="single" w:sz="6" w:space="0" w:color="000000"/>
              <w:bottom w:val="single" w:sz="6" w:space="0" w:color="000000"/>
              <w:right w:val="single" w:sz="6" w:space="0" w:color="000000"/>
            </w:tcBorders>
            <w:vAlign w:val="center"/>
            <w:hideMark/>
          </w:tcPr>
          <w:p w:rsidR="009621FF" w:rsidRDefault="009621FF" w:rsidP="00034348">
            <w:pPr>
              <w:spacing w:line="240" w:lineRule="auto"/>
            </w:pPr>
            <w:r>
              <w:rPr>
                <w:rFonts w:ascii="Arial" w:eastAsia="Arial" w:hAnsi="Arial" w:cs="Arial"/>
                <w:sz w:val="24"/>
              </w:rPr>
              <w:t xml:space="preserve"> </w:t>
            </w:r>
          </w:p>
        </w:tc>
        <w:tc>
          <w:tcPr>
            <w:tcW w:w="1896" w:type="dxa"/>
            <w:tcBorders>
              <w:top w:val="single" w:sz="6" w:space="0" w:color="000000"/>
              <w:left w:val="single" w:sz="6" w:space="0" w:color="000000"/>
              <w:bottom w:val="single" w:sz="6" w:space="0" w:color="000000"/>
              <w:right w:val="single" w:sz="6" w:space="0" w:color="000000"/>
            </w:tcBorders>
            <w:vAlign w:val="center"/>
            <w:hideMark/>
          </w:tcPr>
          <w:p w:rsidR="009621FF" w:rsidRDefault="009621FF" w:rsidP="00034348">
            <w:pPr>
              <w:spacing w:line="240" w:lineRule="auto"/>
            </w:pPr>
            <w:r>
              <w:rPr>
                <w:rFonts w:ascii="Arial" w:eastAsia="Arial" w:hAnsi="Arial" w:cs="Arial"/>
                <w:sz w:val="24"/>
              </w:rPr>
              <w:t xml:space="preserve"> </w:t>
            </w:r>
          </w:p>
        </w:tc>
        <w:tc>
          <w:tcPr>
            <w:tcW w:w="1692" w:type="dxa"/>
            <w:tcBorders>
              <w:top w:val="single" w:sz="6" w:space="0" w:color="000000"/>
              <w:left w:val="single" w:sz="6" w:space="0" w:color="000000"/>
              <w:bottom w:val="single" w:sz="6" w:space="0" w:color="000000"/>
              <w:right w:val="single" w:sz="6" w:space="0" w:color="000000"/>
            </w:tcBorders>
            <w:vAlign w:val="center"/>
            <w:hideMark/>
          </w:tcPr>
          <w:p w:rsidR="009621FF" w:rsidRDefault="009621FF" w:rsidP="00034348">
            <w:pPr>
              <w:spacing w:line="240" w:lineRule="auto"/>
            </w:pPr>
            <w:r>
              <w:rPr>
                <w:rFonts w:ascii="Arial" w:eastAsia="Arial" w:hAnsi="Arial" w:cs="Arial"/>
                <w:sz w:val="24"/>
              </w:rPr>
              <w:t xml:space="preserve"> </w:t>
            </w:r>
          </w:p>
        </w:tc>
        <w:tc>
          <w:tcPr>
            <w:tcW w:w="2115" w:type="dxa"/>
            <w:tcBorders>
              <w:top w:val="single" w:sz="6" w:space="0" w:color="000000"/>
              <w:left w:val="single" w:sz="6" w:space="0" w:color="000000"/>
              <w:bottom w:val="single" w:sz="6" w:space="0" w:color="000000"/>
              <w:right w:val="single" w:sz="6" w:space="0" w:color="000000"/>
            </w:tcBorders>
            <w:vAlign w:val="center"/>
            <w:hideMark/>
          </w:tcPr>
          <w:p w:rsidR="009621FF" w:rsidRDefault="009621FF" w:rsidP="00034348">
            <w:pPr>
              <w:spacing w:line="240" w:lineRule="auto"/>
            </w:pPr>
            <w:r>
              <w:rPr>
                <w:rFonts w:ascii="Arial" w:eastAsia="Arial" w:hAnsi="Arial" w:cs="Arial"/>
                <w:sz w:val="24"/>
              </w:rPr>
              <w:t xml:space="preserve"> </w:t>
            </w:r>
          </w:p>
        </w:tc>
      </w:tr>
    </w:tbl>
    <w:p w:rsidR="009621FF" w:rsidRDefault="009621FF" w:rsidP="009621FF"/>
    <w:p w:rsidR="00F6080D" w:rsidRDefault="009621FF">
      <w:bookmarkStart w:id="0" w:name="_GoBack"/>
      <w:bookmarkEnd w:id="0"/>
    </w:p>
    <w:sectPr w:rsidR="00F6080D" w:rsidSect="006D2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31"/>
    <w:rsid w:val="00111BB0"/>
    <w:rsid w:val="00922F7D"/>
    <w:rsid w:val="009621FF"/>
    <w:rsid w:val="00F96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CAAEA-C92B-4D78-A61F-5975CEF4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1FF"/>
    <w:pPr>
      <w:spacing w:line="256" w:lineRule="auto"/>
    </w:pPr>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621FF"/>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1718</Characters>
  <Application>Microsoft Office Word</Application>
  <DocSecurity>0</DocSecurity>
  <Lines>14</Lines>
  <Paragraphs>4</Paragraphs>
  <ScaleCrop>false</ScaleCrop>
  <Company>SPecialiST RePack</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2023-04-12T08:32:00Z</dcterms:created>
  <dcterms:modified xsi:type="dcterms:W3CDTF">2023-04-12T08:37:00Z</dcterms:modified>
</cp:coreProperties>
</file>