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40" w:rsidRPr="005A0B40" w:rsidRDefault="005A0B40" w:rsidP="005A0B40">
      <w:pPr>
        <w:widowControl w:val="0"/>
        <w:spacing w:after="740" w:line="240" w:lineRule="auto"/>
        <w:ind w:left="56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 № 1 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80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 А Я В Л Е Н И Е</w:t>
      </w:r>
    </w:p>
    <w:p w:rsidR="005A0B40" w:rsidRPr="005A0B40" w:rsidRDefault="005A0B40" w:rsidP="005A0B40">
      <w:pPr>
        <w:widowControl w:val="0"/>
        <w:spacing w:after="26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 выдаче разрешения на строительство</w:t>
      </w:r>
    </w:p>
    <w:p w:rsidR="005A0B40" w:rsidRPr="005A0B40" w:rsidRDefault="005A0B40" w:rsidP="005A0B40">
      <w:pPr>
        <w:widowControl w:val="0"/>
        <w:tabs>
          <w:tab w:val="left" w:leader="underscore" w:pos="1997"/>
        </w:tabs>
        <w:spacing w:after="80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"__" </w:t>
      </w: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pBdr>
          <w:top w:val="single" w:sz="4" w:space="0" w:color="auto"/>
        </w:pBdr>
        <w:spacing w:after="740" w:line="221"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spacing w:after="260" w:line="240" w:lineRule="auto"/>
        <w:ind w:firstLine="68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соответствии со статьей 51 Градостроительного кодекса Российской Федерации прошу выдать разрешения на строительство.</w:t>
      </w:r>
    </w:p>
    <w:p w:rsidR="005A0B40" w:rsidRPr="005A0B40" w:rsidRDefault="005A0B40" w:rsidP="005A0B40">
      <w:pPr>
        <w:widowControl w:val="0"/>
        <w:spacing w:after="0" w:line="240" w:lineRule="auto"/>
        <w:ind w:left="366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5A0B40" w:rsidRPr="005A0B40" w:rsidTr="00184A80">
        <w:trPr>
          <w:trHeight w:hRule="exact" w:val="1214"/>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6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811"/>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4627"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83"/>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627"/>
        <w:gridCol w:w="4262"/>
      </w:tblGrid>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1.2</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4627"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12"/>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4627" w:type="dxa"/>
            <w:tcBorders>
              <w:top w:val="single" w:sz="4" w:space="0" w:color="auto"/>
              <w:left w:val="single" w:sz="4" w:space="0" w:color="auto"/>
            </w:tcBorders>
            <w:shd w:val="clear" w:color="auto" w:fill="FFFFFF"/>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5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3538"/>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5A0B40" w:rsidRPr="005A0B40" w:rsidTr="00184A80">
        <w:trPr>
          <w:trHeight w:hRule="exact" w:val="2846"/>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2.1</w:t>
            </w:r>
          </w:p>
        </w:tc>
        <w:tc>
          <w:tcPr>
            <w:tcW w:w="4627" w:type="dxa"/>
            <w:tcBorders>
              <w:top w:val="single" w:sz="4" w:space="0" w:color="auto"/>
              <w:left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объекта капитального строительства (этапа) в соответствии с проектной документацией</w:t>
            </w:r>
          </w:p>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2453"/>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2.2</w:t>
            </w:r>
          </w:p>
        </w:tc>
        <w:tc>
          <w:tcPr>
            <w:tcW w:w="462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5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294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5A0B40" w:rsidRPr="005A0B40" w:rsidTr="00184A80">
        <w:trPr>
          <w:trHeight w:hRule="exact" w:val="4124"/>
          <w:jc w:val="center"/>
        </w:trPr>
        <w:tc>
          <w:tcPr>
            <w:tcW w:w="1118"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1118"/>
        <w:gridCol w:w="4051"/>
        <w:gridCol w:w="4771"/>
      </w:tblGrid>
      <w:tr w:rsidR="005A0B40" w:rsidRPr="005A0B40" w:rsidTr="00184A80">
        <w:trPr>
          <w:trHeight w:hRule="exact" w:val="4123"/>
          <w:jc w:val="center"/>
        </w:trPr>
        <w:tc>
          <w:tcPr>
            <w:tcW w:w="1118"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3.2</w:t>
            </w:r>
          </w:p>
        </w:tc>
        <w:tc>
          <w:tcPr>
            <w:tcW w:w="4051"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5A0B40">
              <w:rPr>
                <w:rFonts w:ascii="Arial" w:eastAsia="Times New Roman" w:hAnsi="Arial" w:cs="Arial"/>
                <w:i/>
                <w:iCs/>
                <w:color w:val="000000"/>
                <w:sz w:val="24"/>
                <w:szCs w:val="24"/>
                <w:vertAlign w:val="superscript"/>
                <w:lang w:eastAsia="ru-RU" w:bidi="ru-RU"/>
              </w:rPr>
              <w:t xml:space="preserve">3 </w:t>
            </w:r>
            <w:r w:rsidRPr="005A0B40">
              <w:rPr>
                <w:rFonts w:ascii="Arial" w:eastAsia="Times New Roman" w:hAnsi="Arial" w:cs="Arial"/>
                <w:color w:val="000000"/>
                <w:sz w:val="24"/>
                <w:szCs w:val="24"/>
                <w:lang w:eastAsia="ru-RU" w:bidi="ru-RU"/>
              </w:rPr>
              <w:t>статьи 51 и частью 1</w:t>
            </w:r>
            <w:r w:rsidRPr="005A0B40">
              <w:rPr>
                <w:rFonts w:ascii="Arial" w:eastAsia="Times New Roman" w:hAnsi="Arial" w:cs="Arial"/>
                <w:i/>
                <w:iCs/>
                <w:color w:val="000000"/>
                <w:sz w:val="24"/>
                <w:szCs w:val="24"/>
                <w:vertAlign w:val="superscript"/>
                <w:lang w:eastAsia="ru-RU" w:bidi="ru-RU"/>
              </w:rPr>
              <w:t>1</w:t>
            </w:r>
            <w:r w:rsidRPr="005A0B40">
              <w:rPr>
                <w:rFonts w:ascii="Arial" w:eastAsia="Times New Roman" w:hAnsi="Arial" w:cs="Arial"/>
                <w:color w:val="000000"/>
                <w:sz w:val="24"/>
                <w:szCs w:val="24"/>
                <w:lang w:eastAsia="ru-RU" w:bidi="ru-RU"/>
              </w:rPr>
              <w:t xml:space="preserve"> статьи </w:t>
            </w:r>
            <w:r w:rsidRPr="005A0B40">
              <w:rPr>
                <w:rFonts w:ascii="Arial" w:eastAsia="Times New Roman" w:hAnsi="Arial" w:cs="Arial"/>
                <w:i/>
                <w:iCs/>
                <w:color w:val="000000"/>
                <w:sz w:val="24"/>
                <w:szCs w:val="24"/>
                <w:lang w:eastAsia="ru-RU" w:bidi="ru-RU"/>
              </w:rPr>
              <w:t>57</w:t>
            </w:r>
            <w:r w:rsidRPr="005A0B40">
              <w:rPr>
                <w:rFonts w:ascii="Arial" w:eastAsia="Times New Roman" w:hAnsi="Arial" w:cs="Arial"/>
                <w:i/>
                <w:iCs/>
                <w:color w:val="000000"/>
                <w:sz w:val="24"/>
                <w:szCs w:val="24"/>
                <w:vertAlign w:val="superscript"/>
                <w:lang w:eastAsia="ru-RU" w:bidi="ru-RU"/>
              </w:rPr>
              <w:t>3</w:t>
            </w:r>
            <w:r w:rsidRPr="005A0B40">
              <w:rPr>
                <w:rFonts w:ascii="Arial" w:eastAsia="Times New Roman" w:hAnsi="Arial" w:cs="Arial"/>
                <w:color w:val="000000"/>
                <w:sz w:val="24"/>
                <w:szCs w:val="24"/>
                <w:lang w:eastAsia="ru-RU" w:bidi="ru-RU"/>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9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360" w:line="276"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5A0B40" w:rsidRPr="005A0B40" w:rsidTr="00184A80">
        <w:trPr>
          <w:trHeight w:hRule="exact" w:val="662"/>
          <w:jc w:val="center"/>
        </w:trPr>
        <w:tc>
          <w:tcPr>
            <w:tcW w:w="83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p>
        </w:tc>
        <w:tc>
          <w:tcPr>
            <w:tcW w:w="5126"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документа</w:t>
            </w:r>
          </w:p>
        </w:tc>
        <w:tc>
          <w:tcPr>
            <w:tcW w:w="1987"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документа</w:t>
            </w:r>
          </w:p>
        </w:tc>
      </w:tr>
      <w:tr w:rsidR="005A0B40" w:rsidRPr="005A0B40" w:rsidTr="00184A80">
        <w:trPr>
          <w:trHeight w:hRule="exact" w:val="4579"/>
          <w:jc w:val="center"/>
        </w:trPr>
        <w:tc>
          <w:tcPr>
            <w:tcW w:w="83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5126"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2261"/>
          <w:jc w:val="center"/>
        </w:trPr>
        <w:tc>
          <w:tcPr>
            <w:tcW w:w="83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5126"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Типовое архитектурное решение для исторического поселения (при наличии) </w:t>
            </w:r>
            <w:r w:rsidRPr="005A0B40">
              <w:rPr>
                <w:rFonts w:ascii="Arial" w:eastAsia="Times New Roman" w:hAnsi="Arial" w:cs="Arial"/>
                <w:i/>
                <w:iCs/>
                <w:color w:val="000000"/>
                <w:sz w:val="24"/>
                <w:szCs w:val="24"/>
                <w:lang w:eastAsia="ru-RU" w:bidi="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9940" w:type="dxa"/>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5A0B40" w:rsidRPr="005A0B40" w:rsidTr="00184A80">
        <w:trPr>
          <w:trHeight w:hRule="exact" w:val="2266"/>
          <w:jc w:val="center"/>
        </w:trPr>
        <w:tc>
          <w:tcPr>
            <w:tcW w:w="83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3</w:t>
            </w:r>
          </w:p>
        </w:tc>
        <w:tc>
          <w:tcPr>
            <w:tcW w:w="512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Положительное заключение экспертизы проектной документации</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i/>
                <w:iCs/>
                <w:color w:val="000000"/>
                <w:sz w:val="24"/>
                <w:szCs w:val="24"/>
                <w:lang w:eastAsia="ru-RU" w:bidi="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5126"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Положительное заключение государственной экологической экспертизы проектной документации </w:t>
            </w:r>
            <w:r w:rsidRPr="005A0B40">
              <w:rPr>
                <w:rFonts w:ascii="Arial" w:eastAsia="Times New Roman" w:hAnsi="Arial" w:cs="Arial"/>
                <w:i/>
                <w:iCs/>
                <w:color w:val="000000"/>
                <w:sz w:val="24"/>
                <w:szCs w:val="24"/>
                <w:lang w:eastAsia="ru-RU" w:bidi="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3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857"/>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857"/>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Номер телефона и адрес электронной почты для связи: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24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5A0B40" w:rsidRPr="005A0B40" w:rsidTr="00184A80">
        <w:trPr>
          <w:trHeight w:hRule="exact" w:val="1415"/>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847"/>
          <w:jc w:val="center"/>
        </w:trPr>
        <w:tc>
          <w:tcPr>
            <w:tcW w:w="879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54"/>
          <w:jc w:val="center"/>
        </w:trPr>
        <w:tc>
          <w:tcPr>
            <w:tcW w:w="879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8"/>
          <w:jc w:val="center"/>
        </w:trPr>
        <w:tc>
          <w:tcPr>
            <w:tcW w:w="879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17"/>
          <w:jc w:val="center"/>
        </w:trPr>
        <w:tc>
          <w:tcPr>
            <w:tcW w:w="879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sectPr w:rsidR="005A0B40" w:rsidRPr="005A0B40" w:rsidSect="00602F8F">
          <w:footerReference w:type="default" r:id="rId7"/>
          <w:pgSz w:w="11900" w:h="16840"/>
          <w:pgMar w:top="851" w:right="560" w:bottom="851" w:left="993" w:header="822" w:footer="6" w:gutter="0"/>
          <w:cols w:space="720"/>
          <w:noEndnote/>
          <w:docGrid w:linePitch="360"/>
        </w:sect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40" w:lineRule="auto"/>
        <w:ind w:left="57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ПРИЛОЖЕНИЕ № 2</w:t>
      </w:r>
    </w:p>
    <w:p w:rsidR="005A0B40" w:rsidRPr="005A0B40" w:rsidRDefault="005A0B40" w:rsidP="005A0B40">
      <w:pPr>
        <w:widowControl w:val="0"/>
        <w:spacing w:after="0" w:line="240" w:lineRule="auto"/>
        <w:ind w:left="57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0" w:line="240" w:lineRule="auto"/>
        <w:ind w:left="5700"/>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 В Е Д О М Л Е Н И Е</w:t>
      </w:r>
    </w:p>
    <w:p w:rsidR="005A0B40" w:rsidRPr="005A0B40" w:rsidRDefault="005A0B40" w:rsidP="005A0B40">
      <w:pPr>
        <w:widowControl w:val="0"/>
        <w:spacing w:after="56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 переходе прав на земельный участок, права пользования недрами, об</w:t>
      </w:r>
      <w:r w:rsidRPr="005A0B40">
        <w:rPr>
          <w:rFonts w:ascii="Arial" w:eastAsia="Times New Roman" w:hAnsi="Arial" w:cs="Arial"/>
          <w:color w:val="000000"/>
          <w:sz w:val="24"/>
          <w:szCs w:val="24"/>
          <w:lang w:eastAsia="ru-RU" w:bidi="ru-RU"/>
        </w:rPr>
        <w:br/>
        <w:t>образовании земельного участка в целях внесения изменений в разрешение</w:t>
      </w:r>
      <w:r w:rsidRPr="005A0B40">
        <w:rPr>
          <w:rFonts w:ascii="Arial" w:eastAsia="Times New Roman" w:hAnsi="Arial" w:cs="Arial"/>
          <w:color w:val="000000"/>
          <w:sz w:val="24"/>
          <w:szCs w:val="24"/>
          <w:lang w:eastAsia="ru-RU" w:bidi="ru-RU"/>
        </w:rPr>
        <w:br/>
        <w:t>на строительство</w:t>
      </w: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pBdr>
          <w:top w:val="single" w:sz="4" w:space="0" w:color="auto"/>
        </w:pBdr>
        <w:spacing w:after="460" w:line="218"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spacing w:after="0" w:line="240" w:lineRule="auto"/>
        <w:ind w:firstLine="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соответствии со статьей 51 Градостроительного кодекса Российской Федерации прошу внести изменения  в разрешение на строительство.</w:t>
      </w:r>
    </w:p>
    <w:p w:rsidR="005A0B40" w:rsidRPr="005A0B40" w:rsidRDefault="005A0B40" w:rsidP="005A0B40">
      <w:pPr>
        <w:widowControl w:val="0"/>
        <w:spacing w:after="0" w:line="240" w:lineRule="auto"/>
        <w:ind w:firstLine="720"/>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325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5A0B40" w:rsidRPr="005A0B40" w:rsidTr="00184A80">
        <w:trPr>
          <w:trHeight w:hRule="exact" w:val="869"/>
          <w:jc w:val="center"/>
        </w:trPr>
        <w:tc>
          <w:tcPr>
            <w:tcW w:w="8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549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41"/>
          <w:jc w:val="center"/>
        </w:trPr>
        <w:tc>
          <w:tcPr>
            <w:tcW w:w="8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86"/>
          <w:jc w:val="center"/>
        </w:trPr>
        <w:tc>
          <w:tcPr>
            <w:tcW w:w="8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7"/>
          <w:jc w:val="center"/>
        </w:trPr>
        <w:tc>
          <w:tcPr>
            <w:tcW w:w="8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5491"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859"/>
        <w:gridCol w:w="5491"/>
        <w:gridCol w:w="3590"/>
      </w:tblGrid>
      <w:tr w:rsidR="005A0B40" w:rsidRPr="005A0B40" w:rsidTr="00184A80">
        <w:trPr>
          <w:trHeight w:hRule="exact" w:val="518"/>
          <w:jc w:val="center"/>
        </w:trPr>
        <w:tc>
          <w:tcPr>
            <w:tcW w:w="8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549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8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12"/>
          <w:jc w:val="center"/>
        </w:trPr>
        <w:tc>
          <w:tcPr>
            <w:tcW w:w="8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48"/>
          <w:jc w:val="center"/>
        </w:trPr>
        <w:tc>
          <w:tcPr>
            <w:tcW w:w="8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5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2299"/>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43"/>
        <w:gridCol w:w="1747"/>
      </w:tblGrid>
      <w:tr w:rsidR="005A0B40" w:rsidRPr="005A0B40" w:rsidTr="00184A80">
        <w:trPr>
          <w:trHeight w:hRule="exact" w:val="869"/>
          <w:jc w:val="center"/>
        </w:trPr>
        <w:tc>
          <w:tcPr>
            <w:tcW w:w="8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54"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57"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документа</w:t>
            </w:r>
          </w:p>
        </w:tc>
      </w:tr>
      <w:tr w:rsidR="005A0B40" w:rsidRPr="005A0B40" w:rsidTr="00184A80">
        <w:trPr>
          <w:trHeight w:hRule="exact" w:val="485"/>
          <w:jc w:val="center"/>
        </w:trPr>
        <w:tc>
          <w:tcPr>
            <w:tcW w:w="8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5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90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Основания внесения изменений в разрешение на строительство*</w:t>
      </w:r>
    </w:p>
    <w:p w:rsidR="005A0B40" w:rsidRPr="005A0B40" w:rsidRDefault="005A0B40" w:rsidP="005A0B40">
      <w:pPr>
        <w:widowControl w:val="0"/>
        <w:spacing w:after="0" w:line="240" w:lineRule="auto"/>
        <w:ind w:left="907"/>
        <w:rPr>
          <w:rFonts w:ascii="Arial" w:eastAsia="Times New Roman"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5A0B40" w:rsidRPr="005A0B40" w:rsidTr="00184A80">
        <w:trPr>
          <w:trHeight w:hRule="exact" w:val="960"/>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3.1.</w:t>
            </w:r>
          </w:p>
        </w:tc>
        <w:tc>
          <w:tcPr>
            <w:tcW w:w="666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981"/>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3.1.1.</w:t>
            </w:r>
          </w:p>
        </w:tc>
        <w:tc>
          <w:tcPr>
            <w:tcW w:w="666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71"/>
          <w:jc w:val="center"/>
        </w:trPr>
        <w:tc>
          <w:tcPr>
            <w:tcW w:w="112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3.2.</w:t>
            </w:r>
          </w:p>
        </w:tc>
        <w:tc>
          <w:tcPr>
            <w:tcW w:w="666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связи с образованием земельных участков путем раздела, перераспределения земельных участков или</w:t>
            </w:r>
            <w:r w:rsidRPr="005A0B40">
              <w:rPr>
                <w:rFonts w:ascii="Arial" w:eastAsia="Arial" w:hAnsi="Arial" w:cs="Arial"/>
                <w:color w:val="000000"/>
                <w:sz w:val="24"/>
                <w:szCs w:val="24"/>
                <w:lang w:eastAsia="ru-RU" w:bidi="ru-RU"/>
              </w:rPr>
              <w:t xml:space="preserve">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006"/>
          <w:jc w:val="center"/>
        </w:trPr>
        <w:tc>
          <w:tcPr>
            <w:tcW w:w="112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3.2.1.</w:t>
            </w:r>
          </w:p>
        </w:tc>
        <w:tc>
          <w:tcPr>
            <w:tcW w:w="6662"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Реквизиты градостроительного плана земельного участка  </w:t>
            </w:r>
            <w:r w:rsidRPr="005A0B40">
              <w:rPr>
                <w:rFonts w:ascii="Arial" w:eastAsia="Times New Roman" w:hAnsi="Arial" w:cs="Arial"/>
                <w:color w:val="000000"/>
                <w:sz w:val="24"/>
                <w:szCs w:val="24"/>
                <w:lang w:eastAsia="ru-RU" w:bidi="ru-RU"/>
              </w:rPr>
              <w:t>(</w:t>
            </w:r>
            <w:r w:rsidRPr="005A0B40">
              <w:rPr>
                <w:rFonts w:ascii="Arial" w:eastAsia="Arial" w:hAnsi="Arial" w:cs="Arial"/>
                <w:color w:val="000000"/>
                <w:sz w:val="24"/>
                <w:szCs w:val="24"/>
                <w:lang w:eastAsia="ru-RU" w:bidi="ru-RU"/>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2333"/>
          <w:jc w:val="center"/>
        </w:trPr>
        <w:tc>
          <w:tcPr>
            <w:tcW w:w="112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3.2.2.</w:t>
            </w:r>
          </w:p>
        </w:tc>
        <w:tc>
          <w:tcPr>
            <w:tcW w:w="6662"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r w:rsidRPr="005A0B40">
              <w:rPr>
                <w:rFonts w:ascii="Arial" w:eastAsia="Arial" w:hAnsi="Arial" w:cs="Arial"/>
                <w:color w:val="000000"/>
                <w:sz w:val="24"/>
                <w:szCs w:val="24"/>
                <w:lang w:eastAsia="ru-RU" w:bidi="ru-RU"/>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123"/>
        <w:gridCol w:w="6662"/>
        <w:gridCol w:w="2155"/>
      </w:tblGrid>
      <w:tr w:rsidR="005A0B40" w:rsidRPr="005A0B40" w:rsidTr="00184A80">
        <w:trPr>
          <w:trHeight w:hRule="exact" w:val="1762"/>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3.3.</w:t>
            </w:r>
          </w:p>
        </w:tc>
        <w:tc>
          <w:tcPr>
            <w:tcW w:w="666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90"/>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3.3.1.</w:t>
            </w:r>
          </w:p>
        </w:tc>
        <w:tc>
          <w:tcPr>
            <w:tcW w:w="666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Реквизиты решения о предоставления права пользования недрами  </w:t>
            </w:r>
            <w:r w:rsidRPr="005A0B40">
              <w:rPr>
                <w:rFonts w:ascii="Arial" w:eastAsia="Times New Roman" w:hAnsi="Arial" w:cs="Arial"/>
                <w:color w:val="000000"/>
                <w:sz w:val="24"/>
                <w:szCs w:val="24"/>
                <w:lang w:eastAsia="ru-RU" w:bidi="ru-RU"/>
              </w:rPr>
              <w:t>(</w:t>
            </w:r>
            <w:r w:rsidRPr="005A0B40">
              <w:rPr>
                <w:rFonts w:ascii="Arial" w:eastAsia="Arial" w:hAnsi="Arial" w:cs="Arial"/>
                <w:color w:val="000000"/>
                <w:sz w:val="24"/>
                <w:szCs w:val="24"/>
                <w:lang w:eastAsia="ru-RU" w:bidi="ru-RU"/>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96"/>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3.3.2.</w:t>
            </w:r>
          </w:p>
        </w:tc>
        <w:tc>
          <w:tcPr>
            <w:tcW w:w="666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Реквизиты решения о переоформлении лицензии на право пользования недрами </w:t>
            </w:r>
            <w:r w:rsidRPr="005A0B40">
              <w:rPr>
                <w:rFonts w:ascii="Arial" w:eastAsia="Times New Roman" w:hAnsi="Arial" w:cs="Arial"/>
                <w:color w:val="000000"/>
                <w:sz w:val="24"/>
                <w:szCs w:val="24"/>
                <w:lang w:eastAsia="ru-RU" w:bidi="ru-RU"/>
              </w:rPr>
              <w:t>(</w:t>
            </w:r>
            <w:r w:rsidRPr="005A0B40">
              <w:rPr>
                <w:rFonts w:ascii="Arial" w:eastAsia="Arial" w:hAnsi="Arial" w:cs="Arial"/>
                <w:color w:val="000000"/>
                <w:sz w:val="24"/>
                <w:szCs w:val="24"/>
                <w:lang w:eastAsia="ru-RU" w:bidi="ru-RU"/>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90"/>
          <w:jc w:val="center"/>
        </w:trPr>
        <w:tc>
          <w:tcPr>
            <w:tcW w:w="112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3.4.</w:t>
            </w:r>
          </w:p>
        </w:tc>
        <w:tc>
          <w:tcPr>
            <w:tcW w:w="666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77"/>
          <w:jc w:val="center"/>
        </w:trPr>
        <w:tc>
          <w:tcPr>
            <w:tcW w:w="112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3.4.1.</w:t>
            </w:r>
          </w:p>
        </w:tc>
        <w:tc>
          <w:tcPr>
            <w:tcW w:w="6662"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Реквизиты правоустанавливающих документов на земельный участок</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679"/>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679"/>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24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4"/>
        <w:gridCol w:w="1142"/>
      </w:tblGrid>
      <w:tr w:rsidR="005A0B40" w:rsidRPr="005A0B40" w:rsidTr="00184A80">
        <w:trPr>
          <w:trHeight w:hRule="exact" w:val="1208"/>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124"/>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81"/>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653"/>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76"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*Заполняются те пункты уведомления, на основании которых требуется внести изменения в разрешение на строительство.</w:t>
      </w: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 № 3</w:t>
      </w:r>
      <w:r w:rsidRPr="005A0B40">
        <w:rPr>
          <w:rFonts w:ascii="Arial" w:eastAsia="Times New Roman" w:hAnsi="Arial" w:cs="Arial"/>
          <w:color w:val="000000"/>
          <w:sz w:val="24"/>
          <w:szCs w:val="24"/>
          <w:lang w:eastAsia="ru-RU" w:bidi="ru-RU"/>
        </w:rPr>
        <w:br/>
      </w:r>
      <w:r w:rsidRPr="005A0B40">
        <w:rPr>
          <w:rFonts w:ascii="Arial" w:eastAsia="Times New Roman" w:hAnsi="Arial" w:cs="Arial"/>
          <w:color w:val="000000"/>
          <w:sz w:val="24"/>
          <w:szCs w:val="24"/>
          <w:lang w:eastAsia="ru-RU" w:bidi="ru-RU"/>
        </w:rPr>
        <w:lastRenderedPageBreak/>
        <w:t>к Административному регламенту</w:t>
      </w:r>
      <w:r w:rsidRPr="005A0B40">
        <w:rPr>
          <w:rFonts w:ascii="Arial" w:eastAsia="Times New Roman" w:hAnsi="Arial" w:cs="Arial"/>
          <w:color w:val="000000"/>
          <w:sz w:val="24"/>
          <w:szCs w:val="24"/>
          <w:lang w:eastAsia="ru-RU" w:bidi="ru-RU"/>
        </w:rPr>
        <w:br/>
        <w:t xml:space="preserve">по предоставлению </w:t>
      </w:r>
      <w:r w:rsidRPr="005A0B40">
        <w:rPr>
          <w:rFonts w:ascii="Arial" w:eastAsia="Times New Roman" w:hAnsi="Arial" w:cs="Arial"/>
          <w:color w:val="000000"/>
          <w:sz w:val="24"/>
          <w:szCs w:val="24"/>
          <w:lang w:eastAsia="ru-RU" w:bidi="ru-RU"/>
        </w:rPr>
        <w:br/>
        <w:t>муниципальной услуги «Выдача</w:t>
      </w:r>
      <w:r w:rsidRPr="005A0B40">
        <w:rPr>
          <w:rFonts w:ascii="Arial" w:eastAsia="Times New Roman"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br/>
        <w:t>внесение изменений в разрешение</w:t>
      </w:r>
      <w:r w:rsidRPr="005A0B40">
        <w:rPr>
          <w:rFonts w:ascii="Arial" w:eastAsia="Times New Roman" w:hAnsi="Arial" w:cs="Arial"/>
          <w:color w:val="000000"/>
          <w:sz w:val="24"/>
          <w:szCs w:val="24"/>
          <w:lang w:eastAsia="ru-RU" w:bidi="ru-RU"/>
        </w:rPr>
        <w:br/>
        <w:t>на строительство, в том числе в</w:t>
      </w:r>
      <w:r w:rsidRPr="005A0B40">
        <w:rPr>
          <w:rFonts w:ascii="Arial" w:eastAsia="Times New Roman" w:hAnsi="Arial" w:cs="Arial"/>
          <w:color w:val="000000"/>
          <w:sz w:val="24"/>
          <w:szCs w:val="24"/>
          <w:lang w:eastAsia="ru-RU" w:bidi="ru-RU"/>
        </w:rPr>
        <w:br/>
        <w:t>связи с необходимостью</w:t>
      </w:r>
      <w:r w:rsidRPr="005A0B40">
        <w:rPr>
          <w:rFonts w:ascii="Arial" w:eastAsia="Times New Roman" w:hAnsi="Arial" w:cs="Arial"/>
          <w:color w:val="000000"/>
          <w:sz w:val="24"/>
          <w:szCs w:val="24"/>
          <w:lang w:eastAsia="ru-RU" w:bidi="ru-RU"/>
        </w:rPr>
        <w:br/>
        <w:t>продления срока действия</w:t>
      </w:r>
      <w:r w:rsidRPr="005A0B40">
        <w:rPr>
          <w:rFonts w:ascii="Arial" w:eastAsia="Times New Roman" w:hAnsi="Arial" w:cs="Arial"/>
          <w:color w:val="000000"/>
          <w:sz w:val="24"/>
          <w:szCs w:val="24"/>
          <w:lang w:eastAsia="ru-RU" w:bidi="ru-RU"/>
        </w:rPr>
        <w:br/>
        <w:t>разрешения на строительство»</w:t>
      </w: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 А Я В Л Е Н И Е</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 внесении изменений в разрешение на строительство в связи</w:t>
      </w:r>
    </w:p>
    <w:p w:rsidR="005A0B40" w:rsidRPr="005A0B40" w:rsidRDefault="005A0B40" w:rsidP="005A0B40">
      <w:pPr>
        <w:widowControl w:val="0"/>
        <w:spacing w:after="20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 необходимостью продления срока действия разрешения на строительство</w:t>
      </w: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1402"/>
        </w:tabs>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pBdr>
          <w:top w:val="single" w:sz="4" w:space="0" w:color="auto"/>
        </w:pBdr>
        <w:spacing w:after="48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tabs>
          <w:tab w:val="left" w:leader="underscore" w:pos="2102"/>
        </w:tabs>
        <w:spacing w:after="0" w:line="240" w:lineRule="auto"/>
        <w:ind w:firstLine="74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5A0B40" w:rsidRPr="005A0B40" w:rsidRDefault="005A0B40" w:rsidP="005A0B40">
      <w:pPr>
        <w:widowControl w:val="0"/>
        <w:tabs>
          <w:tab w:val="left" w:leader="underscore" w:pos="2102"/>
        </w:tabs>
        <w:spacing w:after="0" w:line="240" w:lineRule="auto"/>
        <w:ind w:firstLine="740"/>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3293"/>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5A0B40" w:rsidRPr="005A0B40" w:rsidTr="00184A80">
        <w:trPr>
          <w:trHeight w:hRule="exact" w:val="874"/>
          <w:jc w:val="center"/>
        </w:trPr>
        <w:tc>
          <w:tcPr>
            <w:tcW w:w="100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549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4"/>
          <w:jc w:val="center"/>
        </w:trPr>
        <w:tc>
          <w:tcPr>
            <w:tcW w:w="10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365"/>
          <w:jc w:val="center"/>
        </w:trPr>
        <w:tc>
          <w:tcPr>
            <w:tcW w:w="100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3408"/>
      </w:tblGrid>
      <w:tr w:rsidR="005A0B40" w:rsidRPr="005A0B40" w:rsidTr="00184A80">
        <w:trPr>
          <w:trHeight w:hRule="exact" w:val="1005"/>
          <w:jc w:val="center"/>
        </w:trPr>
        <w:tc>
          <w:tcPr>
            <w:tcW w:w="100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549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549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665"/>
          <w:jc w:val="center"/>
        </w:trPr>
        <w:tc>
          <w:tcPr>
            <w:tcW w:w="100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02"/>
          <w:jc w:val="center"/>
        </w:trPr>
        <w:tc>
          <w:tcPr>
            <w:tcW w:w="100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240" w:lineRule="auto"/>
        <w:ind w:left="229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5491"/>
        <w:gridCol w:w="1838"/>
        <w:gridCol w:w="1570"/>
      </w:tblGrid>
      <w:tr w:rsidR="005A0B40" w:rsidRPr="005A0B40" w:rsidTr="00184A80">
        <w:trPr>
          <w:trHeight w:hRule="exact" w:val="874"/>
          <w:jc w:val="center"/>
        </w:trPr>
        <w:tc>
          <w:tcPr>
            <w:tcW w:w="100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p>
        </w:tc>
        <w:tc>
          <w:tcPr>
            <w:tcW w:w="549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документа</w:t>
            </w:r>
          </w:p>
        </w:tc>
        <w:tc>
          <w:tcPr>
            <w:tcW w:w="157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документа</w:t>
            </w:r>
          </w:p>
        </w:tc>
      </w:tr>
      <w:tr w:rsidR="005A0B40" w:rsidRPr="005A0B40" w:rsidTr="00184A80">
        <w:trPr>
          <w:trHeight w:hRule="exact" w:val="644"/>
          <w:jc w:val="center"/>
        </w:trPr>
        <w:tc>
          <w:tcPr>
            <w:tcW w:w="100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tabs>
          <w:tab w:val="left" w:leader="underscore" w:pos="9677"/>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677"/>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услуги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5A0B40" w:rsidRPr="005A0B40" w:rsidTr="00184A80">
        <w:trPr>
          <w:trHeight w:hRule="exact" w:val="1291"/>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706"/>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направить на бумажном носителе на почтовый адрес: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76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 № 4</w:t>
      </w:r>
      <w:r w:rsidRPr="005A0B40">
        <w:rPr>
          <w:rFonts w:ascii="Arial" w:eastAsia="Times New Roman" w:hAnsi="Arial" w:cs="Arial"/>
          <w:color w:val="000000"/>
          <w:sz w:val="24"/>
          <w:szCs w:val="24"/>
          <w:lang w:eastAsia="ru-RU" w:bidi="ru-RU"/>
        </w:rPr>
        <w:br/>
      </w:r>
      <w:r w:rsidRPr="005A0B40">
        <w:rPr>
          <w:rFonts w:ascii="Arial" w:eastAsia="Times New Roman" w:hAnsi="Arial" w:cs="Arial"/>
          <w:color w:val="000000"/>
          <w:sz w:val="24"/>
          <w:szCs w:val="24"/>
          <w:lang w:eastAsia="ru-RU" w:bidi="ru-RU"/>
        </w:rPr>
        <w:lastRenderedPageBreak/>
        <w:t>к Административному регламенту</w:t>
      </w:r>
      <w:r w:rsidRPr="005A0B40">
        <w:rPr>
          <w:rFonts w:ascii="Arial" w:eastAsia="Times New Roman" w:hAnsi="Arial" w:cs="Arial"/>
          <w:color w:val="000000"/>
          <w:sz w:val="24"/>
          <w:szCs w:val="24"/>
          <w:lang w:eastAsia="ru-RU" w:bidi="ru-RU"/>
        </w:rPr>
        <w:br/>
        <w:t xml:space="preserve">по предоставлению </w:t>
      </w:r>
      <w:r w:rsidRPr="005A0B40">
        <w:rPr>
          <w:rFonts w:ascii="Arial" w:eastAsia="Times New Roman" w:hAnsi="Arial" w:cs="Arial"/>
          <w:color w:val="000000"/>
          <w:sz w:val="24"/>
          <w:szCs w:val="24"/>
          <w:lang w:eastAsia="ru-RU" w:bidi="ru-RU"/>
        </w:rPr>
        <w:br/>
        <w:t>муниципальной услуги «Выдача</w:t>
      </w:r>
      <w:r w:rsidRPr="005A0B40">
        <w:rPr>
          <w:rFonts w:ascii="Arial" w:eastAsia="Times New Roman"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br/>
        <w:t>внесение изменений в разрешение</w:t>
      </w:r>
      <w:r w:rsidRPr="005A0B40">
        <w:rPr>
          <w:rFonts w:ascii="Arial" w:eastAsia="Times New Roman" w:hAnsi="Arial" w:cs="Arial"/>
          <w:color w:val="000000"/>
          <w:sz w:val="24"/>
          <w:szCs w:val="24"/>
          <w:lang w:eastAsia="ru-RU" w:bidi="ru-RU"/>
        </w:rPr>
        <w:br/>
        <w:t>на строительство, в том числе в</w:t>
      </w:r>
      <w:r w:rsidRPr="005A0B40">
        <w:rPr>
          <w:rFonts w:ascii="Arial" w:eastAsia="Times New Roman" w:hAnsi="Arial" w:cs="Arial"/>
          <w:color w:val="000000"/>
          <w:sz w:val="24"/>
          <w:szCs w:val="24"/>
          <w:lang w:eastAsia="ru-RU" w:bidi="ru-RU"/>
        </w:rPr>
        <w:br/>
        <w:t>связи с необходимостью</w:t>
      </w:r>
      <w:r w:rsidRPr="005A0B40">
        <w:rPr>
          <w:rFonts w:ascii="Arial" w:eastAsia="Times New Roman" w:hAnsi="Arial" w:cs="Arial"/>
          <w:color w:val="000000"/>
          <w:sz w:val="24"/>
          <w:szCs w:val="24"/>
          <w:lang w:eastAsia="ru-RU" w:bidi="ru-RU"/>
        </w:rPr>
        <w:br/>
        <w:t>продления срока действия</w:t>
      </w:r>
      <w:r w:rsidRPr="005A0B40">
        <w:rPr>
          <w:rFonts w:ascii="Arial" w:eastAsia="Times New Roman" w:hAnsi="Arial" w:cs="Arial"/>
          <w:color w:val="000000"/>
          <w:sz w:val="24"/>
          <w:szCs w:val="24"/>
          <w:lang w:eastAsia="ru-RU" w:bidi="ru-RU"/>
        </w:rPr>
        <w:br/>
        <w:t>разрешения на строительство»</w:t>
      </w: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 А Я В Л Е Н И Е</w:t>
      </w:r>
    </w:p>
    <w:p w:rsidR="005A0B40" w:rsidRPr="005A0B40" w:rsidRDefault="005A0B40" w:rsidP="005A0B40">
      <w:pPr>
        <w:widowControl w:val="0"/>
        <w:spacing w:after="48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 внесении изменений в разрешение на строительство</w:t>
      </w:r>
    </w:p>
    <w:p w:rsidR="005A0B40" w:rsidRPr="005A0B40" w:rsidRDefault="005A0B40" w:rsidP="005A0B40">
      <w:pPr>
        <w:widowControl w:val="0"/>
        <w:tabs>
          <w:tab w:val="left" w:leader="underscore" w:pos="1939"/>
        </w:tabs>
        <w:spacing w:after="82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"__" </w:t>
      </w: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pBdr>
          <w:top w:val="single" w:sz="4" w:space="0" w:color="auto"/>
        </w:pBdr>
        <w:spacing w:after="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w:t>
      </w:r>
      <w:r w:rsidRPr="005A0B40">
        <w:rPr>
          <w:rFonts w:ascii="Arial" w:eastAsia="Arial" w:hAnsi="Arial" w:cs="Arial"/>
          <w:color w:val="000000"/>
          <w:sz w:val="24"/>
          <w:szCs w:val="24"/>
          <w:lang w:eastAsia="ru-RU" w:bidi="ru-RU"/>
        </w:rPr>
        <w:br/>
        <w:t>исполнительной власти, органа исполнительной власти субъекта Российской Федерации, органа местного</w:t>
      </w:r>
      <w:r w:rsidRPr="005A0B40">
        <w:rPr>
          <w:rFonts w:ascii="Arial" w:eastAsia="Arial" w:hAnsi="Arial" w:cs="Arial"/>
          <w:color w:val="000000"/>
          <w:sz w:val="24"/>
          <w:szCs w:val="24"/>
          <w:lang w:eastAsia="ru-RU" w:bidi="ru-RU"/>
        </w:rPr>
        <w:br/>
        <w:t>самоуправления, организации)</w:t>
      </w:r>
    </w:p>
    <w:p w:rsidR="005A0B40" w:rsidRPr="005A0B40" w:rsidRDefault="005A0B40" w:rsidP="005A0B40">
      <w:pPr>
        <w:widowControl w:val="0"/>
        <w:pBdr>
          <w:top w:val="single" w:sz="4" w:space="0" w:color="auto"/>
        </w:pBdr>
        <w:spacing w:after="0" w:line="240"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ind w:firstLine="708"/>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w:t>
      </w:r>
    </w:p>
    <w:p w:rsidR="005A0B40" w:rsidRPr="005A0B40" w:rsidRDefault="005A0B40" w:rsidP="005A0B40">
      <w:pPr>
        <w:widowControl w:val="0"/>
        <w:spacing w:after="0" w:line="240" w:lineRule="auto"/>
        <w:ind w:firstLine="708"/>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330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49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4"/>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431"/>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140"/>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4910"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051"/>
        <w:gridCol w:w="4910"/>
        <w:gridCol w:w="3979"/>
      </w:tblGrid>
      <w:tr w:rsidR="005A0B40" w:rsidRPr="005A0B40" w:rsidTr="00184A80">
        <w:trPr>
          <w:trHeight w:hRule="exact" w:val="514"/>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ind w:firstLine="34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49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20"/>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1.2.2</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87"/>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7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3538"/>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5A0B40" w:rsidRPr="005A0B40" w:rsidTr="00184A80">
        <w:trPr>
          <w:trHeight w:hRule="exact" w:val="2445"/>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2.1</w:t>
            </w:r>
          </w:p>
        </w:tc>
        <w:tc>
          <w:tcPr>
            <w:tcW w:w="4910"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857"/>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2.2</w:t>
            </w: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w:t>
            </w:r>
            <w:r w:rsidRPr="005A0B40">
              <w:rPr>
                <w:rFonts w:ascii="Arial" w:eastAsia="Times New Roman" w:hAnsi="Arial" w:cs="Arial"/>
                <w:i/>
                <w:iCs/>
                <w:color w:val="000000"/>
                <w:sz w:val="24"/>
                <w:szCs w:val="24"/>
                <w:lang w:eastAsia="ru-RU" w:bidi="ru-RU"/>
              </w:rPr>
              <w:t>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7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1296"/>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5A0B40" w:rsidRPr="005A0B40" w:rsidTr="00184A80">
        <w:trPr>
          <w:trHeight w:hRule="exact" w:val="398"/>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 (организация), выдавший (-ая)</w:t>
            </w:r>
          </w:p>
        </w:tc>
        <w:tc>
          <w:tcPr>
            <w:tcW w:w="1987"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w:t>
            </w:r>
          </w:p>
        </w:tc>
        <w:tc>
          <w:tcPr>
            <w:tcW w:w="1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w:t>
            </w:r>
          </w:p>
        </w:tc>
      </w:tr>
      <w:tr w:rsidR="005A0B40" w:rsidRPr="005A0B40" w:rsidTr="00184A80">
        <w:trPr>
          <w:trHeight w:hRule="exact" w:val="720"/>
          <w:jc w:val="center"/>
        </w:trPr>
        <w:tc>
          <w:tcPr>
            <w:tcW w:w="1051" w:type="dxa"/>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4910" w:type="dxa"/>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разрешение на строительство</w:t>
            </w:r>
          </w:p>
        </w:tc>
        <w:tc>
          <w:tcPr>
            <w:tcW w:w="1987" w:type="dxa"/>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документа</w:t>
            </w:r>
          </w:p>
        </w:tc>
        <w:tc>
          <w:tcPr>
            <w:tcW w:w="1992" w:type="dxa"/>
            <w:tcBorders>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документа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294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5A0B40" w:rsidRPr="005A0B40" w:rsidTr="00184A80">
        <w:trPr>
          <w:trHeight w:hRule="exact" w:val="4531"/>
          <w:jc w:val="center"/>
        </w:trPr>
        <w:tc>
          <w:tcPr>
            <w:tcW w:w="1118"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4.1</w:t>
            </w:r>
          </w:p>
        </w:tc>
        <w:tc>
          <w:tcPr>
            <w:tcW w:w="4051"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690"/>
          <w:jc w:val="center"/>
        </w:trPr>
        <w:tc>
          <w:tcPr>
            <w:tcW w:w="1118"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4.2</w:t>
            </w:r>
          </w:p>
        </w:tc>
        <w:tc>
          <w:tcPr>
            <w:tcW w:w="4051"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в случаях, предусмотренных частью 1</w:t>
            </w:r>
            <w:r w:rsidRPr="005A0B40">
              <w:rPr>
                <w:rFonts w:ascii="Arial" w:eastAsia="Times New Roman" w:hAnsi="Arial" w:cs="Arial"/>
                <w:i/>
                <w:iCs/>
                <w:color w:val="000000"/>
                <w:sz w:val="24"/>
                <w:szCs w:val="24"/>
                <w:vertAlign w:val="superscript"/>
                <w:lang w:eastAsia="ru-RU" w:bidi="ru-RU"/>
              </w:rPr>
              <w:t xml:space="preserve">1 </w:t>
            </w:r>
            <w:r w:rsidRPr="005A0B40">
              <w:rPr>
                <w:rFonts w:ascii="Arial" w:eastAsia="Times New Roman" w:hAnsi="Arial" w:cs="Arial"/>
                <w:color w:val="000000"/>
                <w:sz w:val="24"/>
                <w:szCs w:val="24"/>
                <w:lang w:eastAsia="ru-RU" w:bidi="ru-RU"/>
              </w:rPr>
              <w:t>статьи 57</w:t>
            </w:r>
            <w:r w:rsidRPr="005A0B40">
              <w:rPr>
                <w:rFonts w:ascii="Arial" w:eastAsia="Times New Roman" w:hAnsi="Arial" w:cs="Arial"/>
                <w:i/>
                <w:iCs/>
                <w:color w:val="000000"/>
                <w:sz w:val="24"/>
                <w:szCs w:val="24"/>
                <w:vertAlign w:val="superscript"/>
                <w:lang w:eastAsia="ru-RU" w:bidi="ru-RU"/>
              </w:rPr>
              <w:t>3</w:t>
            </w:r>
            <w:r w:rsidRPr="005A0B40">
              <w:rPr>
                <w:rFonts w:ascii="Arial" w:eastAsia="Times New Roman" w:hAnsi="Arial" w:cs="Arial"/>
                <w:color w:val="000000"/>
                <w:sz w:val="24"/>
                <w:szCs w:val="24"/>
                <w:lang w:eastAsia="ru-RU" w:bidi="ru-RU"/>
              </w:rPr>
              <w:t xml:space="preserve"> и частью 7</w:t>
            </w:r>
            <w:r w:rsidRPr="005A0B40">
              <w:rPr>
                <w:rFonts w:ascii="Arial" w:eastAsia="Times New Roman" w:hAnsi="Arial" w:cs="Arial"/>
                <w:i/>
                <w:iCs/>
                <w:color w:val="000000"/>
                <w:sz w:val="24"/>
                <w:szCs w:val="24"/>
                <w:vertAlign w:val="superscript"/>
                <w:lang w:eastAsia="ru-RU" w:bidi="ru-RU"/>
              </w:rPr>
              <w:t xml:space="preserve">3 </w:t>
            </w:r>
            <w:r w:rsidRPr="005A0B40">
              <w:rPr>
                <w:rFonts w:ascii="Arial" w:eastAsia="Times New Roman" w:hAnsi="Arial" w:cs="Arial"/>
                <w:color w:val="000000"/>
                <w:sz w:val="24"/>
                <w:szCs w:val="24"/>
                <w:lang w:eastAsia="ru-RU" w:bidi="ru-RU"/>
              </w:rPr>
              <w:t>статьи 51</w:t>
            </w:r>
          </w:p>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5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76"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Look w:val="04A0" w:firstRow="1" w:lastRow="0" w:firstColumn="1" w:lastColumn="0" w:noHBand="0" w:noVBand="1"/>
      </w:tblPr>
      <w:tblGrid>
        <w:gridCol w:w="846"/>
        <w:gridCol w:w="5103"/>
        <w:gridCol w:w="1843"/>
        <w:gridCol w:w="2113"/>
      </w:tblGrid>
      <w:tr w:rsidR="005A0B40" w:rsidRPr="005A0B40" w:rsidTr="00184A80">
        <w:tc>
          <w:tcPr>
            <w:tcW w:w="846" w:type="dxa"/>
          </w:tcPr>
          <w:p w:rsidR="005A0B40" w:rsidRPr="005A0B40" w:rsidRDefault="005A0B40" w:rsidP="005A0B40">
            <w:pPr>
              <w:spacing w:line="276" w:lineRule="auto"/>
              <w:jc w:val="center"/>
              <w:rPr>
                <w:rFonts w:ascii="Arial" w:eastAsia="Times New Roman" w:hAnsi="Arial" w:cs="Arial"/>
                <w:color w:val="000000"/>
              </w:rPr>
            </w:pPr>
            <w:r w:rsidRPr="005A0B40">
              <w:rPr>
                <w:rFonts w:ascii="Arial" w:eastAsia="Times New Roman" w:hAnsi="Arial" w:cs="Arial"/>
                <w:color w:val="000000"/>
              </w:rPr>
              <w:t>№</w:t>
            </w:r>
          </w:p>
        </w:tc>
        <w:tc>
          <w:tcPr>
            <w:tcW w:w="5103" w:type="dxa"/>
          </w:tcPr>
          <w:p w:rsidR="005A0B40" w:rsidRPr="005A0B40" w:rsidRDefault="005A0B40" w:rsidP="005A0B40">
            <w:pPr>
              <w:spacing w:line="276" w:lineRule="auto"/>
              <w:jc w:val="center"/>
              <w:rPr>
                <w:rFonts w:ascii="Arial" w:eastAsia="Times New Roman" w:hAnsi="Arial" w:cs="Arial"/>
                <w:color w:val="000000"/>
              </w:rPr>
            </w:pPr>
            <w:r w:rsidRPr="005A0B40">
              <w:rPr>
                <w:rFonts w:ascii="Arial" w:eastAsia="Times New Roman" w:hAnsi="Arial" w:cs="Arial"/>
                <w:color w:val="000000"/>
              </w:rPr>
              <w:t>Наименование документа</w:t>
            </w:r>
          </w:p>
        </w:tc>
        <w:tc>
          <w:tcPr>
            <w:tcW w:w="1843" w:type="dxa"/>
          </w:tcPr>
          <w:p w:rsidR="005A0B40" w:rsidRPr="005A0B40" w:rsidRDefault="005A0B40" w:rsidP="005A0B40">
            <w:pPr>
              <w:spacing w:line="276" w:lineRule="auto"/>
              <w:jc w:val="center"/>
              <w:rPr>
                <w:rFonts w:ascii="Arial" w:eastAsia="Times New Roman" w:hAnsi="Arial" w:cs="Arial"/>
                <w:color w:val="000000"/>
              </w:rPr>
            </w:pPr>
            <w:r w:rsidRPr="005A0B40">
              <w:rPr>
                <w:rFonts w:ascii="Arial" w:eastAsia="Times New Roman" w:hAnsi="Arial" w:cs="Arial"/>
                <w:color w:val="000000"/>
              </w:rPr>
              <w:t>Номер документа</w:t>
            </w:r>
          </w:p>
        </w:tc>
        <w:tc>
          <w:tcPr>
            <w:tcW w:w="2113" w:type="dxa"/>
          </w:tcPr>
          <w:p w:rsidR="005A0B40" w:rsidRPr="005A0B40" w:rsidRDefault="005A0B40" w:rsidP="005A0B40">
            <w:pPr>
              <w:spacing w:line="276" w:lineRule="auto"/>
              <w:jc w:val="center"/>
              <w:rPr>
                <w:rFonts w:ascii="Arial" w:eastAsia="Times New Roman" w:hAnsi="Arial" w:cs="Arial"/>
                <w:color w:val="000000"/>
              </w:rPr>
            </w:pPr>
            <w:r w:rsidRPr="005A0B40">
              <w:rPr>
                <w:rFonts w:ascii="Arial" w:eastAsia="Times New Roman" w:hAnsi="Arial" w:cs="Arial"/>
                <w:color w:val="000000"/>
              </w:rPr>
              <w:t>Дата документа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853"/>
        <w:gridCol w:w="2126"/>
      </w:tblGrid>
      <w:tr w:rsidR="005A0B40" w:rsidRPr="005A0B40" w:rsidTr="00184A80">
        <w:trPr>
          <w:trHeight w:hRule="exact" w:val="2914"/>
          <w:jc w:val="center"/>
        </w:trPr>
        <w:tc>
          <w:tcPr>
            <w:tcW w:w="83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512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126"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2266"/>
          <w:jc w:val="center"/>
        </w:trPr>
        <w:tc>
          <w:tcPr>
            <w:tcW w:w="83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512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Положительное заключение экспертизы проектной документации</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i/>
                <w:iCs/>
                <w:color w:val="000000"/>
                <w:sz w:val="24"/>
                <w:szCs w:val="24"/>
                <w:lang w:eastAsia="ru-RU" w:bidi="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126"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ind w:firstLine="3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5126"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Положительное заключение государственной экологической экспертизы проектной документации </w:t>
            </w:r>
            <w:r w:rsidRPr="005A0B40">
              <w:rPr>
                <w:rFonts w:ascii="Arial" w:eastAsia="Times New Roman" w:hAnsi="Arial" w:cs="Arial"/>
                <w:i/>
                <w:iCs/>
                <w:color w:val="000000"/>
                <w:sz w:val="24"/>
                <w:szCs w:val="24"/>
                <w:lang w:eastAsia="ru-RU" w:bidi="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3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818"/>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818"/>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24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42"/>
      </w:tblGrid>
      <w:tr w:rsidR="005A0B40" w:rsidRPr="005A0B40" w:rsidTr="00184A80">
        <w:trPr>
          <w:trHeight w:hRule="exact" w:val="1361"/>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565"/>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24"/>
          <w:jc w:val="center"/>
        </w:trPr>
        <w:tc>
          <w:tcPr>
            <w:tcW w:w="879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0"/>
          <w:jc w:val="center"/>
        </w:trPr>
        <w:tc>
          <w:tcPr>
            <w:tcW w:w="8798"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25"/>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ПРИЛОЖЕНИЕ № 5</w:t>
      </w:r>
      <w:r w:rsidRPr="005A0B40">
        <w:rPr>
          <w:rFonts w:ascii="Arial" w:eastAsia="Times New Roman" w:hAnsi="Arial" w:cs="Arial"/>
          <w:color w:val="000000"/>
          <w:sz w:val="24"/>
          <w:szCs w:val="24"/>
          <w:lang w:eastAsia="ru-RU" w:bidi="ru-RU"/>
        </w:rPr>
        <w:br/>
        <w:t>к Административному регламенту</w:t>
      </w:r>
      <w:r w:rsidRPr="005A0B40">
        <w:rPr>
          <w:rFonts w:ascii="Arial" w:eastAsia="Times New Roman" w:hAnsi="Arial" w:cs="Arial"/>
          <w:color w:val="000000"/>
          <w:sz w:val="24"/>
          <w:szCs w:val="24"/>
          <w:lang w:eastAsia="ru-RU" w:bidi="ru-RU"/>
        </w:rPr>
        <w:br/>
        <w:t>по предоставлению</w:t>
      </w:r>
      <w:r w:rsidRPr="005A0B40">
        <w:rPr>
          <w:rFonts w:ascii="Arial" w:eastAsia="Times New Roman" w:hAnsi="Arial" w:cs="Arial"/>
          <w:color w:val="000000"/>
          <w:sz w:val="24"/>
          <w:szCs w:val="24"/>
          <w:lang w:eastAsia="ru-RU" w:bidi="ru-RU"/>
        </w:rPr>
        <w:br/>
        <w:t>муниципальной услуги «Выдача</w:t>
      </w:r>
      <w:r w:rsidRPr="005A0B40">
        <w:rPr>
          <w:rFonts w:ascii="Arial" w:eastAsia="Times New Roman"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br/>
        <w:t>внесение изменений в разрешение</w:t>
      </w:r>
      <w:r w:rsidRPr="005A0B40">
        <w:rPr>
          <w:rFonts w:ascii="Arial" w:eastAsia="Times New Roman" w:hAnsi="Arial" w:cs="Arial"/>
          <w:color w:val="000000"/>
          <w:sz w:val="24"/>
          <w:szCs w:val="24"/>
          <w:lang w:eastAsia="ru-RU" w:bidi="ru-RU"/>
        </w:rPr>
        <w:br/>
        <w:t>на строительство, в том числе в</w:t>
      </w:r>
      <w:r w:rsidRPr="005A0B40">
        <w:rPr>
          <w:rFonts w:ascii="Arial" w:eastAsia="Times New Roman" w:hAnsi="Arial" w:cs="Arial"/>
          <w:color w:val="000000"/>
          <w:sz w:val="24"/>
          <w:szCs w:val="24"/>
          <w:lang w:eastAsia="ru-RU" w:bidi="ru-RU"/>
        </w:rPr>
        <w:br/>
        <w:t>связи с необходимостью</w:t>
      </w:r>
      <w:r w:rsidRPr="005A0B40">
        <w:rPr>
          <w:rFonts w:ascii="Arial" w:eastAsia="Times New Roman" w:hAnsi="Arial" w:cs="Arial"/>
          <w:color w:val="000000"/>
          <w:sz w:val="24"/>
          <w:szCs w:val="24"/>
          <w:lang w:eastAsia="ru-RU" w:bidi="ru-RU"/>
        </w:rPr>
        <w:br/>
        <w:t>продления срока действия</w:t>
      </w:r>
      <w:r w:rsidRPr="005A0B40">
        <w:rPr>
          <w:rFonts w:ascii="Arial" w:eastAsia="Times New Roman" w:hAnsi="Arial" w:cs="Arial"/>
          <w:color w:val="000000"/>
          <w:sz w:val="24"/>
          <w:szCs w:val="24"/>
          <w:lang w:eastAsia="ru-RU" w:bidi="ru-RU"/>
        </w:rPr>
        <w:br/>
        <w:t>разрешения на строительство»</w:t>
      </w:r>
    </w:p>
    <w:p w:rsidR="005A0B40" w:rsidRPr="005A0B40" w:rsidRDefault="005A0B40" w:rsidP="005A0B40">
      <w:pPr>
        <w:widowControl w:val="0"/>
        <w:spacing w:after="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5568"/>
        </w:tabs>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Кому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pBdr>
          <w:bottom w:val="single" w:sz="4" w:space="0" w:color="auto"/>
        </w:pBdr>
        <w:spacing w:after="0" w:line="276"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 застройщика,</w:t>
      </w:r>
      <w:r w:rsidRPr="005A0B40">
        <w:rPr>
          <w:rFonts w:ascii="Arial" w:eastAsia="Times New Roman" w:hAnsi="Arial" w:cs="Arial"/>
          <w:color w:val="000000"/>
          <w:sz w:val="24"/>
          <w:szCs w:val="24"/>
          <w:lang w:eastAsia="ru-RU" w:bidi="ru-RU"/>
        </w:rPr>
        <w:br/>
        <w:t>ОГРНИП (для физического лица, зарегистрированного в</w:t>
      </w:r>
      <w:r w:rsidRPr="005A0B40">
        <w:rPr>
          <w:rFonts w:ascii="Arial" w:eastAsia="Times New Roman" w:hAnsi="Arial" w:cs="Arial"/>
          <w:color w:val="000000"/>
          <w:sz w:val="24"/>
          <w:szCs w:val="24"/>
          <w:lang w:eastAsia="ru-RU" w:bidi="ru-RU"/>
        </w:rPr>
        <w:br/>
        <w:t>качестве индивидуального предпринимателя) - для</w:t>
      </w:r>
      <w:r w:rsidRPr="005A0B40">
        <w:rPr>
          <w:rFonts w:ascii="Arial" w:eastAsia="Times New Roman" w:hAnsi="Arial" w:cs="Arial"/>
          <w:color w:val="000000"/>
          <w:sz w:val="24"/>
          <w:szCs w:val="24"/>
          <w:lang w:eastAsia="ru-RU" w:bidi="ru-RU"/>
        </w:rPr>
        <w:br/>
        <w:t>физического лица, полное наименование застройщика,</w:t>
      </w:r>
      <w:r w:rsidRPr="005A0B40">
        <w:rPr>
          <w:rFonts w:ascii="Arial" w:eastAsia="Times New Roman" w:hAnsi="Arial" w:cs="Arial"/>
          <w:color w:val="000000"/>
          <w:sz w:val="24"/>
          <w:szCs w:val="24"/>
          <w:lang w:eastAsia="ru-RU" w:bidi="ru-RU"/>
        </w:rPr>
        <w:br/>
        <w:t>ИНН, ОГРН - для юридического лица,</w:t>
      </w:r>
      <w:r w:rsidRPr="005A0B40">
        <w:rPr>
          <w:rFonts w:ascii="Arial" w:eastAsia="Times New Roman" w:hAnsi="Arial" w:cs="Arial"/>
          <w:color w:val="000000"/>
          <w:sz w:val="24"/>
          <w:szCs w:val="24"/>
          <w:lang w:eastAsia="ru-RU" w:bidi="ru-RU"/>
        </w:rPr>
        <w:br/>
        <w:t>почтовый индекс и адрес, телефон, адрес электронной</w:t>
      </w:r>
      <w:r w:rsidRPr="005A0B40">
        <w:rPr>
          <w:rFonts w:ascii="Arial" w:eastAsia="Times New Roman" w:hAnsi="Arial" w:cs="Arial"/>
          <w:color w:val="000000"/>
          <w:sz w:val="24"/>
          <w:szCs w:val="24"/>
          <w:lang w:eastAsia="ru-RU" w:bidi="ru-RU"/>
        </w:rPr>
        <w:br/>
        <w:t>почты)</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 Е Ш Е Н И Е</w:t>
      </w:r>
      <w:r w:rsidRPr="005A0B40">
        <w:rPr>
          <w:rFonts w:ascii="Arial" w:eastAsia="Times New Roman" w:hAnsi="Arial" w:cs="Arial"/>
          <w:color w:val="000000"/>
          <w:sz w:val="24"/>
          <w:szCs w:val="24"/>
          <w:lang w:eastAsia="ru-RU" w:bidi="ru-RU"/>
        </w:rPr>
        <w:br/>
        <w:t>об отказе в приеме документов</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pBdr>
          <w:top w:val="single" w:sz="4" w:space="0" w:color="auto"/>
        </w:pBdr>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уполномоченного на выдачу разрешений на строительство федерального органа</w:t>
      </w:r>
      <w:r w:rsidRPr="005A0B40">
        <w:rPr>
          <w:rFonts w:ascii="Arial" w:eastAsia="Times New Roman" w:hAnsi="Arial" w:cs="Arial"/>
          <w:color w:val="000000"/>
          <w:sz w:val="24"/>
          <w:szCs w:val="24"/>
          <w:lang w:eastAsia="ru-RU" w:bidi="ru-RU"/>
        </w:rPr>
        <w:br/>
        <w:t>исполнительной власти, органа исполнительной власти субъекта Российской Федерации, органа местного</w:t>
      </w:r>
      <w:r w:rsidRPr="005A0B40">
        <w:rPr>
          <w:rFonts w:ascii="Arial" w:eastAsia="Times New Roman" w:hAnsi="Arial" w:cs="Arial"/>
          <w:color w:val="000000"/>
          <w:sz w:val="24"/>
          <w:szCs w:val="24"/>
          <w:lang w:eastAsia="ru-RU" w:bidi="ru-RU"/>
        </w:rPr>
        <w:br/>
        <w:t>самоуправления, организации)</w:t>
      </w:r>
    </w:p>
    <w:p w:rsidR="005A0B40" w:rsidRPr="005A0B40" w:rsidRDefault="005A0B40" w:rsidP="005A0B40">
      <w:pPr>
        <w:widowControl w:val="0"/>
        <w:pBdr>
          <w:top w:val="single" w:sz="4" w:space="0" w:color="auto"/>
        </w:pBdr>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420" w:line="240" w:lineRule="auto"/>
        <w:ind w:firstLine="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приеме документов для предоставления услуги «Выдача разрешения на строительство» Вам отказано по следующим основаниям:</w:t>
      </w:r>
    </w:p>
    <w:tbl>
      <w:tblPr>
        <w:tblStyle w:val="af2"/>
        <w:tblW w:w="0" w:type="auto"/>
        <w:tblLook w:val="04A0" w:firstRow="1" w:lastRow="0" w:firstColumn="1" w:lastColumn="0" w:noHBand="0" w:noVBand="1"/>
      </w:tblPr>
      <w:tblGrid>
        <w:gridCol w:w="2438"/>
        <w:gridCol w:w="3591"/>
        <w:gridCol w:w="3876"/>
      </w:tblGrid>
      <w:tr w:rsidR="005A0B40" w:rsidRPr="005A0B40" w:rsidTr="00184A80">
        <w:trPr>
          <w:trHeight w:val="1083"/>
        </w:trPr>
        <w:tc>
          <w:tcPr>
            <w:tcW w:w="2301" w:type="dxa"/>
          </w:tcPr>
          <w:p w:rsidR="005A0B40" w:rsidRPr="005A0B40" w:rsidRDefault="005A0B40" w:rsidP="005A0B40">
            <w:pPr>
              <w:spacing w:after="420"/>
              <w:jc w:val="center"/>
              <w:rPr>
                <w:rFonts w:ascii="Arial" w:eastAsia="Times New Roman" w:hAnsi="Arial" w:cs="Arial"/>
                <w:color w:val="000000"/>
              </w:rPr>
            </w:pPr>
            <w:r w:rsidRPr="005A0B40">
              <w:rPr>
                <w:rFonts w:ascii="Arial" w:eastAsia="Times New Roman" w:hAnsi="Arial" w:cs="Arial"/>
                <w:color w:val="000000"/>
              </w:rPr>
              <w:t>№ пункта Административного регламента</w:t>
            </w:r>
          </w:p>
        </w:tc>
        <w:tc>
          <w:tcPr>
            <w:tcW w:w="3648" w:type="dxa"/>
          </w:tcPr>
          <w:p w:rsidR="005A0B40" w:rsidRPr="005A0B40" w:rsidRDefault="005A0B40" w:rsidP="005A0B40">
            <w:pPr>
              <w:spacing w:after="420"/>
              <w:jc w:val="center"/>
              <w:rPr>
                <w:rFonts w:ascii="Arial" w:eastAsia="Times New Roman" w:hAnsi="Arial" w:cs="Arial"/>
                <w:color w:val="000000"/>
              </w:rPr>
            </w:pPr>
            <w:r w:rsidRPr="005A0B40">
              <w:rPr>
                <w:rFonts w:ascii="Arial" w:eastAsia="Times New Roman" w:hAnsi="Arial" w:cs="Arial"/>
                <w:color w:val="000000"/>
              </w:rPr>
              <w:t>Наименование основания для отказа в соответствии  с  Административным  регламентом</w:t>
            </w:r>
          </w:p>
        </w:tc>
        <w:tc>
          <w:tcPr>
            <w:tcW w:w="3956" w:type="dxa"/>
          </w:tcPr>
          <w:p w:rsidR="005A0B40" w:rsidRPr="005A0B40" w:rsidRDefault="005A0B40" w:rsidP="005A0B40">
            <w:pPr>
              <w:spacing w:after="420"/>
              <w:jc w:val="center"/>
              <w:rPr>
                <w:rFonts w:ascii="Arial" w:eastAsia="Times New Roman" w:hAnsi="Arial" w:cs="Arial"/>
                <w:color w:val="000000"/>
              </w:rPr>
            </w:pPr>
            <w:r w:rsidRPr="005A0B40">
              <w:rPr>
                <w:rFonts w:ascii="Arial" w:eastAsia="Times New Roman" w:hAnsi="Arial" w:cs="Arial"/>
                <w:color w:val="000000"/>
              </w:rPr>
              <w:t>Разъяснение причин отказа в приеме документов</w:t>
            </w:r>
          </w:p>
        </w:tc>
      </w:tr>
      <w:tr w:rsidR="005A0B40" w:rsidRPr="005A0B40" w:rsidTr="00184A80">
        <w:trPr>
          <w:trHeight w:val="1083"/>
        </w:trPr>
        <w:tc>
          <w:tcPr>
            <w:tcW w:w="2301" w:type="dxa"/>
            <w:tcBorders>
              <w:top w:val="single" w:sz="4" w:space="0" w:color="auto"/>
              <w:left w:val="single" w:sz="4" w:space="0" w:color="auto"/>
            </w:tcBorders>
            <w:shd w:val="clear" w:color="auto" w:fill="FFFFFF"/>
          </w:tcPr>
          <w:p w:rsidR="005A0B40" w:rsidRPr="005A0B40" w:rsidRDefault="005A0B40" w:rsidP="005A0B40">
            <w:pPr>
              <w:spacing w:before="120"/>
              <w:rPr>
                <w:rFonts w:ascii="Arial" w:eastAsia="Times New Roman" w:hAnsi="Arial" w:cs="Arial"/>
                <w:color w:val="000000"/>
              </w:rPr>
            </w:pPr>
            <w:r w:rsidRPr="005A0B40">
              <w:rPr>
                <w:rFonts w:ascii="Arial" w:eastAsia="Arial" w:hAnsi="Arial" w:cs="Arial"/>
                <w:color w:val="000000"/>
              </w:rPr>
              <w:t xml:space="preserve">подпункт «а» пункта </w:t>
            </w:r>
            <w:r w:rsidRPr="005A0B40">
              <w:rPr>
                <w:rFonts w:ascii="Arial" w:eastAsia="Times New Roman" w:hAnsi="Arial" w:cs="Arial"/>
                <w:color w:val="000000"/>
              </w:rPr>
              <w:t>2.15</w:t>
            </w:r>
          </w:p>
        </w:tc>
        <w:tc>
          <w:tcPr>
            <w:tcW w:w="3648" w:type="dxa"/>
            <w:tcBorders>
              <w:top w:val="single" w:sz="4" w:space="0" w:color="auto"/>
              <w:left w:val="single" w:sz="4" w:space="0" w:color="auto"/>
            </w:tcBorders>
            <w:shd w:val="clear" w:color="auto" w:fill="FFFFFF"/>
            <w:vAlign w:val="center"/>
          </w:tcPr>
          <w:p w:rsidR="005A0B40" w:rsidRPr="005A0B40" w:rsidRDefault="005A0B40" w:rsidP="005A0B40">
            <w:pPr>
              <w:spacing w:line="262" w:lineRule="auto"/>
              <w:rPr>
                <w:rFonts w:ascii="Arial" w:eastAsia="Times New Roman" w:hAnsi="Arial" w:cs="Arial"/>
                <w:color w:val="000000"/>
              </w:rPr>
            </w:pPr>
            <w:r w:rsidRPr="005A0B40">
              <w:rPr>
                <w:rFonts w:ascii="Arial" w:eastAsia="Arial" w:hAnsi="Arial" w:cs="Arial"/>
                <w:color w:val="000000"/>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w:t>
            </w:r>
            <w:r w:rsidRPr="005A0B40">
              <w:rPr>
                <w:rFonts w:ascii="Arial" w:eastAsia="Arial" w:hAnsi="Arial" w:cs="Arial"/>
                <w:color w:val="000000"/>
              </w:rPr>
              <w:lastRenderedPageBreak/>
              <w:t>предоставление услуги</w:t>
            </w:r>
          </w:p>
        </w:tc>
        <w:tc>
          <w:tcPr>
            <w:tcW w:w="3956" w:type="dxa"/>
            <w:tcBorders>
              <w:top w:val="single" w:sz="4" w:space="0" w:color="auto"/>
              <w:left w:val="single" w:sz="4" w:space="0" w:color="auto"/>
              <w:right w:val="single" w:sz="4" w:space="0" w:color="auto"/>
            </w:tcBorders>
            <w:shd w:val="clear" w:color="auto" w:fill="FFFFFF"/>
          </w:tcPr>
          <w:p w:rsidR="005A0B40" w:rsidRPr="005A0B40" w:rsidRDefault="005A0B40" w:rsidP="005A0B40">
            <w:pPr>
              <w:spacing w:before="120" w:line="262" w:lineRule="auto"/>
              <w:rPr>
                <w:rFonts w:ascii="Arial" w:eastAsia="Times New Roman" w:hAnsi="Arial" w:cs="Arial"/>
                <w:color w:val="000000"/>
              </w:rPr>
            </w:pPr>
            <w:r w:rsidRPr="005A0B40">
              <w:rPr>
                <w:rFonts w:ascii="Arial" w:eastAsia="Arial" w:hAnsi="Arial" w:cs="Arial"/>
                <w:color w:val="000000"/>
              </w:rPr>
              <w:lastRenderedPageBreak/>
              <w:t>Указывается, какое ведомство, организация предоставляет услугу, информация о его местонахождении</w:t>
            </w:r>
          </w:p>
        </w:tc>
      </w:tr>
      <w:tr w:rsidR="005A0B40" w:rsidRPr="005A0B40" w:rsidTr="00184A80">
        <w:trPr>
          <w:trHeight w:val="1083"/>
        </w:trPr>
        <w:tc>
          <w:tcPr>
            <w:tcW w:w="2301" w:type="dxa"/>
            <w:tcBorders>
              <w:top w:val="single" w:sz="4" w:space="0" w:color="auto"/>
              <w:left w:val="single" w:sz="4" w:space="0" w:color="auto"/>
            </w:tcBorders>
            <w:shd w:val="clear" w:color="auto" w:fill="FFFFFF"/>
          </w:tcPr>
          <w:p w:rsidR="005A0B40" w:rsidRPr="005A0B40" w:rsidRDefault="005A0B40" w:rsidP="005A0B40">
            <w:pPr>
              <w:spacing w:before="120" w:line="264" w:lineRule="auto"/>
              <w:rPr>
                <w:rFonts w:ascii="Arial" w:eastAsia="Times New Roman" w:hAnsi="Arial" w:cs="Arial"/>
                <w:color w:val="000000"/>
              </w:rPr>
            </w:pPr>
            <w:r w:rsidRPr="005A0B40">
              <w:rPr>
                <w:rFonts w:ascii="Arial" w:eastAsia="Arial" w:hAnsi="Arial" w:cs="Arial"/>
                <w:color w:val="000000"/>
              </w:rPr>
              <w:lastRenderedPageBreak/>
              <w:t xml:space="preserve">подпункт «б» пункта </w:t>
            </w:r>
            <w:r w:rsidRPr="005A0B40">
              <w:rPr>
                <w:rFonts w:ascii="Arial" w:eastAsia="Times New Roman" w:hAnsi="Arial" w:cs="Arial"/>
                <w:color w:val="000000"/>
              </w:rPr>
              <w:t>2.15</w:t>
            </w:r>
          </w:p>
        </w:tc>
        <w:tc>
          <w:tcPr>
            <w:tcW w:w="3648" w:type="dxa"/>
            <w:tcBorders>
              <w:top w:val="single" w:sz="4" w:space="0" w:color="auto"/>
              <w:left w:val="single" w:sz="4" w:space="0" w:color="auto"/>
            </w:tcBorders>
            <w:shd w:val="clear" w:color="auto" w:fill="FFFFFF"/>
            <w:vAlign w:val="center"/>
          </w:tcPr>
          <w:p w:rsidR="005A0B40" w:rsidRPr="005A0B40" w:rsidRDefault="005A0B40" w:rsidP="005A0B40">
            <w:pPr>
              <w:spacing w:line="264" w:lineRule="auto"/>
              <w:rPr>
                <w:rFonts w:ascii="Arial" w:eastAsia="Times New Roman" w:hAnsi="Arial" w:cs="Arial"/>
                <w:color w:val="000000"/>
              </w:rPr>
            </w:pPr>
            <w:r w:rsidRPr="005A0B40">
              <w:rPr>
                <w:rFonts w:ascii="Arial" w:eastAsia="Arial" w:hAnsi="Arial" w:cs="Arial"/>
                <w:color w:val="00000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56" w:type="dxa"/>
            <w:tcBorders>
              <w:top w:val="single" w:sz="4" w:space="0" w:color="auto"/>
              <w:left w:val="single" w:sz="4" w:space="0" w:color="auto"/>
              <w:right w:val="single" w:sz="4" w:space="0" w:color="auto"/>
            </w:tcBorders>
            <w:shd w:val="clear" w:color="auto" w:fill="FFFFFF"/>
          </w:tcPr>
          <w:p w:rsidR="005A0B40" w:rsidRPr="005A0B40" w:rsidRDefault="005A0B40" w:rsidP="005A0B40">
            <w:pPr>
              <w:spacing w:before="100" w:line="264" w:lineRule="auto"/>
              <w:rPr>
                <w:rFonts w:ascii="Arial" w:eastAsia="Times New Roman" w:hAnsi="Arial" w:cs="Arial"/>
                <w:color w:val="000000"/>
              </w:rPr>
            </w:pPr>
            <w:r w:rsidRPr="005A0B40">
              <w:rPr>
                <w:rFonts w:ascii="Arial" w:eastAsia="Arial" w:hAnsi="Arial" w:cs="Arial"/>
                <w:color w:val="000000"/>
              </w:rPr>
              <w:t>Указываются основания такого вывода</w:t>
            </w:r>
          </w:p>
        </w:tc>
      </w:tr>
      <w:tr w:rsidR="005A0B40" w:rsidRPr="005A0B40" w:rsidTr="00184A80">
        <w:trPr>
          <w:trHeight w:val="1083"/>
        </w:trPr>
        <w:tc>
          <w:tcPr>
            <w:tcW w:w="2301" w:type="dxa"/>
            <w:tcBorders>
              <w:top w:val="single" w:sz="4" w:space="0" w:color="auto"/>
              <w:left w:val="single" w:sz="4" w:space="0" w:color="auto"/>
            </w:tcBorders>
            <w:shd w:val="clear" w:color="auto" w:fill="FFFFFF"/>
          </w:tcPr>
          <w:p w:rsidR="005A0B40" w:rsidRPr="005A0B40" w:rsidRDefault="005A0B40" w:rsidP="005A0B40">
            <w:pPr>
              <w:spacing w:before="120"/>
              <w:rPr>
                <w:rFonts w:ascii="Arial" w:eastAsia="Times New Roman" w:hAnsi="Arial" w:cs="Arial"/>
                <w:color w:val="000000"/>
              </w:rPr>
            </w:pPr>
            <w:r w:rsidRPr="005A0B40">
              <w:rPr>
                <w:rFonts w:ascii="Arial" w:eastAsia="Arial" w:hAnsi="Arial" w:cs="Arial"/>
                <w:color w:val="000000"/>
              </w:rPr>
              <w:t>подпункт «в» пункта 2.15</w:t>
            </w:r>
          </w:p>
        </w:tc>
        <w:tc>
          <w:tcPr>
            <w:tcW w:w="3648" w:type="dxa"/>
            <w:tcBorders>
              <w:top w:val="single" w:sz="4" w:space="0" w:color="auto"/>
              <w:left w:val="single" w:sz="4" w:space="0" w:color="auto"/>
            </w:tcBorders>
            <w:shd w:val="clear" w:color="auto" w:fill="FFFFFF"/>
            <w:vAlign w:val="center"/>
          </w:tcPr>
          <w:p w:rsidR="005A0B40" w:rsidRPr="005A0B40" w:rsidRDefault="005A0B40" w:rsidP="005A0B40">
            <w:pPr>
              <w:spacing w:line="262" w:lineRule="auto"/>
              <w:rPr>
                <w:rFonts w:ascii="Arial" w:eastAsia="Times New Roman" w:hAnsi="Arial" w:cs="Arial"/>
                <w:color w:val="000000"/>
              </w:rPr>
            </w:pPr>
            <w:r w:rsidRPr="005A0B40">
              <w:rPr>
                <w:rFonts w:ascii="Arial" w:eastAsia="Arial" w:hAnsi="Arial" w:cs="Arial"/>
                <w:color w:val="000000"/>
              </w:rPr>
              <w:t xml:space="preserve">непредставление документов, предусмотренных подпунктами «а» </w:t>
            </w:r>
            <w:r w:rsidRPr="005A0B40">
              <w:rPr>
                <w:rFonts w:ascii="Arial" w:eastAsia="Times New Roman" w:hAnsi="Arial" w:cs="Arial"/>
                <w:color w:val="000000"/>
              </w:rPr>
              <w:t>– «</w:t>
            </w:r>
            <w:r w:rsidRPr="005A0B40">
              <w:rPr>
                <w:rFonts w:ascii="Arial" w:eastAsia="Arial" w:hAnsi="Arial" w:cs="Arial"/>
                <w:color w:val="000000"/>
              </w:rPr>
              <w:t>в» пункта 2.8 настоящего Административного регламента</w:t>
            </w:r>
          </w:p>
        </w:tc>
        <w:tc>
          <w:tcPr>
            <w:tcW w:w="3956" w:type="dxa"/>
            <w:tcBorders>
              <w:top w:val="single" w:sz="4" w:space="0" w:color="auto"/>
              <w:left w:val="single" w:sz="4" w:space="0" w:color="auto"/>
              <w:right w:val="single" w:sz="4" w:space="0" w:color="auto"/>
            </w:tcBorders>
            <w:shd w:val="clear" w:color="auto" w:fill="FFFFFF"/>
          </w:tcPr>
          <w:p w:rsidR="005A0B40" w:rsidRPr="005A0B40" w:rsidRDefault="005A0B40" w:rsidP="005A0B40">
            <w:pPr>
              <w:spacing w:before="120" w:line="262" w:lineRule="auto"/>
              <w:rPr>
                <w:rFonts w:ascii="Arial" w:eastAsia="Times New Roman" w:hAnsi="Arial" w:cs="Arial"/>
                <w:color w:val="000000"/>
              </w:rPr>
            </w:pPr>
            <w:r w:rsidRPr="005A0B40">
              <w:rPr>
                <w:rFonts w:ascii="Arial" w:eastAsia="Arial" w:hAnsi="Arial" w:cs="Arial"/>
                <w:color w:val="000000"/>
              </w:rPr>
              <w:t>Указывается исчерпывающий перечень документов, не представленных заявителем</w:t>
            </w:r>
          </w:p>
        </w:tc>
      </w:tr>
    </w:tbl>
    <w:tbl>
      <w:tblPr>
        <w:tblOverlap w:val="never"/>
        <w:tblW w:w="9941" w:type="dxa"/>
        <w:jc w:val="center"/>
        <w:tblLayout w:type="fixed"/>
        <w:tblCellMar>
          <w:left w:w="10" w:type="dxa"/>
          <w:right w:w="10" w:type="dxa"/>
        </w:tblCellMar>
        <w:tblLook w:val="0000" w:firstRow="0" w:lastRow="0" w:firstColumn="0" w:lastColumn="0" w:noHBand="0" w:noVBand="0"/>
      </w:tblPr>
      <w:tblGrid>
        <w:gridCol w:w="2263"/>
        <w:gridCol w:w="3686"/>
        <w:gridCol w:w="3992"/>
      </w:tblGrid>
      <w:tr w:rsidR="005A0B40" w:rsidRPr="005A0B40" w:rsidTr="00184A80">
        <w:trPr>
          <w:trHeight w:hRule="exact" w:val="2900"/>
          <w:jc w:val="center"/>
        </w:trPr>
        <w:tc>
          <w:tcPr>
            <w:tcW w:w="2263"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подпункт «г»</w:t>
            </w:r>
            <w:r w:rsidRPr="005A0B40">
              <w:rPr>
                <w:rFonts w:ascii="Arial" w:eastAsia="Times New Roman" w:hAnsi="Arial" w:cs="Arial"/>
                <w:color w:val="000000"/>
                <w:sz w:val="24"/>
                <w:szCs w:val="24"/>
                <w:lang w:eastAsia="ru-RU" w:bidi="ru-RU"/>
              </w:rPr>
              <w:t xml:space="preserve"> </w:t>
            </w:r>
            <w:r w:rsidRPr="005A0B40">
              <w:rPr>
                <w:rFonts w:ascii="Arial" w:eastAsia="Arial" w:hAnsi="Arial" w:cs="Arial"/>
                <w:color w:val="000000"/>
                <w:sz w:val="24"/>
                <w:szCs w:val="24"/>
                <w:lang w:eastAsia="ru-RU" w:bidi="ru-RU"/>
              </w:rPr>
              <w:t xml:space="preserve">пункта </w:t>
            </w:r>
            <w:r w:rsidRPr="005A0B40">
              <w:rPr>
                <w:rFonts w:ascii="Arial" w:eastAsia="Times New Roman" w:hAnsi="Arial" w:cs="Arial"/>
                <w:color w:val="000000"/>
                <w:sz w:val="24"/>
                <w:szCs w:val="24"/>
                <w:lang w:eastAsia="ru-RU" w:bidi="ru-RU"/>
              </w:rPr>
              <w:t>2.15</w:t>
            </w:r>
          </w:p>
        </w:tc>
        <w:tc>
          <w:tcPr>
            <w:tcW w:w="36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исчерпывающий перечень документов, утративших силу</w:t>
            </w:r>
          </w:p>
        </w:tc>
      </w:tr>
      <w:tr w:rsidR="005A0B40" w:rsidRPr="005A0B40" w:rsidTr="00184A80">
        <w:trPr>
          <w:trHeight w:hRule="exact" w:val="1128"/>
          <w:jc w:val="center"/>
        </w:trPr>
        <w:tc>
          <w:tcPr>
            <w:tcW w:w="2263"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подпункт «д»</w:t>
            </w:r>
            <w:r w:rsidRPr="005A0B40">
              <w:rPr>
                <w:rFonts w:ascii="Arial" w:eastAsia="Times New Roman" w:hAnsi="Arial" w:cs="Arial"/>
                <w:color w:val="000000"/>
                <w:sz w:val="24"/>
                <w:szCs w:val="24"/>
                <w:lang w:eastAsia="ru-RU" w:bidi="ru-RU"/>
              </w:rPr>
              <w:t xml:space="preserve"> </w:t>
            </w:r>
            <w:r w:rsidRPr="005A0B40">
              <w:rPr>
                <w:rFonts w:ascii="Arial" w:eastAsia="Arial" w:hAnsi="Arial" w:cs="Arial"/>
                <w:color w:val="000000"/>
                <w:sz w:val="24"/>
                <w:szCs w:val="24"/>
                <w:lang w:eastAsia="ru-RU" w:bidi="ru-RU"/>
              </w:rPr>
              <w:t xml:space="preserve">пункта </w:t>
            </w:r>
            <w:r w:rsidRPr="005A0B40">
              <w:rPr>
                <w:rFonts w:ascii="Arial" w:eastAsia="Times New Roman" w:hAnsi="Arial" w:cs="Arial"/>
                <w:color w:val="000000"/>
                <w:sz w:val="24"/>
                <w:szCs w:val="24"/>
                <w:lang w:eastAsia="ru-RU" w:bidi="ru-RU"/>
              </w:rPr>
              <w:t>2.15</w:t>
            </w:r>
          </w:p>
        </w:tc>
        <w:tc>
          <w:tcPr>
            <w:tcW w:w="36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представленные документы содержат подчистки и исправления текста</w:t>
            </w:r>
          </w:p>
        </w:tc>
        <w:tc>
          <w:tcPr>
            <w:tcW w:w="3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исчерпывающий перечень документов, содержащих подчистки и исправления текста</w:t>
            </w:r>
          </w:p>
        </w:tc>
      </w:tr>
      <w:tr w:rsidR="005A0B40" w:rsidRPr="005A0B40" w:rsidTr="00184A80">
        <w:trPr>
          <w:trHeight w:hRule="exact" w:val="1994"/>
          <w:jc w:val="center"/>
        </w:trPr>
        <w:tc>
          <w:tcPr>
            <w:tcW w:w="226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подпункт «е»</w:t>
            </w:r>
            <w:r w:rsidRPr="005A0B40">
              <w:rPr>
                <w:rFonts w:ascii="Arial" w:eastAsia="Times New Roman" w:hAnsi="Arial" w:cs="Arial"/>
                <w:color w:val="000000"/>
                <w:sz w:val="24"/>
                <w:szCs w:val="24"/>
                <w:lang w:eastAsia="ru-RU" w:bidi="ru-RU"/>
              </w:rPr>
              <w:t xml:space="preserve"> </w:t>
            </w:r>
            <w:r w:rsidRPr="005A0B40">
              <w:rPr>
                <w:rFonts w:ascii="Arial" w:eastAsia="Arial" w:hAnsi="Arial" w:cs="Arial"/>
                <w:color w:val="000000"/>
                <w:sz w:val="24"/>
                <w:szCs w:val="24"/>
                <w:lang w:eastAsia="ru-RU" w:bidi="ru-RU"/>
              </w:rPr>
              <w:t xml:space="preserve">пункта </w:t>
            </w:r>
            <w:r w:rsidRPr="005A0B40">
              <w:rPr>
                <w:rFonts w:ascii="Arial" w:eastAsia="Times New Roman" w:hAnsi="Arial" w:cs="Arial"/>
                <w:color w:val="000000"/>
                <w:sz w:val="24"/>
                <w:szCs w:val="24"/>
                <w:lang w:eastAsia="ru-RU" w:bidi="ru-RU"/>
              </w:rPr>
              <w:t>2.15</w:t>
            </w:r>
          </w:p>
        </w:tc>
        <w:tc>
          <w:tcPr>
            <w:tcW w:w="368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исчерпывающий перечень документов, содержащих повреждения</w:t>
            </w:r>
          </w:p>
        </w:tc>
      </w:tr>
      <w:tr w:rsidR="005A0B40" w:rsidRPr="005A0B40" w:rsidTr="00184A80">
        <w:trPr>
          <w:trHeight w:hRule="exact" w:val="2972"/>
          <w:jc w:val="center"/>
        </w:trPr>
        <w:tc>
          <w:tcPr>
            <w:tcW w:w="226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подпункт «ж» пункта 2.15</w:t>
            </w:r>
          </w:p>
        </w:tc>
        <w:tc>
          <w:tcPr>
            <w:tcW w:w="3686"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sectPr w:rsidR="005A0B40" w:rsidRPr="005A0B40" w:rsidSect="00EB5077">
          <w:footerReference w:type="default" r:id="rId8"/>
          <w:pgSz w:w="11900" w:h="16840"/>
          <w:pgMar w:top="851" w:right="851" w:bottom="851" w:left="1134" w:header="811" w:footer="743" w:gutter="0"/>
          <w:cols w:space="720"/>
          <w:noEndnote/>
          <w:docGrid w:linePitch="360"/>
        </w:sect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992"/>
        <w:gridCol w:w="3898"/>
        <w:gridCol w:w="4051"/>
      </w:tblGrid>
      <w:tr w:rsidR="005A0B40" w:rsidRPr="005A0B40" w:rsidTr="00184A80">
        <w:trPr>
          <w:trHeight w:hRule="exact" w:val="2706"/>
          <w:jc w:val="center"/>
        </w:trPr>
        <w:tc>
          <w:tcPr>
            <w:tcW w:w="199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подпункт «з»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66"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5A0B40" w:rsidRPr="005A0B40" w:rsidRDefault="005A0B40" w:rsidP="005A0B40">
      <w:pPr>
        <w:widowControl w:val="0"/>
        <w:spacing w:after="27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pos="4373"/>
          <w:tab w:val="center" w:pos="5317"/>
        </w:tabs>
        <w:spacing w:after="0" w:line="240" w:lineRule="auto"/>
        <w:ind w:firstLine="7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Дополнительно информируем: _________________________________________________________________________________________________________________________________________________</w:t>
      </w:r>
    </w:p>
    <w:p w:rsidR="005A0B40" w:rsidRPr="005A0B40" w:rsidRDefault="005A0B40" w:rsidP="005A0B40">
      <w:pPr>
        <w:widowControl w:val="0"/>
        <w:tabs>
          <w:tab w:val="left" w:leader="underscore" w:pos="9936"/>
        </w:tabs>
        <w:spacing w:after="0" w:line="276" w:lineRule="auto"/>
        <w:ind w:firstLine="7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sectPr w:rsidR="005A0B40" w:rsidRPr="005A0B40">
          <w:headerReference w:type="default" r:id="rId9"/>
          <w:footerReference w:type="default" r:id="rId10"/>
          <w:pgSz w:w="11900" w:h="16840"/>
          <w:pgMar w:top="1129" w:right="513" w:bottom="6471" w:left="1159" w:header="701" w:footer="3" w:gutter="0"/>
          <w:pgNumType w:start="49"/>
          <w:cols w:space="720"/>
          <w:noEndnote/>
          <w:docGrid w:linePitch="360"/>
        </w:sect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500" w:line="211" w:lineRule="auto"/>
        <w:ind w:left="5664"/>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ПРИЛОЖЕНИЕ № 6</w:t>
      </w:r>
      <w:r w:rsidRPr="005A0B40">
        <w:rPr>
          <w:rFonts w:ascii="Arial" w:eastAsia="Arial" w:hAnsi="Arial" w:cs="Arial"/>
          <w:color w:val="000000"/>
          <w:sz w:val="24"/>
          <w:szCs w:val="24"/>
          <w:lang w:eastAsia="ru-RU" w:bidi="ru-RU"/>
        </w:rPr>
        <w:br/>
        <w:t>к Административному регламенту  по предоставлению</w:t>
      </w:r>
      <w:r w:rsidRPr="005A0B40">
        <w:rPr>
          <w:rFonts w:ascii="Arial" w:eastAsia="Arial" w:hAnsi="Arial" w:cs="Arial"/>
          <w:color w:val="000000"/>
          <w:sz w:val="24"/>
          <w:szCs w:val="24"/>
          <w:lang w:eastAsia="ru-RU" w:bidi="ru-RU"/>
        </w:rPr>
        <w:br/>
        <w:t>муниципальной услуги  «Выдача</w:t>
      </w:r>
      <w:r w:rsidRPr="005A0B40">
        <w:rPr>
          <w:rFonts w:ascii="Arial" w:eastAsia="Arial" w:hAnsi="Arial" w:cs="Arial"/>
          <w:color w:val="000000"/>
          <w:sz w:val="24"/>
          <w:szCs w:val="24"/>
          <w:lang w:eastAsia="ru-RU" w:bidi="ru-RU"/>
        </w:rPr>
        <w:br/>
        <w:t>разрешения на строительство,</w:t>
      </w:r>
      <w:r w:rsidRPr="005A0B40">
        <w:rPr>
          <w:rFonts w:ascii="Arial" w:eastAsia="Arial" w:hAnsi="Arial" w:cs="Arial"/>
          <w:color w:val="000000"/>
          <w:sz w:val="24"/>
          <w:szCs w:val="24"/>
          <w:lang w:eastAsia="ru-RU" w:bidi="ru-RU"/>
        </w:rPr>
        <w:br/>
        <w:t>внесение изменений в разрешение</w:t>
      </w:r>
      <w:r w:rsidRPr="005A0B40">
        <w:rPr>
          <w:rFonts w:ascii="Arial" w:eastAsia="Arial" w:hAnsi="Arial" w:cs="Arial"/>
          <w:color w:val="000000"/>
          <w:sz w:val="24"/>
          <w:szCs w:val="24"/>
          <w:lang w:eastAsia="ru-RU" w:bidi="ru-RU"/>
        </w:rPr>
        <w:br/>
        <w:t>на строительство, в том числе в</w:t>
      </w:r>
      <w:r w:rsidRPr="005A0B40">
        <w:rPr>
          <w:rFonts w:ascii="Arial" w:eastAsia="Arial" w:hAnsi="Arial" w:cs="Arial"/>
          <w:color w:val="000000"/>
          <w:sz w:val="24"/>
          <w:szCs w:val="24"/>
          <w:lang w:eastAsia="ru-RU" w:bidi="ru-RU"/>
        </w:rPr>
        <w:br/>
        <w:t>связи с необходимостью</w:t>
      </w:r>
      <w:r w:rsidRPr="005A0B40">
        <w:rPr>
          <w:rFonts w:ascii="Arial" w:eastAsia="Arial" w:hAnsi="Arial" w:cs="Arial"/>
          <w:color w:val="000000"/>
          <w:sz w:val="24"/>
          <w:szCs w:val="24"/>
          <w:lang w:eastAsia="ru-RU" w:bidi="ru-RU"/>
        </w:rPr>
        <w:br/>
        <w:t>продления срока действия</w:t>
      </w:r>
      <w:r w:rsidRPr="005A0B40">
        <w:rPr>
          <w:rFonts w:ascii="Arial" w:eastAsia="Arial"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t>»</w:t>
      </w:r>
    </w:p>
    <w:p w:rsidR="005A0B40" w:rsidRPr="005A0B40" w:rsidRDefault="005A0B40" w:rsidP="005A0B40">
      <w:pPr>
        <w:widowControl w:val="0"/>
        <w:spacing w:after="0" w:line="211" w:lineRule="auto"/>
        <w:jc w:val="right"/>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ФОРМА</w:t>
      </w:r>
    </w:p>
    <w:p w:rsidR="005A0B40" w:rsidRPr="005A0B40" w:rsidRDefault="005A0B40" w:rsidP="005A0B40">
      <w:pPr>
        <w:widowControl w:val="0"/>
        <w:spacing w:after="0" w:line="211" w:lineRule="auto"/>
        <w:jc w:val="right"/>
        <w:rPr>
          <w:rFonts w:ascii="Arial" w:eastAsia="Arial" w:hAnsi="Arial" w:cs="Arial"/>
          <w:color w:val="000000"/>
          <w:sz w:val="24"/>
          <w:szCs w:val="24"/>
          <w:u w:val="single"/>
          <w:lang w:eastAsia="ru-RU" w:bidi="ru-RU"/>
        </w:rPr>
      </w:pPr>
    </w:p>
    <w:p w:rsidR="005A0B40" w:rsidRPr="005A0B40" w:rsidRDefault="005A0B40" w:rsidP="005A0B40">
      <w:pPr>
        <w:widowControl w:val="0"/>
        <w:tabs>
          <w:tab w:val="left" w:leader="underscore" w:pos="5568"/>
        </w:tabs>
        <w:spacing w:after="0" w:line="240" w:lineRule="auto"/>
        <w:jc w:val="right"/>
        <w:rPr>
          <w:rFonts w:ascii="Arial" w:eastAsia="Arial" w:hAnsi="Arial" w:cs="Arial"/>
          <w:color w:val="000000"/>
          <w:sz w:val="24"/>
          <w:szCs w:val="24"/>
          <w:u w:val="single"/>
          <w:lang w:eastAsia="ru-RU" w:bidi="ru-RU"/>
        </w:rPr>
      </w:pPr>
      <w:r w:rsidRPr="005A0B40">
        <w:rPr>
          <w:rFonts w:ascii="Arial" w:eastAsia="Arial" w:hAnsi="Arial" w:cs="Arial"/>
          <w:color w:val="000000"/>
          <w:sz w:val="24"/>
          <w:szCs w:val="24"/>
          <w:lang w:eastAsia="ru-RU" w:bidi="ru-RU"/>
        </w:rPr>
        <w:t xml:space="preserve">Кому </w:t>
      </w:r>
      <w:r w:rsidRPr="005A0B40">
        <w:rPr>
          <w:rFonts w:ascii="Arial" w:eastAsia="Arial" w:hAnsi="Arial" w:cs="Arial"/>
          <w:color w:val="000000"/>
          <w:sz w:val="24"/>
          <w:szCs w:val="24"/>
          <w:lang w:eastAsia="ru-RU" w:bidi="ru-RU"/>
        </w:rPr>
        <w:tab/>
      </w:r>
    </w:p>
    <w:p w:rsidR="005A0B40" w:rsidRPr="005A0B40" w:rsidRDefault="005A0B40" w:rsidP="005A0B40">
      <w:pPr>
        <w:widowControl w:val="0"/>
        <w:pBdr>
          <w:bottom w:val="single" w:sz="4" w:space="0" w:color="auto"/>
        </w:pBdr>
        <w:spacing w:after="0" w:line="276" w:lineRule="auto"/>
        <w:ind w:left="4960" w:firstLine="200"/>
        <w:jc w:val="right"/>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0B40" w:rsidRPr="005A0B40" w:rsidRDefault="005A0B40" w:rsidP="005A0B40">
      <w:pPr>
        <w:widowControl w:val="0"/>
        <w:spacing w:after="0" w:line="271" w:lineRule="auto"/>
        <w:jc w:val="right"/>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почтовый индекс и адрес, телефон, адрес электронной</w:t>
      </w:r>
      <w:r w:rsidRPr="005A0B40">
        <w:rPr>
          <w:rFonts w:ascii="Arial" w:eastAsia="Arial" w:hAnsi="Arial" w:cs="Arial"/>
          <w:color w:val="000000"/>
          <w:sz w:val="24"/>
          <w:szCs w:val="24"/>
          <w:lang w:eastAsia="ru-RU" w:bidi="ru-RU"/>
        </w:rPr>
        <w:br/>
        <w:t>почты)</w:t>
      </w:r>
    </w:p>
    <w:p w:rsidR="005A0B40" w:rsidRPr="005A0B40" w:rsidRDefault="005A0B40" w:rsidP="005A0B40">
      <w:pPr>
        <w:widowControl w:val="0"/>
        <w:spacing w:after="0" w:line="271" w:lineRule="auto"/>
        <w:jc w:val="right"/>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Arial" w:hAnsi="Arial" w:cs="Arial"/>
          <w:color w:val="000000"/>
          <w:sz w:val="24"/>
          <w:szCs w:val="24"/>
          <w:u w:val="single"/>
          <w:lang w:eastAsia="ru-RU" w:bidi="ru-RU"/>
        </w:rPr>
      </w:pPr>
      <w:r w:rsidRPr="005A0B40">
        <w:rPr>
          <w:rFonts w:ascii="Arial" w:eastAsia="Arial" w:hAnsi="Arial" w:cs="Arial"/>
          <w:color w:val="000000"/>
          <w:sz w:val="24"/>
          <w:szCs w:val="24"/>
          <w:lang w:eastAsia="ru-RU" w:bidi="ru-RU"/>
        </w:rPr>
        <w:t>Р Е Ш Е Н И Е</w:t>
      </w:r>
    </w:p>
    <w:p w:rsidR="005A0B40" w:rsidRPr="005A0B40" w:rsidRDefault="005A0B40" w:rsidP="005A0B40">
      <w:pPr>
        <w:widowControl w:val="0"/>
        <w:pBdr>
          <w:bottom w:val="single" w:sz="4" w:space="0" w:color="auto"/>
        </w:pBdr>
        <w:spacing w:after="44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об отказе в выдаче разрешения на строительство</w:t>
      </w:r>
    </w:p>
    <w:p w:rsidR="005A0B40" w:rsidRPr="005A0B40" w:rsidRDefault="005A0B40" w:rsidP="005A0B40">
      <w:pPr>
        <w:widowControl w:val="0"/>
        <w:pBdr>
          <w:bottom w:val="single" w:sz="4" w:space="0" w:color="auto"/>
        </w:pBdr>
        <w:spacing w:after="0" w:line="240" w:lineRule="auto"/>
        <w:jc w:val="center"/>
        <w:rPr>
          <w:rFonts w:ascii="Arial" w:eastAsia="Arial" w:hAnsi="Arial" w:cs="Arial"/>
          <w:color w:val="000000"/>
          <w:sz w:val="24"/>
          <w:szCs w:val="24"/>
          <w:u w:val="single"/>
          <w:lang w:eastAsia="ru-RU" w:bidi="ru-RU"/>
        </w:rPr>
      </w:pPr>
    </w:p>
    <w:p w:rsidR="005A0B40" w:rsidRPr="005A0B40" w:rsidRDefault="005A0B40" w:rsidP="005A0B40">
      <w:pPr>
        <w:widowControl w:val="0"/>
        <w:spacing w:after="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spacing w:after="0" w:line="240" w:lineRule="auto"/>
        <w:jc w:val="center"/>
        <w:rPr>
          <w:rFonts w:ascii="Arial" w:eastAsia="Arial" w:hAnsi="Arial" w:cs="Arial"/>
          <w:color w:val="000000"/>
          <w:sz w:val="24"/>
          <w:szCs w:val="24"/>
          <w:lang w:eastAsia="ru-RU" w:bidi="ru-RU"/>
        </w:rPr>
      </w:pPr>
    </w:p>
    <w:p w:rsidR="005A0B40" w:rsidRPr="005A0B40" w:rsidRDefault="005A0B40" w:rsidP="005A0B40">
      <w:pPr>
        <w:widowControl w:val="0"/>
        <w:tabs>
          <w:tab w:val="left" w:leader="underscore" w:pos="2645"/>
          <w:tab w:val="left" w:leader="underscore" w:pos="5285"/>
        </w:tabs>
        <w:spacing w:after="0" w:line="209" w:lineRule="auto"/>
        <w:rPr>
          <w:rFonts w:ascii="Arial" w:eastAsia="Arial" w:hAnsi="Arial" w:cs="Arial"/>
          <w:color w:val="000000"/>
          <w:sz w:val="24"/>
          <w:szCs w:val="24"/>
          <w:u w:val="single"/>
          <w:lang w:eastAsia="ru-RU" w:bidi="ru-RU"/>
        </w:rPr>
      </w:pPr>
      <w:r w:rsidRPr="005A0B40">
        <w:rPr>
          <w:rFonts w:ascii="Arial" w:eastAsia="Arial" w:hAnsi="Arial" w:cs="Arial"/>
          <w:color w:val="000000"/>
          <w:sz w:val="24"/>
          <w:szCs w:val="24"/>
          <w:lang w:eastAsia="ru-RU" w:bidi="ru-RU"/>
        </w:rPr>
        <w:t xml:space="preserve">по результатам рассмотрения заявления о выдаче разрешения на строительство от </w:t>
      </w:r>
      <w:r w:rsidRPr="005A0B40">
        <w:rPr>
          <w:rFonts w:ascii="Arial" w:eastAsia="Arial" w:hAnsi="Arial" w:cs="Arial"/>
          <w:color w:val="000000"/>
          <w:sz w:val="24"/>
          <w:szCs w:val="24"/>
          <w:lang w:eastAsia="ru-RU" w:bidi="ru-RU"/>
        </w:rPr>
        <w:tab/>
        <w:t>№</w:t>
      </w:r>
      <w:r w:rsidRPr="005A0B40">
        <w:rPr>
          <w:rFonts w:ascii="Arial" w:eastAsia="Arial" w:hAnsi="Arial" w:cs="Arial"/>
          <w:color w:val="000000"/>
          <w:sz w:val="24"/>
          <w:szCs w:val="24"/>
          <w:lang w:eastAsia="ru-RU" w:bidi="ru-RU"/>
        </w:rPr>
        <w:tab/>
        <w:t xml:space="preserve"> принято решение об отказе в выдаче</w:t>
      </w:r>
    </w:p>
    <w:p w:rsidR="005A0B40" w:rsidRPr="005A0B40" w:rsidRDefault="005A0B40" w:rsidP="005A0B40">
      <w:pPr>
        <w:widowControl w:val="0"/>
        <w:spacing w:after="0" w:line="240" w:lineRule="auto"/>
        <w:ind w:left="15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(дата и номер регистрации)</w:t>
      </w:r>
    </w:p>
    <w:p w:rsidR="005A0B40" w:rsidRPr="005A0B40" w:rsidRDefault="005A0B40" w:rsidP="005A0B40">
      <w:pPr>
        <w:widowControl w:val="0"/>
        <w:spacing w:after="440" w:line="240" w:lineRule="auto"/>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разрешения на строительство.</w:t>
      </w: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1426"/>
        <w:gridCol w:w="4464"/>
        <w:gridCol w:w="1675"/>
        <w:gridCol w:w="1387"/>
        <w:gridCol w:w="989"/>
      </w:tblGrid>
      <w:tr w:rsidR="005A0B40" w:rsidRPr="005A0B40" w:rsidTr="00184A80">
        <w:trPr>
          <w:trHeight w:hRule="exact" w:val="1526"/>
          <w:jc w:val="center"/>
        </w:trPr>
        <w:tc>
          <w:tcPr>
            <w:tcW w:w="1426" w:type="dxa"/>
            <w:tcBorders>
              <w:top w:val="single" w:sz="4" w:space="0" w:color="auto"/>
              <w:left w:val="single" w:sz="4" w:space="0" w:color="auto"/>
              <w:bottom w:val="single" w:sz="4" w:space="0" w:color="auto"/>
              <w:right w:val="single" w:sz="4" w:space="0" w:color="auto"/>
            </w:tcBorders>
          </w:tcPr>
          <w:p w:rsidR="005A0B40" w:rsidRPr="005A0B40" w:rsidRDefault="005A0B40" w:rsidP="005A0B40">
            <w:pPr>
              <w:widowControl w:val="0"/>
              <w:spacing w:after="44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пункта Админист-ративного регламента</w:t>
            </w:r>
          </w:p>
        </w:tc>
        <w:tc>
          <w:tcPr>
            <w:tcW w:w="4464" w:type="dxa"/>
            <w:tcBorders>
              <w:top w:val="single" w:sz="4" w:space="0" w:color="auto"/>
              <w:left w:val="single" w:sz="4" w:space="0" w:color="auto"/>
              <w:bottom w:val="single" w:sz="4" w:space="0" w:color="auto"/>
              <w:right w:val="single" w:sz="4" w:space="0" w:color="auto"/>
            </w:tcBorders>
          </w:tcPr>
          <w:p w:rsidR="005A0B40" w:rsidRPr="005A0B40" w:rsidRDefault="005A0B40" w:rsidP="005A0B40">
            <w:pPr>
              <w:widowControl w:val="0"/>
              <w:spacing w:after="44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основания для отказа в выдаче разрешения на строительство в соответствии с Административным регламентом</w:t>
            </w:r>
          </w:p>
        </w:tc>
        <w:tc>
          <w:tcPr>
            <w:tcW w:w="4051" w:type="dxa"/>
            <w:gridSpan w:val="3"/>
            <w:tcBorders>
              <w:top w:val="single" w:sz="4" w:space="0" w:color="auto"/>
              <w:left w:val="single" w:sz="4" w:space="0" w:color="auto"/>
              <w:bottom w:val="single" w:sz="4" w:space="0" w:color="auto"/>
              <w:right w:val="single" w:sz="4" w:space="0" w:color="auto"/>
            </w:tcBorders>
          </w:tcPr>
          <w:p w:rsidR="005A0B40" w:rsidRPr="005A0B40" w:rsidRDefault="005A0B40" w:rsidP="005A0B40">
            <w:pPr>
              <w:widowControl w:val="0"/>
              <w:spacing w:after="44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Разъяснение причин отказа в выдаче разрешения на строительство</w:t>
            </w:r>
          </w:p>
        </w:tc>
      </w:tr>
      <w:tr w:rsidR="005A0B40" w:rsidRPr="005A0B40" w:rsidTr="00184A80">
        <w:trPr>
          <w:trHeight w:hRule="exact" w:val="1526"/>
          <w:jc w:val="center"/>
        </w:trPr>
        <w:tc>
          <w:tcPr>
            <w:tcW w:w="142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подпункт «а»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отсутствие документов, предусмотренных подпунктами «г», «д» пункта 2.8, пунктом 2.9.1 Административного регламента</w:t>
            </w:r>
          </w:p>
        </w:tc>
        <w:tc>
          <w:tcPr>
            <w:tcW w:w="4051" w:type="dxa"/>
            <w:gridSpan w:val="3"/>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основания такого вывода</w:t>
            </w:r>
          </w:p>
        </w:tc>
      </w:tr>
      <w:tr w:rsidR="005A0B40" w:rsidRPr="005A0B40" w:rsidTr="00184A80">
        <w:trPr>
          <w:trHeight w:hRule="exact" w:val="3121"/>
          <w:jc w:val="center"/>
        </w:trPr>
        <w:tc>
          <w:tcPr>
            <w:tcW w:w="1426"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подпункт «б» пункта 2.22.1</w:t>
            </w:r>
          </w:p>
        </w:tc>
        <w:tc>
          <w:tcPr>
            <w:tcW w:w="446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вывода</w:t>
            </w:r>
          </w:p>
        </w:tc>
        <w:tc>
          <w:tcPr>
            <w:tcW w:w="1387" w:type="dxa"/>
            <w:tcBorders>
              <w:top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основания</w:t>
            </w:r>
          </w:p>
        </w:tc>
        <w:tc>
          <w:tcPr>
            <w:tcW w:w="989" w:type="dxa"/>
            <w:tcBorders>
              <w:top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такого</w:t>
            </w:r>
          </w:p>
        </w:tc>
      </w:tr>
      <w:tr w:rsidR="005A0B40" w:rsidRPr="005A0B40" w:rsidTr="00184A80">
        <w:trPr>
          <w:trHeight w:hRule="exact" w:val="3771"/>
          <w:jc w:val="center"/>
        </w:trPr>
        <w:tc>
          <w:tcPr>
            <w:tcW w:w="1426"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подпункт «в» пункта 2.22.1</w:t>
            </w:r>
          </w:p>
        </w:tc>
        <w:tc>
          <w:tcPr>
            <w:tcW w:w="446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вывода</w:t>
            </w:r>
          </w:p>
        </w:tc>
        <w:tc>
          <w:tcPr>
            <w:tcW w:w="1387" w:type="dxa"/>
            <w:tcBorders>
              <w:top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основания</w:t>
            </w:r>
          </w:p>
        </w:tc>
        <w:tc>
          <w:tcPr>
            <w:tcW w:w="989" w:type="dxa"/>
            <w:tcBorders>
              <w:top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такого</w:t>
            </w:r>
          </w:p>
        </w:tc>
      </w:tr>
      <w:tr w:rsidR="005A0B40" w:rsidRPr="005A0B40" w:rsidTr="00184A80">
        <w:trPr>
          <w:trHeight w:hRule="exact" w:val="3446"/>
          <w:jc w:val="center"/>
        </w:trPr>
        <w:tc>
          <w:tcPr>
            <w:tcW w:w="1426"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подпункт «г» пункта 2.22.1</w:t>
            </w:r>
          </w:p>
        </w:tc>
        <w:tc>
          <w:tcPr>
            <w:tcW w:w="446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вывода</w:t>
            </w:r>
          </w:p>
        </w:tc>
        <w:tc>
          <w:tcPr>
            <w:tcW w:w="1387" w:type="dxa"/>
            <w:tcBorders>
              <w:top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основания</w:t>
            </w:r>
          </w:p>
        </w:tc>
        <w:tc>
          <w:tcPr>
            <w:tcW w:w="989" w:type="dxa"/>
            <w:tcBorders>
              <w:top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такого</w:t>
            </w:r>
          </w:p>
        </w:tc>
      </w:tr>
      <w:tr w:rsidR="005A0B40" w:rsidRPr="005A0B40" w:rsidTr="00184A80">
        <w:trPr>
          <w:trHeight w:hRule="exact" w:val="2274"/>
          <w:jc w:val="center"/>
        </w:trPr>
        <w:tc>
          <w:tcPr>
            <w:tcW w:w="142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подпункт «д»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Указываются вывода</w:t>
            </w:r>
          </w:p>
        </w:tc>
        <w:tc>
          <w:tcPr>
            <w:tcW w:w="1387" w:type="dxa"/>
            <w:tcBorders>
              <w:top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основания</w:t>
            </w:r>
          </w:p>
        </w:tc>
        <w:tc>
          <w:tcPr>
            <w:tcW w:w="989" w:type="dxa"/>
            <w:tcBorders>
              <w:top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такого</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sectPr w:rsidR="005A0B40" w:rsidRPr="005A0B40" w:rsidSect="00A84037">
          <w:footerReference w:type="default" r:id="rId11"/>
          <w:pgSz w:w="11900" w:h="16840"/>
          <w:pgMar w:top="851" w:right="851" w:bottom="851" w:left="1134" w:header="879" w:footer="148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64"/>
        <w:gridCol w:w="4051"/>
      </w:tblGrid>
      <w:tr w:rsidR="005A0B40" w:rsidRPr="005A0B40" w:rsidTr="00184A80">
        <w:trPr>
          <w:trHeight w:hRule="exact" w:val="6098"/>
          <w:jc w:val="center"/>
        </w:trPr>
        <w:tc>
          <w:tcPr>
            <w:tcW w:w="1426" w:type="dxa"/>
            <w:tcBorders>
              <w:top w:val="single" w:sz="4" w:space="0" w:color="auto"/>
              <w:lef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подпункт «е» пункта 2.22.1</w:t>
            </w:r>
          </w:p>
        </w:tc>
        <w:tc>
          <w:tcPr>
            <w:tcW w:w="446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 требуется</w:t>
            </w:r>
          </w:p>
        </w:tc>
      </w:tr>
      <w:tr w:rsidR="005A0B40" w:rsidRPr="005A0B40" w:rsidTr="00184A80">
        <w:trPr>
          <w:trHeight w:hRule="exact" w:val="8508"/>
          <w:jc w:val="center"/>
        </w:trPr>
        <w:tc>
          <w:tcPr>
            <w:tcW w:w="142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подпункт «ж»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Не требуется</w:t>
            </w:r>
          </w:p>
        </w:tc>
      </w:tr>
    </w:tbl>
    <w:p w:rsidR="005A0B40" w:rsidRPr="005A0B40" w:rsidRDefault="005A0B40" w:rsidP="005A0B40">
      <w:pPr>
        <w:widowControl w:val="0"/>
        <w:spacing w:after="0" w:line="209" w:lineRule="auto"/>
        <w:ind w:firstLine="720"/>
        <w:jc w:val="both"/>
        <w:rPr>
          <w:rFonts w:ascii="Arial" w:eastAsia="Arial" w:hAnsi="Arial" w:cs="Arial"/>
          <w:color w:val="000000"/>
          <w:sz w:val="24"/>
          <w:szCs w:val="24"/>
          <w:u w:val="single"/>
          <w:lang w:eastAsia="ru-RU" w:bidi="ru-RU"/>
        </w:rPr>
      </w:pPr>
      <w:r w:rsidRPr="005A0B40">
        <w:rPr>
          <w:rFonts w:ascii="Arial" w:eastAsia="Arial" w:hAnsi="Arial" w:cs="Arial"/>
          <w:color w:val="000000"/>
          <w:sz w:val="24"/>
          <w:szCs w:val="24"/>
          <w:lang w:eastAsia="ru-RU" w:bidi="ru-RU"/>
        </w:rPr>
        <w:lastRenderedPageBreak/>
        <w:t>Вы вправе повторно обратиться с заявлением о выдаче разрешения на строительство после устранения указанных нарушений.</w:t>
      </w:r>
    </w:p>
    <w:p w:rsidR="005A0B40" w:rsidRPr="005A0B40" w:rsidRDefault="005A0B40" w:rsidP="005A0B40">
      <w:pPr>
        <w:widowControl w:val="0"/>
        <w:pBdr>
          <w:top w:val="single" w:sz="4" w:space="1" w:color="auto"/>
        </w:pBdr>
        <w:spacing w:after="0" w:line="240" w:lineRule="auto"/>
        <w:ind w:firstLine="708"/>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Данный отказ может быть обжалован в досудебном порядке путем направления жалобы в___________________________________________________________________________________,      </w:t>
      </w:r>
      <w:r w:rsidRPr="005A0B40">
        <w:rPr>
          <w:rFonts w:ascii="Arial" w:eastAsia="Times New Roman" w:hAnsi="Arial" w:cs="Arial"/>
          <w:color w:val="000000"/>
          <w:sz w:val="24"/>
          <w:szCs w:val="24"/>
          <w:lang w:eastAsia="ru-RU" w:bidi="ru-RU"/>
        </w:rPr>
        <w:t>а также в судебном порядке.</w:t>
      </w:r>
    </w:p>
    <w:p w:rsidR="005A0B40" w:rsidRPr="005A0B40" w:rsidRDefault="005A0B40" w:rsidP="005A0B40">
      <w:pPr>
        <w:widowControl w:val="0"/>
        <w:tabs>
          <w:tab w:val="left" w:pos="4373"/>
          <w:tab w:val="center" w:pos="5317"/>
        </w:tabs>
        <w:spacing w:after="0" w:line="240" w:lineRule="auto"/>
        <w:ind w:firstLine="7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Дополнительно информируем: _________________________________________________________________________________________________________________________________________________</w:t>
      </w:r>
    </w:p>
    <w:p w:rsidR="005A0B40" w:rsidRPr="005A0B40" w:rsidRDefault="005A0B40" w:rsidP="005A0B40">
      <w:pPr>
        <w:widowControl w:val="0"/>
        <w:tabs>
          <w:tab w:val="left" w:leader="underscore" w:pos="9936"/>
        </w:tabs>
        <w:spacing w:after="0" w:line="276" w:lineRule="auto"/>
        <w:ind w:firstLine="7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sectPr w:rsidR="005A0B40" w:rsidRPr="005A0B40" w:rsidSect="00E82360">
          <w:headerReference w:type="default" r:id="rId12"/>
          <w:footerReference w:type="default" r:id="rId13"/>
          <w:pgSz w:w="11900" w:h="16840"/>
          <w:pgMar w:top="851" w:right="851" w:bottom="851" w:left="1134" w:header="703" w:footer="6" w:gutter="0"/>
          <w:pgNumType w:start="49"/>
          <w:cols w:space="720"/>
          <w:noEndnote/>
          <w:docGrid w:linePitch="360"/>
        </w:sect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11" w:lineRule="auto"/>
        <w:ind w:left="5664"/>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ПРИЛОЖЕНИЕ № 7</w:t>
      </w:r>
      <w:r w:rsidRPr="005A0B40">
        <w:rPr>
          <w:rFonts w:ascii="Arial" w:eastAsia="Arial" w:hAnsi="Arial" w:cs="Arial"/>
          <w:color w:val="000000"/>
          <w:sz w:val="24"/>
          <w:szCs w:val="24"/>
          <w:lang w:eastAsia="ru-RU" w:bidi="ru-RU"/>
        </w:rPr>
        <w:br/>
        <w:t>к Административному регламенту  по предоставлению</w:t>
      </w:r>
      <w:r w:rsidRPr="005A0B40">
        <w:rPr>
          <w:rFonts w:ascii="Arial" w:eastAsia="Arial" w:hAnsi="Arial" w:cs="Arial"/>
          <w:color w:val="000000"/>
          <w:sz w:val="24"/>
          <w:szCs w:val="24"/>
          <w:lang w:eastAsia="ru-RU" w:bidi="ru-RU"/>
        </w:rPr>
        <w:br/>
        <w:t>муниципальной услуги  «Выдача</w:t>
      </w:r>
      <w:r w:rsidRPr="005A0B40">
        <w:rPr>
          <w:rFonts w:ascii="Arial" w:eastAsia="Arial" w:hAnsi="Arial" w:cs="Arial"/>
          <w:color w:val="000000"/>
          <w:sz w:val="24"/>
          <w:szCs w:val="24"/>
          <w:lang w:eastAsia="ru-RU" w:bidi="ru-RU"/>
        </w:rPr>
        <w:br/>
        <w:t>разрешения на строительство,</w:t>
      </w:r>
      <w:r w:rsidRPr="005A0B40">
        <w:rPr>
          <w:rFonts w:ascii="Arial" w:eastAsia="Arial" w:hAnsi="Arial" w:cs="Arial"/>
          <w:color w:val="000000"/>
          <w:sz w:val="24"/>
          <w:szCs w:val="24"/>
          <w:lang w:eastAsia="ru-RU" w:bidi="ru-RU"/>
        </w:rPr>
        <w:br/>
        <w:t>внесение изменений в разрешение</w:t>
      </w:r>
      <w:r w:rsidRPr="005A0B40">
        <w:rPr>
          <w:rFonts w:ascii="Arial" w:eastAsia="Arial" w:hAnsi="Arial" w:cs="Arial"/>
          <w:color w:val="000000"/>
          <w:sz w:val="24"/>
          <w:szCs w:val="24"/>
          <w:lang w:eastAsia="ru-RU" w:bidi="ru-RU"/>
        </w:rPr>
        <w:br/>
        <w:t>на строительство, в том числе в</w:t>
      </w:r>
      <w:r w:rsidRPr="005A0B40">
        <w:rPr>
          <w:rFonts w:ascii="Arial" w:eastAsia="Arial" w:hAnsi="Arial" w:cs="Arial"/>
          <w:color w:val="000000"/>
          <w:sz w:val="24"/>
          <w:szCs w:val="24"/>
          <w:lang w:eastAsia="ru-RU" w:bidi="ru-RU"/>
        </w:rPr>
        <w:br/>
        <w:t>связи с необходимостью</w:t>
      </w:r>
      <w:r w:rsidRPr="005A0B40">
        <w:rPr>
          <w:rFonts w:ascii="Arial" w:eastAsia="Arial" w:hAnsi="Arial" w:cs="Arial"/>
          <w:color w:val="000000"/>
          <w:sz w:val="24"/>
          <w:szCs w:val="24"/>
          <w:lang w:eastAsia="ru-RU" w:bidi="ru-RU"/>
        </w:rPr>
        <w:br/>
        <w:t>продления срока действия</w:t>
      </w:r>
      <w:r w:rsidRPr="005A0B40">
        <w:rPr>
          <w:rFonts w:ascii="Arial" w:eastAsia="Arial"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t>»</w:t>
      </w:r>
    </w:p>
    <w:p w:rsidR="005A0B40" w:rsidRPr="005A0B40" w:rsidRDefault="005A0B40" w:rsidP="005A0B40">
      <w:pPr>
        <w:widowControl w:val="0"/>
        <w:spacing w:after="0" w:line="211"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5549"/>
        </w:tabs>
        <w:spacing w:after="0" w:line="240" w:lineRule="auto"/>
        <w:jc w:val="right"/>
        <w:rPr>
          <w:rFonts w:ascii="Arial" w:eastAsia="Arial" w:hAnsi="Arial" w:cs="Arial"/>
          <w:color w:val="000000"/>
          <w:sz w:val="24"/>
          <w:szCs w:val="24"/>
          <w:u w:val="single"/>
          <w:lang w:eastAsia="ru-RU" w:bidi="ru-RU"/>
        </w:rPr>
      </w:pPr>
      <w:r w:rsidRPr="005A0B40">
        <w:rPr>
          <w:rFonts w:ascii="Arial" w:eastAsia="Arial" w:hAnsi="Arial" w:cs="Arial"/>
          <w:color w:val="000000"/>
          <w:sz w:val="24"/>
          <w:szCs w:val="24"/>
          <w:lang w:eastAsia="ru-RU" w:bidi="ru-RU"/>
        </w:rPr>
        <w:t xml:space="preserve">Кому </w:t>
      </w:r>
      <w:r w:rsidRPr="005A0B40">
        <w:rPr>
          <w:rFonts w:ascii="Arial" w:eastAsia="Arial" w:hAnsi="Arial" w:cs="Arial"/>
          <w:color w:val="000000"/>
          <w:sz w:val="24"/>
          <w:szCs w:val="24"/>
          <w:lang w:eastAsia="ru-RU" w:bidi="ru-RU"/>
        </w:rPr>
        <w:tab/>
      </w:r>
    </w:p>
    <w:p w:rsidR="005A0B40" w:rsidRPr="005A0B40" w:rsidRDefault="005A0B40" w:rsidP="005A0B40">
      <w:pPr>
        <w:widowControl w:val="0"/>
        <w:pBdr>
          <w:bottom w:val="single" w:sz="4" w:space="0" w:color="auto"/>
        </w:pBdr>
        <w:spacing w:after="0" w:line="276" w:lineRule="auto"/>
        <w:ind w:left="4960" w:firstLine="2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0B40" w:rsidRPr="005A0B40" w:rsidRDefault="005A0B40" w:rsidP="005A0B40">
      <w:pPr>
        <w:widowControl w:val="0"/>
        <w:spacing w:after="0" w:line="27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почтовый индекс и адрес, телефон, адрес электронной</w:t>
      </w:r>
      <w:r w:rsidRPr="005A0B40">
        <w:rPr>
          <w:rFonts w:ascii="Arial" w:eastAsia="Times New Roman" w:hAnsi="Arial" w:cs="Arial"/>
          <w:color w:val="000000"/>
          <w:sz w:val="24"/>
          <w:szCs w:val="24"/>
          <w:lang w:eastAsia="ru-RU" w:bidi="ru-RU"/>
        </w:rPr>
        <w:br/>
        <w:t>почты)</w:t>
      </w:r>
    </w:p>
    <w:p w:rsidR="005A0B40" w:rsidRPr="005A0B40" w:rsidRDefault="005A0B40" w:rsidP="005A0B40">
      <w:pPr>
        <w:widowControl w:val="0"/>
        <w:spacing w:after="0" w:line="271"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 Е Ш Е Н И Е</w:t>
      </w:r>
    </w:p>
    <w:p w:rsidR="005A0B40" w:rsidRPr="005A0B40" w:rsidRDefault="005A0B40" w:rsidP="005A0B40">
      <w:pPr>
        <w:widowControl w:val="0"/>
        <w:pBdr>
          <w:bottom w:val="single" w:sz="4" w:space="0" w:color="auto"/>
        </w:pBdr>
        <w:spacing w:after="0" w:line="211"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об отказе во внесении изменений в разрешение на строительство</w:t>
      </w:r>
    </w:p>
    <w:p w:rsidR="005A0B40" w:rsidRPr="005A0B40" w:rsidRDefault="005A0B40" w:rsidP="005A0B40">
      <w:pPr>
        <w:widowControl w:val="0"/>
        <w:pBdr>
          <w:bottom w:val="single" w:sz="4" w:space="0" w:color="auto"/>
        </w:pBdr>
        <w:spacing w:after="0" w:line="211"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Times New Roman"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Times New Roman" w:hAnsi="Arial" w:cs="Arial"/>
          <w:color w:val="000000"/>
          <w:sz w:val="24"/>
          <w:szCs w:val="24"/>
          <w:lang w:eastAsia="ru-RU" w:bidi="ru-RU"/>
        </w:rPr>
        <w:br/>
        <w:t>организации)</w:t>
      </w:r>
    </w:p>
    <w:p w:rsidR="005A0B40" w:rsidRPr="005A0B40" w:rsidRDefault="005A0B40" w:rsidP="005A0B40">
      <w:pPr>
        <w:widowControl w:val="0"/>
        <w:pBdr>
          <w:between w:val="single" w:sz="4" w:space="1" w:color="auto"/>
        </w:pBdr>
        <w:tabs>
          <w:tab w:val="left" w:leader="underscore" w:pos="9778"/>
        </w:tabs>
        <w:spacing w:after="0" w:line="194"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 результатам рассмотрения</w:t>
      </w:r>
      <w:r w:rsidRPr="005A0B40">
        <w:rPr>
          <w:rFonts w:ascii="Arial" w:eastAsia="Arial" w:hAnsi="Arial" w:cs="Arial"/>
          <w:color w:val="000000"/>
          <w:sz w:val="24"/>
          <w:szCs w:val="24"/>
          <w:lang w:eastAsia="ru-RU" w:bidi="ru-RU"/>
        </w:rPr>
        <w:t>____________________________________________________</w:t>
      </w:r>
      <w:r w:rsidRPr="005A0B40">
        <w:rPr>
          <w:rFonts w:ascii="Arial" w:eastAsia="Times New Roman" w:hAnsi="Arial" w:cs="Arial"/>
          <w:color w:val="000000"/>
          <w:sz w:val="24"/>
          <w:szCs w:val="24"/>
          <w:lang w:eastAsia="ru-RU" w:bidi="ru-RU"/>
        </w:rPr>
        <w:t>*</w:t>
      </w:r>
    </w:p>
    <w:p w:rsidR="005A0B40" w:rsidRPr="005A0B40" w:rsidRDefault="005A0B40" w:rsidP="005A0B40">
      <w:pPr>
        <w:widowControl w:val="0"/>
        <w:tabs>
          <w:tab w:val="left" w:leader="underscore" w:pos="2635"/>
          <w:tab w:val="left" w:leader="underscore" w:pos="5126"/>
        </w:tabs>
        <w:spacing w:after="0" w:line="209"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от        № </w:t>
      </w:r>
      <w:r w:rsidRPr="005A0B40">
        <w:rPr>
          <w:rFonts w:ascii="Arial" w:eastAsia="Times New Roman" w:hAnsi="Arial" w:cs="Arial"/>
          <w:color w:val="000000"/>
          <w:sz w:val="24"/>
          <w:szCs w:val="24"/>
          <w:lang w:eastAsia="ru-RU" w:bidi="ru-RU"/>
        </w:rPr>
        <w:tab/>
        <w:t xml:space="preserve">   принято решение об отказе во внесении изменений</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            (дата и номер регистрации)</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разрешение на строительство.</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5A0B40" w:rsidRPr="005A0B40" w:rsidTr="00184A80">
        <w:trPr>
          <w:trHeight w:hRule="exact" w:val="11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64" w:lineRule="auto"/>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пункта Администра-тивного регламента</w:t>
            </w:r>
          </w:p>
          <w:p w:rsidR="005A0B40" w:rsidRPr="005A0B40" w:rsidRDefault="005A0B40" w:rsidP="005A0B40">
            <w:pPr>
              <w:widowControl w:val="0"/>
              <w:spacing w:before="120" w:after="0" w:line="254" w:lineRule="auto"/>
              <w:jc w:val="center"/>
              <w:rPr>
                <w:rFonts w:ascii="Arial" w:eastAsia="Times New Roman" w:hAnsi="Arial" w:cs="Arial"/>
                <w:color w:val="000000"/>
                <w:sz w:val="24"/>
                <w:szCs w:val="24"/>
                <w:lang w:eastAsia="ru-RU" w:bidi="ru-RU"/>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основания для отказа во</w:t>
            </w:r>
            <w:r w:rsidRPr="005A0B40">
              <w:rPr>
                <w:rFonts w:ascii="Arial" w:eastAsia="Times New Roman" w:hAnsi="Arial" w:cs="Arial"/>
                <w:color w:val="000000"/>
                <w:sz w:val="24"/>
                <w:szCs w:val="24"/>
                <w:lang w:eastAsia="ru-RU" w:bidi="ru-RU"/>
              </w:rPr>
              <w:br/>
              <w:t>внесении изменений в разрешение на</w:t>
            </w:r>
            <w:r w:rsidRPr="005A0B40">
              <w:rPr>
                <w:rFonts w:ascii="Arial" w:eastAsia="Times New Roman" w:hAnsi="Arial" w:cs="Arial"/>
                <w:color w:val="000000"/>
                <w:sz w:val="24"/>
                <w:szCs w:val="24"/>
                <w:lang w:eastAsia="ru-RU" w:bidi="ru-RU"/>
              </w:rPr>
              <w:br/>
              <w:t>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Разъяснение причин отказа во</w:t>
            </w:r>
            <w:r w:rsidRPr="005A0B40">
              <w:rPr>
                <w:rFonts w:ascii="Arial" w:eastAsia="Arial" w:hAnsi="Arial" w:cs="Arial"/>
                <w:color w:val="000000"/>
                <w:sz w:val="24"/>
                <w:szCs w:val="24"/>
                <w:lang w:eastAsia="ru-RU" w:bidi="ru-RU"/>
              </w:rPr>
              <w:br/>
              <w:t>внесении изменений в разрешение на</w:t>
            </w:r>
            <w:r w:rsidRPr="005A0B40">
              <w:rPr>
                <w:rFonts w:ascii="Arial" w:eastAsia="Arial" w:hAnsi="Arial" w:cs="Arial"/>
                <w:color w:val="000000"/>
                <w:sz w:val="24"/>
                <w:szCs w:val="24"/>
                <w:lang w:eastAsia="ru-RU" w:bidi="ru-RU"/>
              </w:rPr>
              <w:br/>
              <w:t>строительство</w:t>
            </w: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p>
        </w:tc>
      </w:tr>
      <w:tr w:rsidR="005A0B40" w:rsidRPr="005A0B40" w:rsidTr="00184A80">
        <w:trPr>
          <w:trHeight w:hRule="exact" w:val="362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line="254"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 xml:space="preserve">подпункт «а» пункта </w:t>
            </w:r>
            <w:r w:rsidRPr="005A0B40">
              <w:rPr>
                <w:rFonts w:ascii="Arial" w:eastAsia="Times New Roman" w:hAnsi="Arial" w:cs="Arial"/>
                <w:color w:val="000000"/>
                <w:sz w:val="24"/>
                <w:szCs w:val="24"/>
                <w:lang w:eastAsia="ru-RU" w:bidi="ru-RU"/>
              </w:rPr>
              <w:t>2.22.2</w:t>
            </w: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5A0B40" w:rsidRPr="005A0B40" w:rsidRDefault="005A0B40" w:rsidP="005A0B40">
            <w:pPr>
              <w:widowControl w:val="0"/>
              <w:spacing w:after="0" w:line="262"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line="240"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 требуется</w:t>
            </w:r>
          </w:p>
        </w:tc>
      </w:tr>
      <w:tr w:rsidR="005A0B40" w:rsidRPr="005A0B40" w:rsidTr="00184A80">
        <w:trPr>
          <w:trHeight w:hRule="exact" w:val="7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line="254" w:lineRule="auto"/>
              <w:jc w:val="both"/>
              <w:rPr>
                <w:rFonts w:ascii="Arial" w:eastAsia="Times New Roman" w:hAnsi="Arial" w:cs="Arial"/>
                <w:color w:val="000000"/>
                <w:sz w:val="24"/>
                <w:szCs w:val="24"/>
                <w:lang w:eastAsia="ru-RU" w:bidi="ru-RU"/>
              </w:rPr>
            </w:pPr>
          </w:p>
        </w:tc>
        <w:tc>
          <w:tcPr>
            <w:tcW w:w="4476" w:type="dxa"/>
            <w:tcBorders>
              <w:top w:val="single" w:sz="4" w:space="0" w:color="auto"/>
              <w:left w:val="single" w:sz="4" w:space="0" w:color="auto"/>
              <w:bottom w:val="single" w:sz="4" w:space="0" w:color="auto"/>
              <w:right w:val="single" w:sz="4" w:space="0" w:color="auto"/>
            </w:tcBorders>
            <w:shd w:val="clear" w:color="auto" w:fill="FFFFFF"/>
            <w:vAlign w:val="center"/>
          </w:tcPr>
          <w:p w:rsidR="005A0B40" w:rsidRPr="005A0B40" w:rsidRDefault="005A0B40" w:rsidP="005A0B40">
            <w:pPr>
              <w:widowControl w:val="0"/>
              <w:spacing w:after="0" w:line="262"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line="240" w:lineRule="auto"/>
              <w:jc w:val="both"/>
              <w:rPr>
                <w:rFonts w:ascii="Arial" w:eastAsia="Times New Roman" w:hAnsi="Arial" w:cs="Arial"/>
                <w:color w:val="000000"/>
                <w:sz w:val="24"/>
                <w:szCs w:val="24"/>
                <w:lang w:eastAsia="ru-RU" w:bidi="ru-RU"/>
              </w:rPr>
            </w:pPr>
          </w:p>
        </w:tc>
      </w:tr>
      <w:tr w:rsidR="005A0B40" w:rsidRPr="005A0B40" w:rsidTr="00184A80">
        <w:trPr>
          <w:trHeight w:hRule="exact" w:val="2621"/>
          <w:jc w:val="center"/>
        </w:trPr>
        <w:tc>
          <w:tcPr>
            <w:tcW w:w="141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2.22.2</w:t>
            </w:r>
          </w:p>
        </w:tc>
        <w:tc>
          <w:tcPr>
            <w:tcW w:w="447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3725"/>
          <w:jc w:val="center"/>
        </w:trPr>
        <w:tc>
          <w:tcPr>
            <w:tcW w:w="141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«а» пункта </w:t>
            </w:r>
            <w:r w:rsidRPr="005A0B40">
              <w:rPr>
                <w:rFonts w:ascii="Arial" w:eastAsia="Times New Roman" w:hAnsi="Arial" w:cs="Arial"/>
                <w:color w:val="000000"/>
                <w:sz w:val="24"/>
                <w:szCs w:val="24"/>
                <w:lang w:eastAsia="ru-RU" w:bidi="ru-RU"/>
              </w:rPr>
              <w:t>2.22.3</w:t>
            </w:r>
          </w:p>
        </w:tc>
        <w:tc>
          <w:tcPr>
            <w:tcW w:w="447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 требуется</w:t>
            </w:r>
          </w:p>
        </w:tc>
      </w:tr>
      <w:tr w:rsidR="005A0B40" w:rsidRPr="005A0B40" w:rsidTr="00184A80">
        <w:trPr>
          <w:trHeight w:hRule="exact" w:val="2502"/>
          <w:jc w:val="center"/>
        </w:trPr>
        <w:tc>
          <w:tcPr>
            <w:tcW w:w="141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2.22.3</w:t>
            </w:r>
          </w:p>
        </w:tc>
        <w:tc>
          <w:tcPr>
            <w:tcW w:w="4476"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9940" w:type="dxa"/>
        <w:jc w:val="center"/>
        <w:tblLayout w:type="fixed"/>
        <w:tblCellMar>
          <w:left w:w="10" w:type="dxa"/>
          <w:right w:w="10" w:type="dxa"/>
        </w:tblCellMar>
        <w:tblLook w:val="0000" w:firstRow="0" w:lastRow="0" w:firstColumn="0" w:lastColumn="0" w:noHBand="0" w:noVBand="0"/>
      </w:tblPr>
      <w:tblGrid>
        <w:gridCol w:w="1413"/>
        <w:gridCol w:w="4476"/>
        <w:gridCol w:w="4051"/>
      </w:tblGrid>
      <w:tr w:rsidR="005A0B40" w:rsidRPr="005A0B40" w:rsidTr="00184A80">
        <w:trPr>
          <w:trHeight w:hRule="exact" w:val="4110"/>
          <w:jc w:val="center"/>
        </w:trPr>
        <w:tc>
          <w:tcPr>
            <w:tcW w:w="141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 xml:space="preserve">подпункт «в» пункта </w:t>
            </w:r>
            <w:r w:rsidRPr="005A0B40">
              <w:rPr>
                <w:rFonts w:ascii="Arial" w:eastAsia="Times New Roman" w:hAnsi="Arial" w:cs="Arial"/>
                <w:color w:val="000000"/>
                <w:sz w:val="24"/>
                <w:szCs w:val="24"/>
                <w:lang w:eastAsia="ru-RU" w:bidi="ru-RU"/>
              </w:rPr>
              <w:t>2.22.3</w:t>
            </w:r>
          </w:p>
        </w:tc>
        <w:tc>
          <w:tcPr>
            <w:tcW w:w="447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4041"/>
          <w:jc w:val="center"/>
        </w:trPr>
        <w:tc>
          <w:tcPr>
            <w:tcW w:w="141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«г» пункта </w:t>
            </w:r>
            <w:r w:rsidRPr="005A0B40">
              <w:rPr>
                <w:rFonts w:ascii="Arial" w:eastAsia="Times New Roman" w:hAnsi="Arial" w:cs="Arial"/>
                <w:color w:val="000000"/>
                <w:sz w:val="24"/>
                <w:szCs w:val="24"/>
                <w:lang w:eastAsia="ru-RU" w:bidi="ru-RU"/>
              </w:rPr>
              <w:t>2.22.3</w:t>
            </w:r>
          </w:p>
        </w:tc>
        <w:tc>
          <w:tcPr>
            <w:tcW w:w="447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4949"/>
          <w:jc w:val="center"/>
        </w:trPr>
        <w:tc>
          <w:tcPr>
            <w:tcW w:w="141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«д» пункта </w:t>
            </w:r>
            <w:r w:rsidRPr="005A0B40">
              <w:rPr>
                <w:rFonts w:ascii="Arial" w:eastAsia="Times New Roman" w:hAnsi="Arial" w:cs="Arial"/>
                <w:color w:val="000000"/>
                <w:sz w:val="24"/>
                <w:szCs w:val="24"/>
                <w:lang w:eastAsia="ru-RU" w:bidi="ru-RU"/>
              </w:rPr>
              <w:t>2.22.3</w:t>
            </w:r>
          </w:p>
        </w:tc>
        <w:tc>
          <w:tcPr>
            <w:tcW w:w="447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1882"/>
          <w:jc w:val="center"/>
        </w:trPr>
        <w:tc>
          <w:tcPr>
            <w:tcW w:w="141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 xml:space="preserve">подпункт «а» пункта </w:t>
            </w:r>
            <w:r w:rsidRPr="005A0B40">
              <w:rPr>
                <w:rFonts w:ascii="Arial" w:eastAsia="Times New Roman" w:hAnsi="Arial" w:cs="Arial"/>
                <w:color w:val="000000"/>
                <w:sz w:val="24"/>
                <w:szCs w:val="24"/>
                <w:lang w:eastAsia="ru-RU" w:bidi="ru-RU"/>
              </w:rPr>
              <w:t>2.22.4</w:t>
            </w:r>
          </w:p>
        </w:tc>
        <w:tc>
          <w:tcPr>
            <w:tcW w:w="4476"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5A0B40" w:rsidRPr="005A0B40" w:rsidTr="00184A80">
        <w:trPr>
          <w:trHeight w:hRule="exact" w:val="1248"/>
          <w:jc w:val="center"/>
        </w:trPr>
        <w:tc>
          <w:tcPr>
            <w:tcW w:w="128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2.22.4</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1752"/>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«а» пункта </w:t>
            </w:r>
            <w:r w:rsidRPr="005A0B40">
              <w:rPr>
                <w:rFonts w:ascii="Arial" w:eastAsia="Times New Roman" w:hAnsi="Arial" w:cs="Arial"/>
                <w:color w:val="000000"/>
                <w:sz w:val="24"/>
                <w:szCs w:val="24"/>
                <w:lang w:eastAsia="ru-RU" w:bidi="ru-RU"/>
              </w:rPr>
              <w:t>2.22.5</w:t>
            </w:r>
          </w:p>
        </w:tc>
        <w:tc>
          <w:tcPr>
            <w:tcW w:w="4603"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074"/>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2.22.5</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069"/>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«в» пункта </w:t>
            </w:r>
            <w:r w:rsidRPr="005A0B40">
              <w:rPr>
                <w:rFonts w:ascii="Arial" w:eastAsia="Times New Roman" w:hAnsi="Arial" w:cs="Arial"/>
                <w:color w:val="000000"/>
                <w:sz w:val="24"/>
                <w:szCs w:val="24"/>
                <w:lang w:eastAsia="ru-RU" w:bidi="ru-RU"/>
              </w:rPr>
              <w:t>2.22.5</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3173"/>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«а» пункта </w:t>
            </w:r>
            <w:r w:rsidRPr="005A0B40">
              <w:rPr>
                <w:rFonts w:ascii="Arial" w:eastAsia="Times New Roman" w:hAnsi="Arial" w:cs="Arial"/>
                <w:color w:val="000000"/>
                <w:sz w:val="24"/>
                <w:szCs w:val="24"/>
                <w:lang w:eastAsia="ru-RU" w:bidi="ru-RU"/>
              </w:rPr>
              <w:t>2.22.6</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812"/>
          <w:jc w:val="center"/>
        </w:trPr>
        <w:tc>
          <w:tcPr>
            <w:tcW w:w="128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 xml:space="preserve">подпункт «б» пункта </w:t>
            </w:r>
            <w:r w:rsidRPr="005A0B40">
              <w:rPr>
                <w:rFonts w:ascii="Arial" w:eastAsia="Times New Roman" w:hAnsi="Arial" w:cs="Arial"/>
                <w:color w:val="000000"/>
                <w:sz w:val="24"/>
                <w:szCs w:val="24"/>
                <w:lang w:eastAsia="ru-RU" w:bidi="ru-RU"/>
              </w:rPr>
              <w:t>2.22.6</w:t>
            </w:r>
          </w:p>
        </w:tc>
        <w:tc>
          <w:tcPr>
            <w:tcW w:w="460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5A0B40" w:rsidRPr="005A0B40" w:rsidTr="00184A80">
        <w:trPr>
          <w:trHeight w:hRule="exact" w:val="1265"/>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«в» пункта </w:t>
            </w:r>
            <w:r w:rsidRPr="005A0B40">
              <w:rPr>
                <w:rFonts w:ascii="Arial" w:eastAsia="Times New Roman" w:hAnsi="Arial" w:cs="Arial"/>
                <w:color w:val="000000"/>
                <w:sz w:val="24"/>
                <w:szCs w:val="24"/>
                <w:lang w:eastAsia="ru-RU" w:bidi="ru-RU"/>
              </w:rPr>
              <w:t>2.22.6</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1402"/>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«а»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отсутствие документов, предусмотренных пунктом </w:t>
            </w:r>
            <w:r w:rsidRPr="005A0B40">
              <w:rPr>
                <w:rFonts w:ascii="Arial" w:eastAsia="Times New Roman" w:hAnsi="Arial" w:cs="Arial"/>
                <w:color w:val="000000"/>
                <w:sz w:val="24"/>
                <w:szCs w:val="24"/>
                <w:lang w:eastAsia="ru-RU" w:bidi="ru-RU"/>
              </w:rPr>
              <w:t xml:space="preserve">2.9.1 </w:t>
            </w:r>
            <w:r w:rsidRPr="005A0B40">
              <w:rPr>
                <w:rFonts w:ascii="Arial" w:eastAsia="Arial" w:hAnsi="Arial" w:cs="Arial"/>
                <w:color w:val="000000"/>
                <w:sz w:val="24"/>
                <w:szCs w:val="24"/>
                <w:lang w:eastAsia="ru-RU" w:bidi="ru-RU"/>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3178"/>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621"/>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«в»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899"/>
          <w:jc w:val="center"/>
        </w:trPr>
        <w:tc>
          <w:tcPr>
            <w:tcW w:w="1286" w:type="dxa"/>
            <w:tcBorders>
              <w:top w:val="single" w:sz="4" w:space="0" w:color="auto"/>
              <w:left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 xml:space="preserve">подпункт «г»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«д»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6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5A0B40" w:rsidRPr="005A0B40" w:rsidTr="00184A80">
        <w:trPr>
          <w:trHeight w:hRule="exact" w:val="1536"/>
          <w:jc w:val="center"/>
        </w:trPr>
        <w:tc>
          <w:tcPr>
            <w:tcW w:w="128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20" w:after="0" w:line="254"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«е» пункта </w:t>
            </w:r>
            <w:r w:rsidRPr="005A0B40">
              <w:rPr>
                <w:rFonts w:ascii="Arial" w:eastAsia="Times New Roman" w:hAnsi="Arial" w:cs="Arial"/>
                <w:color w:val="000000"/>
                <w:sz w:val="24"/>
                <w:szCs w:val="24"/>
                <w:lang w:eastAsia="ru-RU" w:bidi="ru-RU"/>
              </w:rPr>
              <w:t>2.22.7</w:t>
            </w:r>
          </w:p>
        </w:tc>
        <w:tc>
          <w:tcPr>
            <w:tcW w:w="4603"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20"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tabs>
          <w:tab w:val="left" w:leader="underscore" w:pos="9901"/>
        </w:tabs>
        <w:spacing w:after="0" w:line="209"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Вы вправе повторно обратиться     с </w:t>
      </w:r>
      <w:r w:rsidRPr="005A0B40">
        <w:rPr>
          <w:rFonts w:ascii="Arial" w:eastAsia="Arial" w:hAnsi="Arial" w:cs="Arial"/>
          <w:color w:val="000000"/>
          <w:sz w:val="24"/>
          <w:szCs w:val="24"/>
          <w:lang w:eastAsia="ru-RU" w:bidi="ru-RU"/>
        </w:rPr>
        <w:t>_______________________________________</w:t>
      </w:r>
      <w:r w:rsidRPr="005A0B40">
        <w:rPr>
          <w:rFonts w:ascii="Arial" w:eastAsia="Times New Roman" w:hAnsi="Arial" w:cs="Arial"/>
          <w:color w:val="000000"/>
          <w:sz w:val="24"/>
          <w:szCs w:val="24"/>
          <w:lang w:eastAsia="ru-RU" w:bidi="ru-RU"/>
        </w:rPr>
        <w:footnoteReference w:id="1"/>
      </w:r>
      <w:r w:rsidRPr="005A0B40">
        <w:rPr>
          <w:rFonts w:ascii="Arial" w:eastAsia="Times New Roman" w:hAnsi="Arial" w:cs="Arial"/>
          <w:color w:val="000000"/>
          <w:sz w:val="24"/>
          <w:szCs w:val="24"/>
          <w:lang w:eastAsia="ru-RU" w:bidi="ru-RU"/>
        </w:rPr>
        <w:t xml:space="preserve"> после устранения указанных нарушений.</w:t>
      </w:r>
    </w:p>
    <w:p w:rsidR="005A0B40" w:rsidRPr="005A0B40" w:rsidRDefault="005A0B40" w:rsidP="005A0B40">
      <w:pPr>
        <w:widowControl w:val="0"/>
        <w:tabs>
          <w:tab w:val="left" w:leader="underscore" w:pos="9901"/>
        </w:tabs>
        <w:spacing w:after="0" w:line="209"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w:t>
      </w:r>
      <w:r w:rsidRPr="005A0B40">
        <w:rPr>
          <w:rFonts w:ascii="Arial" w:eastAsia="Arial" w:hAnsi="Arial" w:cs="Arial"/>
          <w:color w:val="000000"/>
          <w:sz w:val="24"/>
          <w:szCs w:val="24"/>
          <w:lang w:eastAsia="ru-RU" w:bidi="ru-RU"/>
        </w:rPr>
        <w:t>_________________________________________________________</w:t>
      </w:r>
      <w:r w:rsidRPr="005A0B40">
        <w:rPr>
          <w:rFonts w:ascii="Arial" w:eastAsia="Times New Roman" w:hAnsi="Arial" w:cs="Arial"/>
          <w:color w:val="000000"/>
          <w:sz w:val="24"/>
          <w:szCs w:val="24"/>
          <w:lang w:eastAsia="ru-RU" w:bidi="ru-RU"/>
        </w:rPr>
        <w:t xml:space="preserve"> , а также в судебном порядке.</w:t>
      </w:r>
    </w:p>
    <w:p w:rsidR="005A0B40" w:rsidRPr="005A0B40" w:rsidRDefault="005A0B40" w:rsidP="005A0B40">
      <w:pPr>
        <w:widowControl w:val="0"/>
        <w:tabs>
          <w:tab w:val="left" w:leader="underscore" w:pos="9901"/>
        </w:tabs>
        <w:spacing w:after="280" w:line="209"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Дополнительно информируем:</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pBdr>
          <w:top w:val="single" w:sz="4" w:space="0" w:color="auto"/>
        </w:pBdr>
        <w:spacing w:after="0" w:line="240" w:lineRule="auto"/>
        <w:ind w:firstLine="709"/>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A0B40" w:rsidRPr="005A0B40" w:rsidRDefault="005A0B40" w:rsidP="005A0B40">
      <w:pPr>
        <w:widowControl w:val="0"/>
        <w:spacing w:after="0" w:line="1" w:lineRule="exact"/>
        <w:jc w:val="both"/>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760" w:line="240" w:lineRule="auto"/>
        <w:ind w:left="5700" w:hanging="5700"/>
        <w:jc w:val="both"/>
        <w:rPr>
          <w:rFonts w:ascii="Arial" w:eastAsia="Times New Roman"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760" w:line="240" w:lineRule="auto"/>
        <w:ind w:left="5700" w:firstLine="860"/>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ind w:left="57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 № 8 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0" w:line="240" w:lineRule="auto"/>
        <w:ind w:left="5700"/>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 А Я В Л Е Н И Е</w:t>
      </w:r>
    </w:p>
    <w:p w:rsidR="005A0B40" w:rsidRPr="005A0B40" w:rsidRDefault="005A0B40" w:rsidP="005A0B40">
      <w:pPr>
        <w:widowControl w:val="0"/>
        <w:spacing w:after="20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об исправлении допущенных опечаток и ошибок</w:t>
      </w:r>
      <w:r w:rsidRPr="005A0B40">
        <w:rPr>
          <w:rFonts w:ascii="Arial" w:eastAsia="Times New Roman" w:hAnsi="Arial" w:cs="Arial"/>
          <w:color w:val="000000"/>
          <w:sz w:val="24"/>
          <w:szCs w:val="24"/>
          <w:lang w:eastAsia="ru-RU" w:bidi="ru-RU"/>
        </w:rPr>
        <w:br/>
        <w:t>в разрешении на строительство</w:t>
      </w:r>
    </w:p>
    <w:p w:rsidR="005A0B40" w:rsidRPr="005A0B40" w:rsidRDefault="005A0B40" w:rsidP="005A0B40">
      <w:pPr>
        <w:widowControl w:val="0"/>
        <w:tabs>
          <w:tab w:val="left" w:leader="underscore" w:pos="1402"/>
        </w:tabs>
        <w:spacing w:after="82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pBdr>
          <w:top w:val="single" w:sz="4" w:space="0" w:color="auto"/>
        </w:pBdr>
        <w:spacing w:after="46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 власти,</w:t>
      </w:r>
      <w:r w:rsidRPr="005A0B40">
        <w:rPr>
          <w:rFonts w:ascii="Arial" w:eastAsia="Arial" w:hAnsi="Arial" w:cs="Arial"/>
          <w:color w:val="000000"/>
          <w:sz w:val="24"/>
          <w:szCs w:val="24"/>
          <w:lang w:eastAsia="ru-RU" w:bidi="ru-RU"/>
        </w:rPr>
        <w:br/>
        <w:t>органа исполнительной власти субъекта Российской Федерации, органа местного самоуправления, организации)</w:t>
      </w:r>
    </w:p>
    <w:p w:rsidR="005A0B40" w:rsidRPr="005A0B40" w:rsidRDefault="005A0B40" w:rsidP="005A0B40">
      <w:pPr>
        <w:widowControl w:val="0"/>
        <w:spacing w:after="260" w:line="240" w:lineRule="auto"/>
        <w:ind w:firstLine="6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Прошу исправить допущенную опечатку/ ошибку в разрешении на строительство.</w:t>
      </w:r>
    </w:p>
    <w:p w:rsidR="005A0B40" w:rsidRPr="005A0B40" w:rsidRDefault="005A0B40" w:rsidP="005A0B40">
      <w:pPr>
        <w:widowControl w:val="0"/>
        <w:spacing w:after="0" w:line="240" w:lineRule="auto"/>
        <w:ind w:left="3307"/>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477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64"/>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477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4"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4771"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477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477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477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07"/>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4771"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477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9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76"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5A0B40" w:rsidRPr="005A0B40" w:rsidTr="00184A80">
        <w:trPr>
          <w:trHeight w:hRule="exact" w:val="110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w:t>
            </w:r>
          </w:p>
        </w:tc>
        <w:tc>
          <w:tcPr>
            <w:tcW w:w="4771" w:type="dxa"/>
            <w:tcBorders>
              <w:top w:val="single" w:sz="4" w:space="0" w:color="auto"/>
              <w:left w:val="single" w:sz="4" w:space="0" w:color="auto"/>
            </w:tcBorders>
            <w:shd w:val="clear" w:color="auto" w:fill="FFFFFF"/>
          </w:tcPr>
          <w:p w:rsidR="005A0B40" w:rsidRPr="005A0B40" w:rsidRDefault="005A0B40" w:rsidP="005A0B40">
            <w:pPr>
              <w:widowControl w:val="0"/>
              <w:spacing w:after="0" w:line="254"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документа</w:t>
            </w:r>
          </w:p>
        </w:tc>
      </w:tr>
      <w:tr w:rsidR="005A0B40" w:rsidRPr="005A0B40" w:rsidTr="00184A80">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2.1.</w:t>
            </w:r>
          </w:p>
        </w:tc>
        <w:tc>
          <w:tcPr>
            <w:tcW w:w="477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479"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475"/>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5A0B40" w:rsidRPr="005A0B40" w:rsidTr="00184A80">
        <w:trPr>
          <w:trHeight w:hRule="exact" w:val="3302"/>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3.1.</w:t>
            </w:r>
          </w:p>
        </w:tc>
        <w:tc>
          <w:tcPr>
            <w:tcW w:w="3067"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5A0B40" w:rsidRPr="005A0B40" w:rsidTr="00184A8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06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9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818"/>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818"/>
        </w:tabs>
        <w:spacing w:after="38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818"/>
        </w:tabs>
        <w:spacing w:after="38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42"/>
      </w:tblGrid>
      <w:tr w:rsidR="005A0B40" w:rsidRPr="005A0B40" w:rsidTr="00184A80">
        <w:trPr>
          <w:trHeight w:hRule="exact" w:val="1541"/>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862"/>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623"/>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98"/>
          <w:jc w:val="center"/>
        </w:trPr>
        <w:tc>
          <w:tcPr>
            <w:tcW w:w="879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w:t>
      </w: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                                          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5A0B40" w:rsidRPr="005A0B40" w:rsidRDefault="005A0B40" w:rsidP="005A0B40">
      <w:pPr>
        <w:widowControl w:val="0"/>
        <w:spacing w:after="50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ind w:left="5664"/>
        <w:jc w:val="both"/>
        <w:rPr>
          <w:rFonts w:ascii="Arial" w:eastAsia="Times New Roman" w:hAnsi="Arial" w:cs="Arial"/>
          <w:color w:val="000000"/>
          <w:sz w:val="24"/>
          <w:szCs w:val="24"/>
          <w:lang w:eastAsia="ru-RU" w:bidi="ru-RU"/>
        </w:rPr>
      </w:pPr>
    </w:p>
    <w:p w:rsidR="005A0B40" w:rsidRPr="005A0B40" w:rsidRDefault="005A0B40" w:rsidP="005A0B40">
      <w:pPr>
        <w:widowControl w:val="0"/>
        <w:spacing w:after="500" w:line="240" w:lineRule="auto"/>
        <w:ind w:left="5664"/>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 № 9</w:t>
      </w:r>
      <w:r w:rsidRPr="005A0B40">
        <w:rPr>
          <w:rFonts w:ascii="Arial" w:eastAsia="Times New Roman" w:hAnsi="Arial" w:cs="Arial"/>
          <w:color w:val="000000"/>
          <w:sz w:val="24"/>
          <w:szCs w:val="24"/>
          <w:lang w:eastAsia="ru-RU" w:bidi="ru-RU"/>
        </w:rPr>
        <w:br/>
        <w:t>к Административному регламенту по предоставлению</w:t>
      </w:r>
      <w:r w:rsidRPr="005A0B40">
        <w:rPr>
          <w:rFonts w:ascii="Arial" w:eastAsia="Times New Roman" w:hAnsi="Arial" w:cs="Arial"/>
          <w:color w:val="000000"/>
          <w:sz w:val="24"/>
          <w:szCs w:val="24"/>
          <w:lang w:eastAsia="ru-RU" w:bidi="ru-RU"/>
        </w:rPr>
        <w:br/>
        <w:t>муниципальной услуги «Выдача</w:t>
      </w:r>
      <w:r w:rsidRPr="005A0B40">
        <w:rPr>
          <w:rFonts w:ascii="Arial" w:eastAsia="Times New Roman" w:hAnsi="Arial" w:cs="Arial"/>
          <w:color w:val="000000"/>
          <w:sz w:val="24"/>
          <w:szCs w:val="24"/>
          <w:lang w:eastAsia="ru-RU" w:bidi="ru-RU"/>
        </w:rPr>
        <w:br/>
        <w:t>разрешения на строительство,</w:t>
      </w:r>
      <w:r w:rsidRPr="005A0B40">
        <w:rPr>
          <w:rFonts w:ascii="Arial" w:eastAsia="Times New Roman" w:hAnsi="Arial" w:cs="Arial"/>
          <w:color w:val="000000"/>
          <w:sz w:val="24"/>
          <w:szCs w:val="24"/>
          <w:lang w:eastAsia="ru-RU" w:bidi="ru-RU"/>
        </w:rPr>
        <w:br/>
        <w:t>внесение изменений в разрешение</w:t>
      </w:r>
      <w:r w:rsidRPr="005A0B40">
        <w:rPr>
          <w:rFonts w:ascii="Arial" w:eastAsia="Times New Roman" w:hAnsi="Arial" w:cs="Arial"/>
          <w:color w:val="000000"/>
          <w:sz w:val="24"/>
          <w:szCs w:val="24"/>
          <w:lang w:eastAsia="ru-RU" w:bidi="ru-RU"/>
        </w:rPr>
        <w:br/>
        <w:t>на строительство, в том числе в</w:t>
      </w:r>
      <w:r w:rsidRPr="005A0B40">
        <w:rPr>
          <w:rFonts w:ascii="Arial" w:eastAsia="Times New Roman" w:hAnsi="Arial" w:cs="Arial"/>
          <w:color w:val="000000"/>
          <w:sz w:val="24"/>
          <w:szCs w:val="24"/>
          <w:lang w:eastAsia="ru-RU" w:bidi="ru-RU"/>
        </w:rPr>
        <w:br/>
        <w:t>связи с необходимостью</w:t>
      </w:r>
      <w:r w:rsidRPr="005A0B40">
        <w:rPr>
          <w:rFonts w:ascii="Arial" w:eastAsia="Times New Roman" w:hAnsi="Arial" w:cs="Arial"/>
          <w:color w:val="000000"/>
          <w:sz w:val="24"/>
          <w:szCs w:val="24"/>
          <w:lang w:eastAsia="ru-RU" w:bidi="ru-RU"/>
        </w:rPr>
        <w:br/>
        <w:t>продления срока действия</w:t>
      </w:r>
      <w:r w:rsidRPr="005A0B40">
        <w:rPr>
          <w:rFonts w:ascii="Arial" w:eastAsia="Times New Roman" w:hAnsi="Arial" w:cs="Arial"/>
          <w:color w:val="000000"/>
          <w:sz w:val="24"/>
          <w:szCs w:val="24"/>
          <w:lang w:eastAsia="ru-RU" w:bidi="ru-RU"/>
        </w:rPr>
        <w:br/>
        <w:t>разрешения на строительство»</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5549"/>
        </w:tabs>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Кому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pBdr>
          <w:bottom w:val="single" w:sz="4" w:space="0" w:color="auto"/>
        </w:pBdr>
        <w:spacing w:after="0" w:line="276" w:lineRule="auto"/>
        <w:ind w:left="4960" w:firstLine="2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0B40" w:rsidRPr="005A0B40" w:rsidRDefault="005A0B40" w:rsidP="005A0B40">
      <w:pPr>
        <w:widowControl w:val="0"/>
        <w:spacing w:after="0" w:line="27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почтовый индекс и адрес, телефон, адрес электронной</w:t>
      </w:r>
      <w:r w:rsidRPr="005A0B40">
        <w:rPr>
          <w:rFonts w:ascii="Arial" w:eastAsia="Times New Roman" w:hAnsi="Arial" w:cs="Arial"/>
          <w:color w:val="000000"/>
          <w:sz w:val="24"/>
          <w:szCs w:val="24"/>
          <w:lang w:eastAsia="ru-RU" w:bidi="ru-RU"/>
        </w:rPr>
        <w:br/>
        <w:t>почты)</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 Е Ш Е Н И Е</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об отказе во внесении исправлений в разрешение на строительство</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p>
    <w:p w:rsidR="005A0B40" w:rsidRPr="005A0B40" w:rsidRDefault="005A0B40" w:rsidP="005A0B40">
      <w:pPr>
        <w:widowControl w:val="0"/>
        <w:pBdr>
          <w:top w:val="single" w:sz="4" w:space="0" w:color="auto"/>
        </w:pBdr>
        <w:spacing w:after="18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Times New Roman"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Times New Roman" w:hAnsi="Arial" w:cs="Arial"/>
          <w:color w:val="000000"/>
          <w:sz w:val="24"/>
          <w:szCs w:val="24"/>
          <w:lang w:eastAsia="ru-RU" w:bidi="ru-RU"/>
        </w:rPr>
        <w:br/>
        <w:t>организации)</w:t>
      </w:r>
    </w:p>
    <w:p w:rsidR="005A0B40" w:rsidRPr="005A0B40" w:rsidRDefault="005A0B40" w:rsidP="005A0B40">
      <w:pPr>
        <w:widowControl w:val="0"/>
        <w:tabs>
          <w:tab w:val="left" w:leader="underscore" w:pos="7406"/>
          <w:tab w:val="left" w:leader="underscore" w:pos="9922"/>
        </w:tabs>
        <w:spacing w:after="0" w:line="240"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 результатам рассмотрения заявления об исправлении допущенных опечаток и</w:t>
      </w:r>
      <w:r w:rsidRPr="005A0B40">
        <w:rPr>
          <w:rFonts w:ascii="Arial" w:eastAsia="Times New Roman" w:hAnsi="Arial" w:cs="Arial"/>
          <w:color w:val="000000"/>
          <w:sz w:val="24"/>
          <w:szCs w:val="24"/>
          <w:lang w:eastAsia="ru-RU" w:bidi="ru-RU"/>
        </w:rPr>
        <w:br/>
        <w:t xml:space="preserve">ошибок в разрешении на строительство от </w:t>
      </w:r>
      <w:r w:rsidRPr="005A0B40">
        <w:rPr>
          <w:rFonts w:ascii="Arial" w:eastAsia="Times New Roman" w:hAnsi="Arial" w:cs="Arial"/>
          <w:color w:val="000000"/>
          <w:sz w:val="24"/>
          <w:szCs w:val="24"/>
          <w:lang w:eastAsia="ru-RU" w:bidi="ru-RU"/>
        </w:rPr>
        <w:tab/>
        <w:t>№ ______________</w:t>
      </w:r>
    </w:p>
    <w:p w:rsidR="005A0B40" w:rsidRPr="005A0B40" w:rsidRDefault="005A0B40" w:rsidP="005A0B40">
      <w:pPr>
        <w:widowControl w:val="0"/>
        <w:spacing w:after="280" w:line="254" w:lineRule="auto"/>
        <w:ind w:firstLine="638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(дата и номер регистрации) </w:t>
      </w:r>
    </w:p>
    <w:p w:rsidR="005A0B40" w:rsidRPr="005A0B40" w:rsidRDefault="005A0B40" w:rsidP="005A0B40">
      <w:pPr>
        <w:widowControl w:val="0"/>
        <w:spacing w:after="280" w:line="254"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принято решение об отказе во внесении исправлений в разрешение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210"/>
        <w:gridCol w:w="4680"/>
        <w:gridCol w:w="4051"/>
      </w:tblGrid>
      <w:tr w:rsidR="005A0B40" w:rsidRPr="005A0B40" w:rsidTr="00184A80">
        <w:trPr>
          <w:trHeight w:hRule="exact" w:val="2044"/>
          <w:jc w:val="center"/>
        </w:trPr>
        <w:tc>
          <w:tcPr>
            <w:tcW w:w="12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62" w:lineRule="auto"/>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пункта Админи</w:t>
            </w:r>
            <w:r w:rsidRPr="005A0B40">
              <w:rPr>
                <w:rFonts w:ascii="Arial" w:eastAsia="Times New Roman" w:hAnsi="Arial" w:cs="Arial"/>
                <w:color w:val="000000"/>
                <w:sz w:val="24"/>
                <w:szCs w:val="24"/>
                <w:lang w:eastAsia="ru-RU" w:bidi="ru-RU"/>
              </w:rPr>
              <w:t xml:space="preserve">- </w:t>
            </w:r>
            <w:r w:rsidRPr="005A0B40">
              <w:rPr>
                <w:rFonts w:ascii="Arial" w:eastAsia="Arial" w:hAnsi="Arial" w:cs="Arial"/>
                <w:color w:val="000000"/>
                <w:sz w:val="24"/>
                <w:szCs w:val="24"/>
                <w:lang w:eastAsia="ru-RU" w:bidi="ru-RU"/>
              </w:rPr>
              <w:t>стратив</w:t>
            </w:r>
            <w:r w:rsidRPr="005A0B40">
              <w:rPr>
                <w:rFonts w:ascii="Arial" w:eastAsia="Times New Roman" w:hAnsi="Arial" w:cs="Arial"/>
                <w:color w:val="000000"/>
                <w:sz w:val="24"/>
                <w:szCs w:val="24"/>
                <w:lang w:eastAsia="ru-RU" w:bidi="ru-RU"/>
              </w:rPr>
              <w:t xml:space="preserve">- </w:t>
            </w:r>
            <w:r w:rsidRPr="005A0B40">
              <w:rPr>
                <w:rFonts w:ascii="Arial" w:eastAsia="Arial" w:hAnsi="Arial" w:cs="Arial"/>
                <w:color w:val="000000"/>
                <w:sz w:val="24"/>
                <w:szCs w:val="24"/>
                <w:lang w:eastAsia="ru-RU" w:bidi="ru-RU"/>
              </w:rPr>
              <w:t>ного регламента</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468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t>Наименование основания для отказа во внесении исправлений в разрешение на</w:t>
            </w:r>
            <w:r w:rsidRPr="005A0B40">
              <w:rPr>
                <w:rFonts w:ascii="Arial" w:eastAsia="Courier New" w:hAnsi="Arial" w:cs="Arial"/>
                <w:color w:val="000000"/>
                <w:sz w:val="24"/>
                <w:szCs w:val="24"/>
                <w:lang w:eastAsia="ru-RU" w:bidi="ru-RU"/>
              </w:rPr>
              <w:br/>
              <w:t>строительство в соответствии с</w:t>
            </w:r>
            <w:r w:rsidRPr="005A0B40">
              <w:rPr>
                <w:rFonts w:ascii="Arial" w:eastAsia="Courier New" w:hAnsi="Arial" w:cs="Arial"/>
                <w:color w:val="000000"/>
                <w:sz w:val="24"/>
                <w:szCs w:val="24"/>
                <w:lang w:eastAsia="ru-RU" w:bidi="ru-RU"/>
              </w:rPr>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t>Разъяснение причин отказа</w:t>
            </w:r>
            <w:r w:rsidRPr="005A0B40">
              <w:rPr>
                <w:rFonts w:ascii="Arial" w:eastAsia="Courier New" w:hAnsi="Arial" w:cs="Arial"/>
                <w:color w:val="000000"/>
                <w:sz w:val="24"/>
                <w:szCs w:val="24"/>
                <w:lang w:eastAsia="ru-RU" w:bidi="ru-RU"/>
              </w:rPr>
              <w:br/>
              <w:t>во внесении исправлений в</w:t>
            </w:r>
            <w:r w:rsidRPr="005A0B40">
              <w:rPr>
                <w:rFonts w:ascii="Arial" w:eastAsia="Courier New" w:hAnsi="Arial" w:cs="Arial"/>
                <w:color w:val="000000"/>
                <w:sz w:val="24"/>
                <w:szCs w:val="24"/>
                <w:lang w:eastAsia="ru-RU" w:bidi="ru-RU"/>
              </w:rPr>
              <w:br/>
              <w:t>разрешение на  строительство</w:t>
            </w:r>
          </w:p>
        </w:tc>
      </w:tr>
      <w:tr w:rsidR="005A0B40" w:rsidRPr="005A0B40" w:rsidTr="00184A80">
        <w:trPr>
          <w:trHeight w:hRule="exact" w:val="1262"/>
          <w:jc w:val="center"/>
        </w:trPr>
        <w:tc>
          <w:tcPr>
            <w:tcW w:w="12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«а» пункта </w:t>
            </w:r>
            <w:r w:rsidRPr="005A0B40">
              <w:rPr>
                <w:rFonts w:ascii="Arial" w:eastAsia="Times New Roman" w:hAnsi="Arial" w:cs="Arial"/>
                <w:color w:val="000000"/>
                <w:sz w:val="24"/>
                <w:szCs w:val="24"/>
                <w:lang w:eastAsia="ru-RU" w:bidi="ru-RU"/>
              </w:rPr>
              <w:t>2.28</w:t>
            </w:r>
          </w:p>
        </w:tc>
        <w:tc>
          <w:tcPr>
            <w:tcW w:w="468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несоответствие заявителя кругу лиц, указанных в пункте </w:t>
            </w:r>
            <w:r w:rsidRPr="005A0B40">
              <w:rPr>
                <w:rFonts w:ascii="Arial" w:eastAsia="Times New Roman" w:hAnsi="Arial" w:cs="Arial"/>
                <w:color w:val="000000"/>
                <w:sz w:val="24"/>
                <w:szCs w:val="24"/>
                <w:lang w:eastAsia="ru-RU" w:bidi="ru-RU"/>
              </w:rPr>
              <w:t xml:space="preserve">2.2 </w:t>
            </w:r>
            <w:r w:rsidRPr="005A0B40">
              <w:rPr>
                <w:rFonts w:ascii="Arial" w:eastAsia="Arial" w:hAnsi="Arial" w:cs="Arial"/>
                <w:color w:val="000000"/>
                <w:sz w:val="24"/>
                <w:szCs w:val="24"/>
                <w:lang w:eastAsia="ru-RU" w:bidi="ru-RU"/>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r w:rsidR="005A0B40" w:rsidRPr="005A0B40" w:rsidTr="00184A80">
        <w:trPr>
          <w:trHeight w:hRule="exact" w:val="1253"/>
          <w:jc w:val="center"/>
        </w:trPr>
        <w:tc>
          <w:tcPr>
            <w:tcW w:w="1210"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подпункт «б» пункта </w:t>
            </w:r>
            <w:r w:rsidRPr="005A0B40">
              <w:rPr>
                <w:rFonts w:ascii="Arial" w:eastAsia="Times New Roman" w:hAnsi="Arial" w:cs="Arial"/>
                <w:color w:val="000000"/>
                <w:sz w:val="24"/>
                <w:szCs w:val="24"/>
                <w:lang w:eastAsia="ru-RU" w:bidi="ru-RU"/>
              </w:rPr>
              <w:t>2.28</w:t>
            </w:r>
          </w:p>
        </w:tc>
        <w:tc>
          <w:tcPr>
            <w:tcW w:w="468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240"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5A0B40" w:rsidRPr="005A0B40" w:rsidRDefault="005A0B40" w:rsidP="005A0B40">
      <w:pPr>
        <w:widowControl w:val="0"/>
        <w:tabs>
          <w:tab w:val="left" w:leader="underscore" w:pos="9886"/>
        </w:tabs>
        <w:spacing w:after="0" w:line="240"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а также в судебном порядке.</w:t>
      </w:r>
    </w:p>
    <w:p w:rsidR="005A0B40" w:rsidRPr="005A0B40" w:rsidRDefault="005A0B40" w:rsidP="005A0B40">
      <w:pPr>
        <w:widowControl w:val="0"/>
        <w:tabs>
          <w:tab w:val="left" w:leader="underscore" w:pos="9886"/>
        </w:tabs>
        <w:spacing w:after="300" w:line="240"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Дополнительно информируем:</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pBdr>
          <w:top w:val="single" w:sz="4" w:space="0" w:color="auto"/>
        </w:pBdr>
        <w:spacing w:after="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информация, необходимая для устранения причин отказа во внесении исправлений в</w:t>
      </w:r>
      <w:r w:rsidRPr="005A0B40">
        <w:rPr>
          <w:rFonts w:ascii="Arial" w:eastAsia="Arial" w:hAnsi="Arial" w:cs="Arial"/>
          <w:color w:val="000000"/>
          <w:sz w:val="24"/>
          <w:szCs w:val="24"/>
          <w:lang w:eastAsia="ru-RU" w:bidi="ru-RU"/>
        </w:rPr>
        <w:br/>
        <w:t>разрешение на строительство, а также иная дополнительная информация при наличии)</w:t>
      </w: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sectPr w:rsidR="005A0B40" w:rsidRPr="005A0B40" w:rsidSect="005759B3">
          <w:headerReference w:type="default" r:id="rId14"/>
          <w:footerReference w:type="default" r:id="rId15"/>
          <w:footnotePr>
            <w:numFmt w:val="chicago"/>
          </w:footnotePr>
          <w:pgSz w:w="11900" w:h="16840"/>
          <w:pgMar w:top="851" w:right="851" w:bottom="851" w:left="1134" w:header="799" w:footer="975" w:gutter="0"/>
          <w:cols w:space="720"/>
          <w:noEndnote/>
          <w:docGrid w:linePitch="360"/>
        </w:sectPr>
      </w:pPr>
    </w:p>
    <w:p w:rsidR="005A0B40" w:rsidRPr="005A0B40" w:rsidRDefault="005A0B40" w:rsidP="005A0B40">
      <w:pPr>
        <w:widowControl w:val="0"/>
        <w:spacing w:after="0" w:line="239"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pBdr>
          <w:bottom w:val="single" w:sz="12" w:space="1" w:color="auto"/>
        </w:pBdr>
        <w:spacing w:after="0" w:line="1" w:lineRule="exact"/>
        <w:rPr>
          <w:rFonts w:ascii="Arial" w:eastAsia="Courier New" w:hAnsi="Arial" w:cs="Arial"/>
          <w:color w:val="000000"/>
          <w:sz w:val="24"/>
          <w:szCs w:val="24"/>
          <w:lang w:eastAsia="ru-RU" w:bidi="ru-RU"/>
        </w:rPr>
        <w:sectPr w:rsidR="005A0B40" w:rsidRPr="005A0B40">
          <w:footnotePr>
            <w:numFmt w:val="chicago"/>
          </w:footnotePr>
          <w:type w:val="continuous"/>
          <w:pgSz w:w="11900" w:h="16840"/>
          <w:pgMar w:top="1249" w:right="0" w:bottom="1249" w:left="0" w:header="0" w:footer="3" w:gutter="0"/>
          <w:cols w:space="720"/>
          <w:noEndnote/>
          <w:docGrid w:linePitch="360"/>
        </w:sect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sectPr w:rsidR="005A0B40" w:rsidRPr="005A0B40">
          <w:footnotePr>
            <w:numFmt w:val="chicago"/>
          </w:footnotePr>
          <w:type w:val="continuous"/>
          <w:pgSz w:w="11900" w:h="16840"/>
          <w:pgMar w:top="1249" w:right="800" w:bottom="1249" w:left="1078" w:header="0" w:footer="3" w:gutter="0"/>
          <w:cols w:space="720"/>
          <w:noEndnote/>
          <w:docGrid w:linePitch="360"/>
        </w:sectPr>
      </w:pPr>
      <w:r w:rsidRPr="005A0B40">
        <w:rPr>
          <w:rFonts w:ascii="Arial" w:eastAsia="Times New Roman" w:hAnsi="Arial" w:cs="Arial"/>
          <w:color w:val="000000"/>
          <w:sz w:val="24"/>
          <w:szCs w:val="24"/>
          <w:lang w:eastAsia="ru-RU" w:bidi="ru-RU"/>
        </w:rPr>
        <w:t>Дата</w:t>
      </w:r>
    </w:p>
    <w:p w:rsidR="005A0B40" w:rsidRPr="005A0B40" w:rsidRDefault="005A0B40" w:rsidP="005A0B40">
      <w:pPr>
        <w:widowControl w:val="0"/>
        <w:spacing w:after="0" w:line="240" w:lineRule="auto"/>
        <w:ind w:left="56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 xml:space="preserve">ПРИЛОЖЕНИЕ № 10 </w:t>
      </w:r>
    </w:p>
    <w:p w:rsidR="005A0B40" w:rsidRPr="005A0B40" w:rsidRDefault="005A0B40" w:rsidP="005A0B40">
      <w:pPr>
        <w:widowControl w:val="0"/>
        <w:spacing w:after="0" w:line="240" w:lineRule="auto"/>
        <w:ind w:left="56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0" w:line="240" w:lineRule="auto"/>
        <w:ind w:left="5660"/>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 А Я В Л Е Н И Е</w:t>
      </w:r>
    </w:p>
    <w:p w:rsidR="005A0B40" w:rsidRPr="005A0B40" w:rsidRDefault="005A0B40" w:rsidP="005A0B40">
      <w:pPr>
        <w:widowControl w:val="0"/>
        <w:spacing w:after="26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 выдаче дубликата разрешения на строительство</w:t>
      </w:r>
    </w:p>
    <w:p w:rsidR="005A0B40" w:rsidRPr="005A0B40" w:rsidRDefault="005A0B40" w:rsidP="005A0B40">
      <w:pPr>
        <w:widowControl w:val="0"/>
        <w:tabs>
          <w:tab w:val="left" w:leader="underscore" w:pos="1949"/>
        </w:tabs>
        <w:spacing w:after="82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"__" </w:t>
      </w:r>
      <w:r w:rsidRPr="005A0B40">
        <w:rPr>
          <w:rFonts w:ascii="Arial" w:eastAsia="Times New Roman" w:hAnsi="Arial" w:cs="Arial"/>
          <w:color w:val="000000"/>
          <w:sz w:val="24"/>
          <w:szCs w:val="24"/>
          <w:lang w:eastAsia="ru-RU" w:bidi="ru-RU"/>
        </w:rPr>
        <w:tab/>
        <w:t xml:space="preserve"> 20___ г.</w:t>
      </w:r>
    </w:p>
    <w:p w:rsidR="005A0B40" w:rsidRPr="005A0B40" w:rsidRDefault="005A0B40" w:rsidP="005A0B40">
      <w:pPr>
        <w:widowControl w:val="0"/>
        <w:pBdr>
          <w:top w:val="single" w:sz="4" w:space="0" w:color="auto"/>
        </w:pBdr>
        <w:spacing w:after="46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spacing w:after="260" w:line="240" w:lineRule="auto"/>
        <w:ind w:firstLine="68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Прошу выдать дубликат разрешения на строительство.</w:t>
      </w:r>
    </w:p>
    <w:p w:rsidR="005A0B40" w:rsidRPr="005A0B40" w:rsidRDefault="005A0B40" w:rsidP="005A0B40">
      <w:pPr>
        <w:widowControl w:val="0"/>
        <w:spacing w:after="0" w:line="240" w:lineRule="auto"/>
        <w:ind w:left="3322"/>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49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519"/>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9"/>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1.1.3</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4910"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07"/>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1.2.3</w:t>
            </w: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62"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240" w:lineRule="auto"/>
        <w:ind w:left="1608"/>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 Сведения о выданном разрешении на строительство</w:t>
      </w:r>
    </w:p>
    <w:p w:rsidR="005A0B40" w:rsidRPr="005A0B40" w:rsidRDefault="005A0B40" w:rsidP="005A0B40">
      <w:pPr>
        <w:widowControl w:val="0"/>
        <w:spacing w:after="379"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7"/>
        <w:gridCol w:w="1992"/>
      </w:tblGrid>
      <w:tr w:rsidR="005A0B40" w:rsidRPr="005A0B40" w:rsidTr="00184A80">
        <w:trPr>
          <w:trHeight w:hRule="exact" w:val="110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ind w:firstLine="3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w:t>
            </w:r>
          </w:p>
        </w:tc>
        <w:tc>
          <w:tcPr>
            <w:tcW w:w="4910" w:type="dxa"/>
            <w:tcBorders>
              <w:top w:val="single" w:sz="4" w:space="0" w:color="auto"/>
              <w:left w:val="single" w:sz="4" w:space="0" w:color="auto"/>
            </w:tcBorders>
            <w:shd w:val="clear" w:color="auto" w:fill="FFFFFF"/>
          </w:tcPr>
          <w:p w:rsidR="005A0B40" w:rsidRPr="005A0B40" w:rsidRDefault="005A0B40" w:rsidP="005A0B40">
            <w:pPr>
              <w:widowControl w:val="0"/>
              <w:spacing w:after="0" w:line="254"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 (организация), выдавший (-ая) разрешение на строительство</w:t>
            </w:r>
          </w:p>
        </w:tc>
        <w:tc>
          <w:tcPr>
            <w:tcW w:w="1987"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документа</w:t>
            </w:r>
          </w:p>
        </w:tc>
      </w:tr>
      <w:tr w:rsidR="005A0B40" w:rsidRPr="005A0B40" w:rsidTr="00184A80">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491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8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3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850"/>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792"/>
        </w:tabs>
        <w:spacing w:after="4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рассмотрения настоящего заявления прошу:</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8798"/>
        <w:gridCol w:w="1138"/>
      </w:tblGrid>
      <w:tr w:rsidR="005A0B40" w:rsidRPr="005A0B40" w:rsidTr="00184A80">
        <w:trPr>
          <w:trHeight w:hRule="exact" w:val="1550"/>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858"/>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98"/>
          <w:jc w:val="center"/>
        </w:trPr>
        <w:tc>
          <w:tcPr>
            <w:tcW w:w="8798"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blPrEx>
          <w:tblLook w:val="04A0" w:firstRow="1" w:lastRow="0" w:firstColumn="1" w:lastColumn="0" w:noHBand="0" w:noVBand="1"/>
        </w:tblPrEx>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sectPr w:rsidR="005A0B40" w:rsidRPr="005A0B40" w:rsidSect="00C6384A">
          <w:headerReference w:type="default" r:id="rId16"/>
          <w:footerReference w:type="default" r:id="rId17"/>
          <w:footnotePr>
            <w:numFmt w:val="chicago"/>
          </w:footnotePr>
          <w:pgSz w:w="11900" w:h="16840"/>
          <w:pgMar w:top="851" w:right="851" w:bottom="851" w:left="1134" w:header="811" w:footer="794" w:gutter="0"/>
          <w:cols w:space="720"/>
          <w:noEndnote/>
          <w:docGrid w:linePitch="360"/>
        </w:sect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11" w:lineRule="auto"/>
        <w:ind w:left="5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 xml:space="preserve">ПРИЛОЖЕНИЕ № 11 </w:t>
      </w:r>
    </w:p>
    <w:p w:rsidR="005A0B40" w:rsidRPr="005A0B40" w:rsidRDefault="005A0B40" w:rsidP="005A0B40">
      <w:pPr>
        <w:widowControl w:val="0"/>
        <w:spacing w:after="0" w:line="211" w:lineRule="auto"/>
        <w:ind w:left="5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0" w:line="211" w:lineRule="auto"/>
        <w:ind w:left="5720"/>
        <w:rPr>
          <w:rFonts w:ascii="Arial" w:eastAsia="Times New Roman" w:hAnsi="Arial" w:cs="Arial"/>
          <w:color w:val="000000"/>
          <w:sz w:val="24"/>
          <w:szCs w:val="24"/>
          <w:lang w:eastAsia="ru-RU" w:bidi="ru-RU"/>
        </w:rPr>
      </w:pP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9949"/>
        </w:tabs>
        <w:spacing w:after="0" w:line="240" w:lineRule="auto"/>
        <w:ind w:left="44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Кому__________________________________</w:t>
      </w:r>
    </w:p>
    <w:p w:rsidR="005A0B40" w:rsidRPr="005A0B40" w:rsidRDefault="005A0B40" w:rsidP="005A0B40">
      <w:pPr>
        <w:widowControl w:val="0"/>
        <w:pBdr>
          <w:bottom w:val="single" w:sz="4" w:space="0" w:color="auto"/>
        </w:pBdr>
        <w:spacing w:after="0" w:line="240" w:lineRule="auto"/>
        <w:ind w:left="4960" w:firstLine="20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0B40" w:rsidRPr="005A0B40" w:rsidRDefault="005A0B40" w:rsidP="005A0B40">
      <w:pPr>
        <w:widowControl w:val="0"/>
        <w:spacing w:after="0" w:line="27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почтовый индекс и адрес, телефон, адрес электронной</w:t>
      </w:r>
      <w:r w:rsidRPr="005A0B40">
        <w:rPr>
          <w:rFonts w:ascii="Arial" w:eastAsia="Times New Roman" w:hAnsi="Arial" w:cs="Arial"/>
          <w:color w:val="000000"/>
          <w:sz w:val="24"/>
          <w:szCs w:val="24"/>
          <w:lang w:eastAsia="ru-RU" w:bidi="ru-RU"/>
        </w:rPr>
        <w:br/>
        <w:t>почты)</w:t>
      </w:r>
    </w:p>
    <w:p w:rsidR="005A0B40" w:rsidRPr="005A0B40" w:rsidRDefault="005A0B40" w:rsidP="005A0B40">
      <w:pPr>
        <w:widowControl w:val="0"/>
        <w:spacing w:after="0" w:line="271"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 Е Ш Е Н И Е</w:t>
      </w:r>
    </w:p>
    <w:p w:rsidR="005A0B40" w:rsidRPr="005A0B40" w:rsidRDefault="005A0B40" w:rsidP="005A0B40">
      <w:pPr>
        <w:widowControl w:val="0"/>
        <w:spacing w:after="70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об отказе в выдаче дубликата разрешения на строительство</w:t>
      </w:r>
    </w:p>
    <w:p w:rsidR="005A0B40" w:rsidRPr="005A0B40" w:rsidRDefault="005A0B40" w:rsidP="005A0B40">
      <w:pPr>
        <w:widowControl w:val="0"/>
        <w:pBdr>
          <w:top w:val="single" w:sz="4" w:space="0" w:color="auto"/>
        </w:pBdr>
        <w:spacing w:after="18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Times New Roman"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Times New Roman" w:hAnsi="Arial" w:cs="Arial"/>
          <w:color w:val="000000"/>
          <w:sz w:val="24"/>
          <w:szCs w:val="24"/>
          <w:lang w:eastAsia="ru-RU" w:bidi="ru-RU"/>
        </w:rPr>
        <w:br/>
        <w:t>организации)</w:t>
      </w:r>
    </w:p>
    <w:p w:rsidR="005A0B40" w:rsidRPr="005A0B40" w:rsidRDefault="005A0B40" w:rsidP="005A0B40">
      <w:pPr>
        <w:widowControl w:val="0"/>
        <w:tabs>
          <w:tab w:val="left" w:leader="underscore" w:pos="6245"/>
          <w:tab w:val="left" w:leader="underscore" w:pos="8750"/>
        </w:tabs>
        <w:spacing w:after="0" w:line="209"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по результатам рассмотрения заявления о выдаче дубликата разрешения на строительство от </w:t>
      </w:r>
      <w:r w:rsidRPr="005A0B40">
        <w:rPr>
          <w:rFonts w:ascii="Arial" w:eastAsia="Times New Roman" w:hAnsi="Arial" w:cs="Arial"/>
          <w:color w:val="000000"/>
          <w:sz w:val="24"/>
          <w:szCs w:val="24"/>
          <w:lang w:eastAsia="ru-RU" w:bidi="ru-RU"/>
        </w:rPr>
        <w:tab/>
        <w:t xml:space="preserve"> № </w:t>
      </w:r>
      <w:r w:rsidRPr="005A0B40">
        <w:rPr>
          <w:rFonts w:ascii="Arial" w:eastAsia="Times New Roman" w:hAnsi="Arial" w:cs="Arial"/>
          <w:color w:val="000000"/>
          <w:sz w:val="24"/>
          <w:szCs w:val="24"/>
          <w:lang w:eastAsia="ru-RU" w:bidi="ru-RU"/>
        </w:rPr>
        <w:tab/>
        <w:t xml:space="preserve"> принято</w:t>
      </w:r>
    </w:p>
    <w:p w:rsidR="005A0B40" w:rsidRPr="005A0B40" w:rsidRDefault="005A0B40" w:rsidP="005A0B40">
      <w:pPr>
        <w:widowControl w:val="0"/>
        <w:spacing w:after="0" w:line="240" w:lineRule="auto"/>
        <w:ind w:left="496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(дата и номер регистрации)</w:t>
      </w:r>
    </w:p>
    <w:p w:rsidR="005A0B40" w:rsidRPr="005A0B40" w:rsidRDefault="005A0B40" w:rsidP="005A0B40">
      <w:pPr>
        <w:widowControl w:val="0"/>
        <w:spacing w:after="500" w:line="209"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решение об отказе в выдаче дубликата разрешения на строительство.</w:t>
      </w:r>
    </w:p>
    <w:tbl>
      <w:tblPr>
        <w:tblOverlap w:val="never"/>
        <w:tblW w:w="9941" w:type="dxa"/>
        <w:jc w:val="center"/>
        <w:tblLayout w:type="fixed"/>
        <w:tblCellMar>
          <w:left w:w="10" w:type="dxa"/>
          <w:right w:w="10" w:type="dxa"/>
        </w:tblCellMar>
        <w:tblLook w:val="0000" w:firstRow="0" w:lastRow="0" w:firstColumn="0" w:lastColumn="0" w:noHBand="0" w:noVBand="0"/>
      </w:tblPr>
      <w:tblGrid>
        <w:gridCol w:w="1555"/>
        <w:gridCol w:w="4335"/>
        <w:gridCol w:w="4051"/>
      </w:tblGrid>
      <w:tr w:rsidR="005A0B40" w:rsidRPr="005A0B40" w:rsidTr="00184A80">
        <w:trPr>
          <w:trHeight w:hRule="exact" w:val="1734"/>
          <w:jc w:val="center"/>
        </w:trPr>
        <w:tc>
          <w:tcPr>
            <w:tcW w:w="155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62" w:lineRule="auto"/>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пункта Админи</w:t>
            </w:r>
            <w:r w:rsidRPr="005A0B40">
              <w:rPr>
                <w:rFonts w:ascii="Arial" w:eastAsia="Times New Roman" w:hAnsi="Arial" w:cs="Arial"/>
                <w:color w:val="000000"/>
                <w:sz w:val="24"/>
                <w:szCs w:val="24"/>
                <w:lang w:eastAsia="ru-RU" w:bidi="ru-RU"/>
              </w:rPr>
              <w:softHyphen/>
            </w:r>
            <w:r w:rsidRPr="005A0B40">
              <w:rPr>
                <w:rFonts w:ascii="Arial" w:eastAsia="Arial" w:hAnsi="Arial" w:cs="Arial"/>
                <w:color w:val="000000"/>
                <w:sz w:val="24"/>
                <w:szCs w:val="24"/>
                <w:lang w:eastAsia="ru-RU" w:bidi="ru-RU"/>
              </w:rPr>
              <w:t>стративного регламента</w:t>
            </w:r>
          </w:p>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p>
        </w:tc>
        <w:tc>
          <w:tcPr>
            <w:tcW w:w="4335"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hd w:val="clear" w:color="auto" w:fill="FFFFFF"/>
              <w:spacing w:after="0" w:line="240" w:lineRule="auto"/>
              <w:ind w:firstLine="400"/>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Наименование основания для отказа в</w:t>
            </w:r>
          </w:p>
          <w:p w:rsidR="005A0B40" w:rsidRPr="005A0B40" w:rsidRDefault="005A0B40" w:rsidP="005A0B40">
            <w:pPr>
              <w:widowControl w:val="0"/>
              <w:shd w:val="clear" w:color="auto" w:fill="FFFFFF"/>
              <w:spacing w:after="0" w:line="240" w:lineRule="auto"/>
              <w:ind w:firstLine="40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выдаче дубликата разрешения на</w:t>
            </w:r>
          </w:p>
          <w:p w:rsidR="005A0B40" w:rsidRPr="005A0B40" w:rsidRDefault="005A0B40" w:rsidP="005A0B40">
            <w:pPr>
              <w:widowControl w:val="0"/>
              <w:shd w:val="clear" w:color="auto" w:fill="FFFFFF"/>
              <w:spacing w:after="0" w:line="240" w:lineRule="auto"/>
              <w:ind w:firstLine="400"/>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строительство в соответствии с</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62"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Разъяснение причин отказа</w:t>
            </w:r>
            <w:r w:rsidRPr="005A0B40">
              <w:rPr>
                <w:rFonts w:ascii="Arial" w:eastAsia="Arial" w:hAnsi="Arial" w:cs="Arial"/>
                <w:color w:val="000000"/>
                <w:sz w:val="24"/>
                <w:szCs w:val="24"/>
                <w:lang w:eastAsia="ru-RU" w:bidi="ru-RU"/>
              </w:rPr>
              <w:br/>
              <w:t>в выдаче дубликата разрешения на</w:t>
            </w:r>
            <w:r w:rsidRPr="005A0B40">
              <w:rPr>
                <w:rFonts w:ascii="Arial" w:eastAsia="Arial" w:hAnsi="Arial" w:cs="Arial"/>
                <w:color w:val="000000"/>
                <w:sz w:val="24"/>
                <w:szCs w:val="24"/>
                <w:lang w:eastAsia="ru-RU" w:bidi="ru-RU"/>
              </w:rPr>
              <w:br/>
              <w:t>строительство</w:t>
            </w:r>
          </w:p>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p>
        </w:tc>
      </w:tr>
      <w:tr w:rsidR="005A0B40" w:rsidRPr="005A0B40" w:rsidTr="00184A80">
        <w:trPr>
          <w:trHeight w:hRule="exact" w:val="1282"/>
          <w:jc w:val="center"/>
        </w:trPr>
        <w:tc>
          <w:tcPr>
            <w:tcW w:w="155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пункт </w:t>
            </w:r>
            <w:r w:rsidRPr="005A0B40">
              <w:rPr>
                <w:rFonts w:ascii="Arial" w:eastAsia="Times New Roman" w:hAnsi="Arial" w:cs="Arial"/>
                <w:color w:val="000000"/>
                <w:sz w:val="24"/>
                <w:szCs w:val="24"/>
                <w:lang w:eastAsia="ru-RU" w:bidi="ru-RU"/>
              </w:rPr>
              <w:t>2.30</w:t>
            </w:r>
          </w:p>
        </w:tc>
        <w:tc>
          <w:tcPr>
            <w:tcW w:w="4335"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jc w:val="both"/>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несоответствие заявителя кругу лиц, указанных в пункте </w:t>
            </w:r>
            <w:r w:rsidRPr="005A0B40">
              <w:rPr>
                <w:rFonts w:ascii="Arial" w:eastAsia="Times New Roman" w:hAnsi="Arial" w:cs="Arial"/>
                <w:color w:val="000000"/>
                <w:sz w:val="24"/>
                <w:szCs w:val="24"/>
                <w:lang w:eastAsia="ru-RU" w:bidi="ru-RU"/>
              </w:rPr>
              <w:t xml:space="preserve">2.2 </w:t>
            </w:r>
            <w:r w:rsidRPr="005A0B40">
              <w:rPr>
                <w:rFonts w:ascii="Arial" w:eastAsia="Arial" w:hAnsi="Arial" w:cs="Arial"/>
                <w:color w:val="000000"/>
                <w:sz w:val="24"/>
                <w:szCs w:val="24"/>
                <w:lang w:eastAsia="ru-RU" w:bidi="ru-RU"/>
              </w:rPr>
              <w:t>Административного регламента</w:t>
            </w:r>
            <w:r w:rsidRPr="005A0B40">
              <w:rPr>
                <w:rFonts w:ascii="Arial" w:eastAsia="Times New Roman" w:hAnsi="Arial" w:cs="Arial"/>
                <w:color w:val="000000"/>
                <w:sz w:val="24"/>
                <w:szCs w:val="24"/>
                <w:lang w:eastAsia="ru-RU" w:bidi="ru-RU"/>
              </w:rPr>
              <w:t>.</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before="100" w:after="0" w:line="240"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Указываются основания такого вывода</w:t>
            </w:r>
          </w:p>
        </w:tc>
      </w:tr>
    </w:tbl>
    <w:p w:rsidR="005A0B40" w:rsidRPr="005A0B40" w:rsidRDefault="005A0B40" w:rsidP="005A0B40">
      <w:pPr>
        <w:widowControl w:val="0"/>
        <w:spacing w:after="0" w:line="209" w:lineRule="auto"/>
        <w:ind w:firstLine="740"/>
        <w:rPr>
          <w:rFonts w:ascii="Arial" w:eastAsia="Times New Roman" w:hAnsi="Arial" w:cs="Arial"/>
          <w:color w:val="000000"/>
          <w:sz w:val="24"/>
          <w:szCs w:val="24"/>
          <w:lang w:eastAsia="ru-RU" w:bidi="ru-RU"/>
        </w:rPr>
      </w:pPr>
    </w:p>
    <w:p w:rsidR="005A0B40" w:rsidRPr="005A0B40" w:rsidRDefault="005A0B40" w:rsidP="005A0B40">
      <w:pPr>
        <w:widowControl w:val="0"/>
        <w:spacing w:after="0" w:line="209" w:lineRule="auto"/>
        <w:ind w:firstLine="74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 вправе повторно обратиться с заявлением о выдаче дубликата разрешения на строительство после устранения указанного нарушения.</w:t>
      </w:r>
    </w:p>
    <w:p w:rsidR="005A0B40" w:rsidRPr="005A0B40" w:rsidRDefault="005A0B40" w:rsidP="005A0B40">
      <w:pPr>
        <w:widowControl w:val="0"/>
        <w:pBdr>
          <w:top w:val="single" w:sz="4" w:space="1" w:color="auto"/>
        </w:pBdr>
        <w:spacing w:after="0" w:line="240" w:lineRule="auto"/>
        <w:ind w:firstLine="708"/>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Данный отказ может быть обжалован в досудебном порядке путем направления жалобы в__________________________________________________,     </w:t>
      </w:r>
      <w:r w:rsidRPr="005A0B40">
        <w:rPr>
          <w:rFonts w:ascii="Arial" w:eastAsia="Times New Roman" w:hAnsi="Arial" w:cs="Arial"/>
          <w:color w:val="000000"/>
          <w:sz w:val="24"/>
          <w:szCs w:val="24"/>
          <w:lang w:eastAsia="ru-RU" w:bidi="ru-RU"/>
        </w:rPr>
        <w:t xml:space="preserve">а также в </w:t>
      </w:r>
      <w:r w:rsidRPr="005A0B40">
        <w:rPr>
          <w:rFonts w:ascii="Arial" w:eastAsia="Times New Roman" w:hAnsi="Arial" w:cs="Arial"/>
          <w:color w:val="000000"/>
          <w:sz w:val="24"/>
          <w:szCs w:val="24"/>
          <w:lang w:eastAsia="ru-RU" w:bidi="ru-RU"/>
        </w:rPr>
        <w:lastRenderedPageBreak/>
        <w:t>судебном порядке.</w:t>
      </w:r>
    </w:p>
    <w:p w:rsidR="005A0B40" w:rsidRPr="005A0B40" w:rsidRDefault="005A0B40" w:rsidP="005A0B40">
      <w:pPr>
        <w:widowControl w:val="0"/>
        <w:tabs>
          <w:tab w:val="left" w:pos="4373"/>
          <w:tab w:val="center" w:pos="5317"/>
        </w:tabs>
        <w:spacing w:after="0" w:line="240" w:lineRule="auto"/>
        <w:ind w:firstLine="720"/>
        <w:rPr>
          <w:rFonts w:ascii="Arial" w:eastAsia="Arial" w:hAnsi="Arial" w:cs="Arial"/>
          <w:color w:val="000000"/>
          <w:sz w:val="24"/>
          <w:szCs w:val="24"/>
          <w:lang w:eastAsia="ru-RU" w:bidi="ru-RU"/>
        </w:rPr>
      </w:pPr>
    </w:p>
    <w:p w:rsidR="005A0B40" w:rsidRPr="005A0B40" w:rsidRDefault="005A0B40" w:rsidP="005A0B40">
      <w:pPr>
        <w:widowControl w:val="0"/>
        <w:tabs>
          <w:tab w:val="left" w:pos="4373"/>
          <w:tab w:val="center" w:pos="5317"/>
        </w:tabs>
        <w:spacing w:after="0" w:line="240" w:lineRule="auto"/>
        <w:ind w:firstLine="72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Дополнительно информируем: ____________________________________________________________________________________________________________________________________________</w:t>
      </w:r>
    </w:p>
    <w:p w:rsidR="005A0B40" w:rsidRPr="005A0B40" w:rsidRDefault="005A0B40" w:rsidP="005A0B40">
      <w:pPr>
        <w:widowControl w:val="0"/>
        <w:tabs>
          <w:tab w:val="left" w:leader="underscore" w:pos="9936"/>
        </w:tabs>
        <w:spacing w:after="0" w:line="276" w:lineRule="auto"/>
        <w:ind w:firstLine="720"/>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sectPr w:rsidR="005A0B40" w:rsidRPr="005A0B40" w:rsidSect="006139F4">
          <w:headerReference w:type="default" r:id="rId18"/>
          <w:footerReference w:type="default" r:id="rId19"/>
          <w:pgSz w:w="11900" w:h="16840"/>
          <w:pgMar w:top="851" w:right="851" w:bottom="851" w:left="1134" w:header="703" w:footer="6" w:gutter="0"/>
          <w:pgNumType w:start="49"/>
          <w:cols w:space="720"/>
          <w:noEndnote/>
          <w:docGrid w:linePitch="360"/>
        </w:sect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ind w:left="572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ПРИЛОЖЕНИЕ № </w:t>
      </w:r>
      <w:r w:rsidRPr="005A0B40">
        <w:rPr>
          <w:rFonts w:ascii="Arial" w:eastAsia="Times New Roman" w:hAnsi="Arial" w:cs="Arial"/>
          <w:color w:val="000000"/>
          <w:sz w:val="24"/>
          <w:szCs w:val="24"/>
          <w:lang w:eastAsia="ru-RU" w:bidi="ru-RU"/>
        </w:rPr>
        <w:t xml:space="preserve">12 </w:t>
      </w:r>
    </w:p>
    <w:p w:rsidR="005A0B40" w:rsidRPr="005A0B40" w:rsidRDefault="005A0B40" w:rsidP="005A0B40">
      <w:pPr>
        <w:widowControl w:val="0"/>
        <w:spacing w:after="0" w:line="240" w:lineRule="auto"/>
        <w:ind w:left="572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A0B40">
        <w:rPr>
          <w:rFonts w:ascii="Arial" w:eastAsia="Times New Roman" w:hAnsi="Arial" w:cs="Arial"/>
          <w:color w:val="000000"/>
          <w:sz w:val="24"/>
          <w:szCs w:val="24"/>
          <w:lang w:eastAsia="ru-RU" w:bidi="ru-RU"/>
        </w:rPr>
        <w:t>»</w:t>
      </w:r>
    </w:p>
    <w:p w:rsidR="005A0B40" w:rsidRPr="005A0B40" w:rsidRDefault="005A0B40" w:rsidP="005A0B40">
      <w:pPr>
        <w:widowControl w:val="0"/>
        <w:spacing w:after="0" w:line="240" w:lineRule="auto"/>
        <w:ind w:left="5720"/>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right"/>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ФОРМА</w:t>
      </w:r>
    </w:p>
    <w:p w:rsidR="005A0B40" w:rsidRPr="005A0B40" w:rsidRDefault="005A0B40" w:rsidP="005A0B40">
      <w:pPr>
        <w:widowControl w:val="0"/>
        <w:spacing w:after="0" w:line="240" w:lineRule="auto"/>
        <w:jc w:val="right"/>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З А Я В Л Е Н И Е</w:t>
      </w:r>
      <w:r w:rsidRPr="005A0B40">
        <w:rPr>
          <w:rFonts w:ascii="Arial" w:eastAsia="Arial" w:hAnsi="Arial" w:cs="Arial"/>
          <w:color w:val="000000"/>
          <w:sz w:val="24"/>
          <w:szCs w:val="24"/>
          <w:lang w:eastAsia="ru-RU" w:bidi="ru-RU"/>
        </w:rPr>
        <w:br/>
        <w:t>об оставлении заявления о выдаче разрешения на строительство,</w:t>
      </w:r>
      <w:r w:rsidRPr="005A0B40">
        <w:rPr>
          <w:rFonts w:ascii="Arial" w:eastAsia="Arial" w:hAnsi="Arial" w:cs="Arial"/>
          <w:color w:val="000000"/>
          <w:sz w:val="24"/>
          <w:szCs w:val="24"/>
          <w:lang w:eastAsia="ru-RU" w:bidi="ru-RU"/>
        </w:rPr>
        <w:br/>
        <w:t>заявления о внесении изменений в разрешение на строительство, заявления</w:t>
      </w:r>
      <w:r w:rsidRPr="005A0B40">
        <w:rPr>
          <w:rFonts w:ascii="Arial" w:eastAsia="Arial" w:hAnsi="Arial" w:cs="Arial"/>
          <w:color w:val="000000"/>
          <w:sz w:val="24"/>
          <w:szCs w:val="24"/>
          <w:lang w:eastAsia="ru-RU" w:bidi="ru-RU"/>
        </w:rPr>
        <w:br/>
        <w:t>о внесении изменений в разрешение на строительство в связи с</w:t>
      </w:r>
      <w:r w:rsidRPr="005A0B40">
        <w:rPr>
          <w:rFonts w:ascii="Arial" w:eastAsia="Arial" w:hAnsi="Arial" w:cs="Arial"/>
          <w:color w:val="000000"/>
          <w:sz w:val="24"/>
          <w:szCs w:val="24"/>
          <w:lang w:eastAsia="ru-RU" w:bidi="ru-RU"/>
        </w:rPr>
        <w:br/>
        <w:t>необходимостью продления срока действия разрешения на строительство,</w:t>
      </w:r>
      <w:r w:rsidRPr="005A0B40">
        <w:rPr>
          <w:rFonts w:ascii="Arial" w:eastAsia="Arial" w:hAnsi="Arial" w:cs="Arial"/>
          <w:color w:val="000000"/>
          <w:sz w:val="24"/>
          <w:szCs w:val="24"/>
          <w:lang w:eastAsia="ru-RU" w:bidi="ru-RU"/>
        </w:rPr>
        <w:br/>
        <w:t>уведомления о переходе прав на земельный участок, права пользования</w:t>
      </w:r>
      <w:r w:rsidRPr="005A0B40">
        <w:rPr>
          <w:rFonts w:ascii="Arial" w:eastAsia="Arial" w:hAnsi="Arial" w:cs="Arial"/>
          <w:color w:val="000000"/>
          <w:sz w:val="24"/>
          <w:szCs w:val="24"/>
          <w:lang w:eastAsia="ru-RU" w:bidi="ru-RU"/>
        </w:rPr>
        <w:br/>
        <w:t>недрами, об образовании земельного участка без рассмотрения</w:t>
      </w:r>
    </w:p>
    <w:p w:rsidR="005A0B40" w:rsidRPr="005A0B40" w:rsidRDefault="005A0B40" w:rsidP="005A0B40">
      <w:pPr>
        <w:widowControl w:val="0"/>
        <w:spacing w:after="0" w:line="240" w:lineRule="auto"/>
        <w:jc w:val="center"/>
        <w:rPr>
          <w:rFonts w:ascii="Arial" w:eastAsia="Arial" w:hAnsi="Arial" w:cs="Arial"/>
          <w:color w:val="000000"/>
          <w:sz w:val="24"/>
          <w:szCs w:val="24"/>
          <w:lang w:eastAsia="ru-RU" w:bidi="ru-RU"/>
        </w:rPr>
      </w:pPr>
    </w:p>
    <w:p w:rsidR="005A0B40" w:rsidRPr="005A0B40" w:rsidRDefault="005A0B40" w:rsidP="005A0B40">
      <w:pPr>
        <w:widowControl w:val="0"/>
        <w:tabs>
          <w:tab w:val="left" w:leader="underscore" w:pos="1963"/>
        </w:tabs>
        <w:spacing w:after="0" w:line="240" w:lineRule="auto"/>
        <w:jc w:val="right"/>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"__" </w:t>
      </w:r>
      <w:r w:rsidRPr="005A0B40">
        <w:rPr>
          <w:rFonts w:ascii="Arial" w:eastAsia="Arial" w:hAnsi="Arial" w:cs="Arial"/>
          <w:color w:val="000000"/>
          <w:sz w:val="24"/>
          <w:szCs w:val="24"/>
          <w:lang w:eastAsia="ru-RU" w:bidi="ru-RU"/>
        </w:rPr>
        <w:tab/>
        <w:t xml:space="preserve"> 20___ г.</w:t>
      </w:r>
    </w:p>
    <w:p w:rsidR="005A0B40" w:rsidRPr="005A0B40" w:rsidRDefault="005A0B40" w:rsidP="005A0B40">
      <w:pPr>
        <w:widowControl w:val="0"/>
        <w:tabs>
          <w:tab w:val="left" w:leader="underscore" w:pos="1963"/>
        </w:tabs>
        <w:spacing w:after="0" w:line="240" w:lineRule="auto"/>
        <w:jc w:val="right"/>
        <w:rPr>
          <w:rFonts w:ascii="Arial" w:eastAsia="Arial" w:hAnsi="Arial" w:cs="Arial"/>
          <w:color w:val="000000"/>
          <w:sz w:val="24"/>
          <w:szCs w:val="24"/>
          <w:lang w:eastAsia="ru-RU" w:bidi="ru-RU"/>
        </w:rPr>
      </w:pPr>
    </w:p>
    <w:p w:rsidR="005A0B40" w:rsidRPr="005A0B40" w:rsidRDefault="005A0B40" w:rsidP="005A0B40">
      <w:pPr>
        <w:widowControl w:val="0"/>
        <w:tabs>
          <w:tab w:val="left" w:leader="underscore" w:pos="1963"/>
        </w:tabs>
        <w:spacing w:after="0" w:line="240" w:lineRule="auto"/>
        <w:jc w:val="right"/>
        <w:rPr>
          <w:rFonts w:ascii="Arial" w:eastAsia="Arial" w:hAnsi="Arial" w:cs="Arial"/>
          <w:color w:val="000000"/>
          <w:sz w:val="24"/>
          <w:szCs w:val="24"/>
          <w:lang w:eastAsia="ru-RU" w:bidi="ru-RU"/>
        </w:rPr>
      </w:pPr>
    </w:p>
    <w:p w:rsidR="005A0B40" w:rsidRPr="005A0B40" w:rsidRDefault="005A0B40" w:rsidP="005A0B40">
      <w:pPr>
        <w:widowControl w:val="0"/>
        <w:pBdr>
          <w:top w:val="single" w:sz="4" w:space="0" w:color="auto"/>
        </w:pBdr>
        <w:spacing w:after="420" w:line="240" w:lineRule="auto"/>
        <w:jc w:val="center"/>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(наименование уполномоченного на выдачу разрешений на строительство федерального органа исполнительной</w:t>
      </w:r>
      <w:r w:rsidRPr="005A0B40">
        <w:rPr>
          <w:rFonts w:ascii="Arial" w:eastAsia="Arial" w:hAnsi="Arial" w:cs="Arial"/>
          <w:color w:val="000000"/>
          <w:sz w:val="24"/>
          <w:szCs w:val="24"/>
          <w:lang w:eastAsia="ru-RU" w:bidi="ru-RU"/>
        </w:rPr>
        <w:br/>
        <w:t>власти, органа исполнительной власти субъекта Российской Федерации, органа местного самоуправления,</w:t>
      </w:r>
      <w:r w:rsidRPr="005A0B40">
        <w:rPr>
          <w:rFonts w:ascii="Arial" w:eastAsia="Arial" w:hAnsi="Arial" w:cs="Arial"/>
          <w:color w:val="000000"/>
          <w:sz w:val="24"/>
          <w:szCs w:val="24"/>
          <w:lang w:eastAsia="ru-RU" w:bidi="ru-RU"/>
        </w:rPr>
        <w:br/>
        <w:t>организации)</w:t>
      </w:r>
    </w:p>
    <w:p w:rsidR="005A0B40" w:rsidRPr="005A0B40" w:rsidRDefault="005A0B40" w:rsidP="005A0B40">
      <w:pPr>
        <w:widowControl w:val="0"/>
        <w:tabs>
          <w:tab w:val="left" w:leader="underscore" w:pos="9734"/>
        </w:tabs>
        <w:spacing w:after="0" w:line="240" w:lineRule="auto"/>
        <w:ind w:firstLine="720"/>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Прошу оставить </w:t>
      </w:r>
      <w:r w:rsidRPr="005A0B40">
        <w:rPr>
          <w:rFonts w:ascii="Arial" w:eastAsia="Arial" w:hAnsi="Arial" w:cs="Arial"/>
          <w:color w:val="000000"/>
          <w:sz w:val="24"/>
          <w:szCs w:val="24"/>
          <w:lang w:eastAsia="ru-RU" w:bidi="ru-RU"/>
        </w:rPr>
        <w:tab/>
      </w:r>
    </w:p>
    <w:p w:rsidR="005A0B40" w:rsidRPr="005A0B40" w:rsidRDefault="005A0B40" w:rsidP="005A0B40">
      <w:pPr>
        <w:widowControl w:val="0"/>
        <w:tabs>
          <w:tab w:val="left" w:leader="underscore" w:pos="2573"/>
          <w:tab w:val="left" w:leader="underscore" w:pos="5218"/>
        </w:tabs>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от </w:t>
      </w:r>
      <w:r w:rsidRPr="005A0B40">
        <w:rPr>
          <w:rFonts w:ascii="Arial" w:eastAsia="Arial" w:hAnsi="Arial" w:cs="Arial"/>
          <w:color w:val="000000"/>
          <w:sz w:val="24"/>
          <w:szCs w:val="24"/>
          <w:lang w:eastAsia="ru-RU" w:bidi="ru-RU"/>
        </w:rPr>
        <w:tab/>
        <w:t>№</w:t>
      </w:r>
      <w:r w:rsidRPr="005A0B40">
        <w:rPr>
          <w:rFonts w:ascii="Arial" w:eastAsia="Arial" w:hAnsi="Arial" w:cs="Arial"/>
          <w:color w:val="000000"/>
          <w:sz w:val="24"/>
          <w:szCs w:val="24"/>
          <w:lang w:eastAsia="ru-RU" w:bidi="ru-RU"/>
        </w:rPr>
        <w:tab/>
        <w:t xml:space="preserve"> без рассмотрения.</w:t>
      </w:r>
    </w:p>
    <w:p w:rsidR="005A0B40" w:rsidRPr="005A0B40" w:rsidRDefault="005A0B40" w:rsidP="005A0B40">
      <w:pPr>
        <w:widowControl w:val="0"/>
        <w:spacing w:after="260" w:line="240" w:lineRule="auto"/>
        <w:ind w:left="1440"/>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(дата и номер регистрации)</w:t>
      </w:r>
    </w:p>
    <w:p w:rsidR="005A0B40" w:rsidRPr="005A0B40" w:rsidRDefault="005A0B40" w:rsidP="005A0B40">
      <w:pPr>
        <w:widowControl w:val="0"/>
        <w:spacing w:after="0" w:line="240" w:lineRule="auto"/>
        <w:ind w:left="3307"/>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5A0B40" w:rsidRPr="005A0B40" w:rsidTr="00184A80">
        <w:trPr>
          <w:trHeight w:hRule="exact" w:val="1219"/>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1.1.1</w:t>
            </w:r>
          </w:p>
        </w:tc>
        <w:tc>
          <w:tcPr>
            <w:tcW w:w="4627"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5A0B40" w:rsidRPr="005A0B40" w:rsidTr="00184A80">
        <w:trPr>
          <w:trHeight w:hRule="exact" w:val="1875"/>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1.1.2</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14"/>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1.1.3</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w:t>
            </w:r>
          </w:p>
        </w:tc>
        <w:tc>
          <w:tcPr>
            <w:tcW w:w="4627"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518"/>
          <w:jc w:val="center"/>
        </w:trPr>
        <w:tc>
          <w:tcPr>
            <w:tcW w:w="1051"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1.2.1</w:t>
            </w:r>
          </w:p>
        </w:tc>
        <w:tc>
          <w:tcPr>
            <w:tcW w:w="4627"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912"/>
          <w:jc w:val="center"/>
        </w:trPr>
        <w:tc>
          <w:tcPr>
            <w:tcW w:w="1051"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1.2.2</w:t>
            </w:r>
          </w:p>
        </w:tc>
        <w:tc>
          <w:tcPr>
            <w:tcW w:w="4627" w:type="dxa"/>
            <w:tcBorders>
              <w:top w:val="single" w:sz="4" w:space="0" w:color="auto"/>
              <w:left w:val="single" w:sz="4" w:space="0" w:color="auto"/>
            </w:tcBorders>
            <w:shd w:val="clear" w:color="auto" w:fill="FFFFFF"/>
          </w:tcPr>
          <w:p w:rsidR="005A0B40" w:rsidRPr="005A0B40" w:rsidRDefault="005A0B40" w:rsidP="005A0B40">
            <w:pPr>
              <w:widowControl w:val="0"/>
              <w:spacing w:after="0" w:line="257"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bl>
    <w:p w:rsidR="005A0B40" w:rsidRPr="005A0B40" w:rsidRDefault="005A0B40" w:rsidP="005A0B40">
      <w:pPr>
        <w:widowControl w:val="0"/>
        <w:spacing w:after="259" w:line="1" w:lineRule="exact"/>
        <w:rPr>
          <w:rFonts w:ascii="Arial" w:eastAsia="Courier New" w:hAnsi="Arial" w:cs="Arial"/>
          <w:color w:val="000000"/>
          <w:sz w:val="24"/>
          <w:szCs w:val="24"/>
          <w:lang w:eastAsia="ru-RU" w:bidi="ru-RU"/>
        </w:rPr>
      </w:pPr>
    </w:p>
    <w:p w:rsidR="005A0B40" w:rsidRPr="005A0B40" w:rsidRDefault="005A0B40" w:rsidP="005A0B40">
      <w:pPr>
        <w:widowControl w:val="0"/>
        <w:tabs>
          <w:tab w:val="left" w:leader="underscore" w:pos="9821"/>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Приложение:</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821"/>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Номер телефона и адрес электронной почты для связи:</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spacing w:after="26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5A0B40" w:rsidRPr="005A0B40" w:rsidTr="00184A80">
        <w:trPr>
          <w:trHeight w:hRule="exact" w:val="1377"/>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1709"/>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713"/>
          <w:jc w:val="center"/>
        </w:trPr>
        <w:tc>
          <w:tcPr>
            <w:tcW w:w="8798"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836"/>
          <w:jc w:val="center"/>
        </w:trPr>
        <w:tc>
          <w:tcPr>
            <w:tcW w:w="8798"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Arial" w:hAnsi="Arial" w:cs="Arial"/>
                <w:color w:val="000000"/>
                <w:sz w:val="24"/>
                <w:szCs w:val="24"/>
                <w:lang w:eastAsia="ru-RU" w:bidi="ru-RU"/>
              </w:rPr>
              <w:t>Указывается один из перечисленных способов</w:t>
            </w:r>
          </w:p>
        </w:tc>
      </w:tr>
    </w:tbl>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Arial" w:hAnsi="Arial" w:cs="Arial"/>
          <w:color w:val="000000"/>
          <w:sz w:val="24"/>
          <w:szCs w:val="24"/>
          <w:lang w:eastAsia="ru-RU" w:bidi="ru-RU"/>
        </w:rPr>
        <w:t xml:space="preserve">____________                                  ______________ ____________________                             </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 xml:space="preserve">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Дата</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sectPr w:rsidR="005A0B40" w:rsidRPr="005A0B40" w:rsidSect="00C6384A">
          <w:headerReference w:type="default" r:id="rId20"/>
          <w:footerReference w:type="default" r:id="rId21"/>
          <w:footnotePr>
            <w:numFmt w:val="chicago"/>
          </w:footnotePr>
          <w:pgSz w:w="11900" w:h="16840"/>
          <w:pgMar w:top="851" w:right="851" w:bottom="851" w:left="1134" w:header="987" w:footer="805" w:gutter="0"/>
          <w:cols w:space="720"/>
          <w:noEndnote/>
          <w:docGrid w:linePitch="360"/>
        </w:sectPr>
      </w:pPr>
    </w:p>
    <w:p w:rsidR="005A0B40" w:rsidRPr="005A0B40" w:rsidRDefault="005A0B40" w:rsidP="005A0B40">
      <w:pPr>
        <w:widowControl w:val="0"/>
        <w:spacing w:after="0" w:line="240" w:lineRule="auto"/>
        <w:jc w:val="both"/>
        <w:rPr>
          <w:rFonts w:ascii="Arial" w:eastAsia="Times New Roman" w:hAnsi="Arial" w:cs="Arial"/>
          <w:color w:val="000000"/>
          <w:sz w:val="24"/>
          <w:szCs w:val="24"/>
          <w:lang w:eastAsia="ru-RU" w:bidi="ru-RU"/>
        </w:rPr>
        <w:sectPr w:rsidR="005A0B40" w:rsidRPr="005A0B40">
          <w:headerReference w:type="default" r:id="rId22"/>
          <w:footerReference w:type="default" r:id="rId23"/>
          <w:footnotePr>
            <w:numFmt w:val="chicago"/>
          </w:footnotePr>
          <w:type w:val="continuous"/>
          <w:pgSz w:w="11900" w:h="16840"/>
          <w:pgMar w:top="1417" w:right="799" w:bottom="1235" w:left="1074" w:header="0" w:footer="807" w:gutter="0"/>
          <w:cols w:space="720"/>
          <w:noEndnote/>
          <w:docGrid w:linePitch="360"/>
        </w:sectPr>
      </w:pPr>
      <w:r w:rsidRPr="005A0B40">
        <w:rPr>
          <w:rFonts w:ascii="Arial" w:eastAsia="Times New Roman" w:hAnsi="Arial" w:cs="Arial"/>
          <w:color w:val="000000"/>
          <w:sz w:val="24"/>
          <w:szCs w:val="24"/>
          <w:lang w:eastAsia="ru-RU" w:bidi="ru-RU"/>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w:t>
      </w:r>
      <w:r w:rsidRPr="005A0B40">
        <w:rPr>
          <w:rFonts w:ascii="Arial" w:eastAsia="Times New Roman" w:hAnsi="Arial" w:cs="Arial"/>
          <w:color w:val="000000"/>
          <w:sz w:val="24"/>
          <w:szCs w:val="24"/>
          <w:lang w:eastAsia="ru-RU" w:bidi="ru-RU"/>
        </w:rPr>
        <w:lastRenderedPageBreak/>
        <w:t>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0B40" w:rsidRPr="005A0B40" w:rsidRDefault="005A0B40" w:rsidP="005A0B40">
      <w:pPr>
        <w:widowControl w:val="0"/>
        <w:spacing w:after="0" w:line="276" w:lineRule="auto"/>
        <w:ind w:left="5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 xml:space="preserve">ПРИЛОЖЕНИЕ № 13 </w:t>
      </w:r>
    </w:p>
    <w:p w:rsidR="005A0B40" w:rsidRPr="005A0B40" w:rsidRDefault="005A0B40" w:rsidP="005A0B40">
      <w:pPr>
        <w:widowControl w:val="0"/>
        <w:spacing w:after="0" w:line="276" w:lineRule="auto"/>
        <w:ind w:left="5720"/>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ФОРМА</w:t>
      </w:r>
    </w:p>
    <w:p w:rsidR="005A0B40" w:rsidRPr="005A0B40" w:rsidRDefault="005A0B40" w:rsidP="005A0B40">
      <w:pPr>
        <w:widowControl w:val="0"/>
        <w:spacing w:after="0" w:line="211" w:lineRule="auto"/>
        <w:jc w:val="right"/>
        <w:rPr>
          <w:rFonts w:ascii="Arial" w:eastAsia="Times New Roman" w:hAnsi="Arial" w:cs="Arial"/>
          <w:color w:val="000000"/>
          <w:sz w:val="24"/>
          <w:szCs w:val="24"/>
          <w:lang w:eastAsia="ru-RU" w:bidi="ru-RU"/>
        </w:rPr>
      </w:pPr>
    </w:p>
    <w:p w:rsidR="005A0B40" w:rsidRPr="005A0B40" w:rsidRDefault="005A0B40" w:rsidP="005A0B40">
      <w:pPr>
        <w:widowControl w:val="0"/>
        <w:tabs>
          <w:tab w:val="left" w:leader="underscore" w:pos="5568"/>
        </w:tabs>
        <w:spacing w:after="0" w:line="240"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Кому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pBdr>
          <w:bottom w:val="single" w:sz="4" w:space="0" w:color="auto"/>
        </w:pBdr>
        <w:spacing w:after="940" w:line="276" w:lineRule="auto"/>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(фамилия, имя, отчество (при наличии) застройщика,</w:t>
      </w:r>
      <w:r w:rsidRPr="005A0B40">
        <w:rPr>
          <w:rFonts w:ascii="Arial" w:eastAsia="Times New Roman" w:hAnsi="Arial" w:cs="Arial"/>
          <w:color w:val="000000"/>
          <w:sz w:val="24"/>
          <w:szCs w:val="24"/>
          <w:lang w:eastAsia="ru-RU" w:bidi="ru-RU"/>
        </w:rPr>
        <w:br/>
        <w:t>ОГРНИП (для физического лица, зарегистрированного в</w:t>
      </w:r>
      <w:r w:rsidRPr="005A0B40">
        <w:rPr>
          <w:rFonts w:ascii="Arial" w:eastAsia="Times New Roman" w:hAnsi="Arial" w:cs="Arial"/>
          <w:color w:val="000000"/>
          <w:sz w:val="24"/>
          <w:szCs w:val="24"/>
          <w:lang w:eastAsia="ru-RU" w:bidi="ru-RU"/>
        </w:rPr>
        <w:br/>
        <w:t>качестве индивидуального предпринимателя) - для</w:t>
      </w:r>
      <w:r w:rsidRPr="005A0B40">
        <w:rPr>
          <w:rFonts w:ascii="Arial" w:eastAsia="Times New Roman" w:hAnsi="Arial" w:cs="Arial"/>
          <w:color w:val="000000"/>
          <w:sz w:val="24"/>
          <w:szCs w:val="24"/>
          <w:lang w:eastAsia="ru-RU" w:bidi="ru-RU"/>
        </w:rPr>
        <w:br/>
        <w:t>физического лица, полное наименование застройщика,</w:t>
      </w:r>
      <w:r w:rsidRPr="005A0B40">
        <w:rPr>
          <w:rFonts w:ascii="Arial" w:eastAsia="Times New Roman" w:hAnsi="Arial" w:cs="Arial"/>
          <w:color w:val="000000"/>
          <w:sz w:val="24"/>
          <w:szCs w:val="24"/>
          <w:lang w:eastAsia="ru-RU" w:bidi="ru-RU"/>
        </w:rPr>
        <w:br/>
        <w:t>ИНН, ОГРН - для юридического лица,</w:t>
      </w:r>
      <w:r w:rsidRPr="005A0B40">
        <w:rPr>
          <w:rFonts w:ascii="Arial" w:eastAsia="Times New Roman" w:hAnsi="Arial" w:cs="Arial"/>
          <w:color w:val="000000"/>
          <w:sz w:val="24"/>
          <w:szCs w:val="24"/>
          <w:lang w:eastAsia="ru-RU" w:bidi="ru-RU"/>
        </w:rPr>
        <w:br/>
        <w:t>почтовый индекс и адрес, телефон, адрес электронной</w:t>
      </w:r>
      <w:r w:rsidRPr="005A0B40">
        <w:rPr>
          <w:rFonts w:ascii="Arial" w:eastAsia="Times New Roman" w:hAnsi="Arial" w:cs="Arial"/>
          <w:color w:val="000000"/>
          <w:sz w:val="24"/>
          <w:szCs w:val="24"/>
          <w:lang w:eastAsia="ru-RU" w:bidi="ru-RU"/>
        </w:rPr>
        <w:br/>
        <w:t>почты)</w:t>
      </w:r>
    </w:p>
    <w:p w:rsidR="005A0B40" w:rsidRPr="005A0B40" w:rsidRDefault="005A0B40" w:rsidP="005A0B40">
      <w:pPr>
        <w:widowControl w:val="0"/>
        <w:spacing w:after="500" w:line="211"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 Е Ш Е Н И Е</w:t>
      </w:r>
      <w:r w:rsidRPr="005A0B40">
        <w:rPr>
          <w:rFonts w:ascii="Arial" w:eastAsia="Times New Roman" w:hAnsi="Arial" w:cs="Arial"/>
          <w:color w:val="000000"/>
          <w:sz w:val="24"/>
          <w:szCs w:val="24"/>
          <w:lang w:eastAsia="ru-RU" w:bidi="ru-RU"/>
        </w:rPr>
        <w:br/>
        <w:t>об оставлении заявления о выдаче разрешения на строительство,</w:t>
      </w:r>
      <w:r w:rsidRPr="005A0B40">
        <w:rPr>
          <w:rFonts w:ascii="Arial" w:eastAsia="Times New Roman" w:hAnsi="Arial" w:cs="Arial"/>
          <w:color w:val="000000"/>
          <w:sz w:val="24"/>
          <w:szCs w:val="24"/>
          <w:lang w:eastAsia="ru-RU" w:bidi="ru-RU"/>
        </w:rPr>
        <w:br/>
        <w:t>заявления о внесении изменений в разрешение на строительство, заявления</w:t>
      </w:r>
      <w:r w:rsidRPr="005A0B40">
        <w:rPr>
          <w:rFonts w:ascii="Arial" w:eastAsia="Times New Roman" w:hAnsi="Arial" w:cs="Arial"/>
          <w:color w:val="000000"/>
          <w:sz w:val="24"/>
          <w:szCs w:val="24"/>
          <w:lang w:eastAsia="ru-RU" w:bidi="ru-RU"/>
        </w:rPr>
        <w:br/>
        <w:t>о внесении изменений в разрешение на строительство в связи с</w:t>
      </w:r>
      <w:r w:rsidRPr="005A0B40">
        <w:rPr>
          <w:rFonts w:ascii="Arial" w:eastAsia="Times New Roman" w:hAnsi="Arial" w:cs="Arial"/>
          <w:color w:val="000000"/>
          <w:sz w:val="24"/>
          <w:szCs w:val="24"/>
          <w:lang w:eastAsia="ru-RU" w:bidi="ru-RU"/>
        </w:rPr>
        <w:br/>
        <w:t>необходимостью продления срока действия разрешения на строительство,</w:t>
      </w:r>
      <w:r w:rsidRPr="005A0B40">
        <w:rPr>
          <w:rFonts w:ascii="Arial" w:eastAsia="Times New Roman" w:hAnsi="Arial" w:cs="Arial"/>
          <w:color w:val="000000"/>
          <w:sz w:val="24"/>
          <w:szCs w:val="24"/>
          <w:lang w:eastAsia="ru-RU" w:bidi="ru-RU"/>
        </w:rPr>
        <w:br/>
        <w:t>уведомления о переходе прав на земельный участок, права пользования</w:t>
      </w:r>
      <w:r w:rsidRPr="005A0B40">
        <w:rPr>
          <w:rFonts w:ascii="Arial" w:eastAsia="Times New Roman" w:hAnsi="Arial" w:cs="Arial"/>
          <w:color w:val="000000"/>
          <w:sz w:val="24"/>
          <w:szCs w:val="24"/>
          <w:lang w:eastAsia="ru-RU" w:bidi="ru-RU"/>
        </w:rPr>
        <w:br/>
        <w:t>недрами, об образовании земельного участка без рассмотрения</w:t>
      </w:r>
    </w:p>
    <w:p w:rsidR="005A0B40" w:rsidRPr="005A0B40" w:rsidRDefault="005A0B40" w:rsidP="005A0B40">
      <w:pPr>
        <w:widowControl w:val="0"/>
        <w:tabs>
          <w:tab w:val="left" w:leader="underscore" w:pos="7392"/>
          <w:tab w:val="left" w:leader="underscore" w:pos="9922"/>
        </w:tabs>
        <w:spacing w:after="0" w:line="240" w:lineRule="auto"/>
        <w:ind w:firstLine="720"/>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На основании Вашего заявления от </w:t>
      </w:r>
      <w:r w:rsidRPr="005A0B40">
        <w:rPr>
          <w:rFonts w:ascii="Arial" w:eastAsia="Times New Roman" w:hAnsi="Arial" w:cs="Arial"/>
          <w:color w:val="000000"/>
          <w:sz w:val="24"/>
          <w:szCs w:val="24"/>
          <w:lang w:eastAsia="ru-RU" w:bidi="ru-RU"/>
        </w:rPr>
        <w:tab/>
        <w:t xml:space="preserve"> №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9206"/>
        </w:tabs>
        <w:spacing w:after="0" w:line="240" w:lineRule="auto"/>
        <w:ind w:right="1160"/>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                                            (дата и номер регистрации) </w:t>
      </w:r>
    </w:p>
    <w:p w:rsidR="005A0B40" w:rsidRPr="005A0B40" w:rsidRDefault="005A0B40" w:rsidP="005A0B40">
      <w:pPr>
        <w:widowControl w:val="0"/>
        <w:tabs>
          <w:tab w:val="left" w:leader="underscore" w:pos="9206"/>
        </w:tabs>
        <w:spacing w:after="0" w:line="240" w:lineRule="auto"/>
        <w:ind w:right="1160"/>
        <w:jc w:val="right"/>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об оставлении </w:t>
      </w:r>
      <w:r w:rsidRPr="005A0B40">
        <w:rPr>
          <w:rFonts w:ascii="Arial" w:eastAsia="Times New Roman" w:hAnsi="Arial" w:cs="Arial"/>
          <w:color w:val="000000"/>
          <w:sz w:val="24"/>
          <w:szCs w:val="24"/>
          <w:lang w:eastAsia="ru-RU" w:bidi="ru-RU"/>
        </w:rPr>
        <w:tab/>
        <w:t>* без</w:t>
      </w:r>
    </w:p>
    <w:p w:rsidR="005A0B40" w:rsidRPr="005A0B40" w:rsidRDefault="005A0B40" w:rsidP="005A0B40">
      <w:pPr>
        <w:widowControl w:val="0"/>
        <w:tabs>
          <w:tab w:val="left" w:pos="3614"/>
          <w:tab w:val="left" w:leader="underscore" w:pos="9922"/>
        </w:tabs>
        <w:spacing w:after="500" w:line="211"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рассмотрения __________________________________________________________</w:t>
      </w:r>
    </w:p>
    <w:p w:rsidR="005A0B40" w:rsidRPr="005A0B40" w:rsidRDefault="005A0B40" w:rsidP="005A0B40">
      <w:pPr>
        <w:widowControl w:val="0"/>
        <w:tabs>
          <w:tab w:val="left" w:pos="3614"/>
          <w:tab w:val="left" w:leader="underscore" w:pos="9922"/>
        </w:tabs>
        <w:spacing w:after="500" w:line="211"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______________________________________________________________________</w:t>
      </w:r>
    </w:p>
    <w:p w:rsidR="005A0B40" w:rsidRPr="005A0B40" w:rsidRDefault="005A0B40" w:rsidP="005A0B40">
      <w:pPr>
        <w:widowControl w:val="0"/>
        <w:tabs>
          <w:tab w:val="left" w:pos="3614"/>
          <w:tab w:val="left" w:leader="underscore" w:pos="9922"/>
        </w:tabs>
        <w:spacing w:after="0" w:line="211" w:lineRule="auto"/>
        <w:rPr>
          <w:rFonts w:ascii="Arial" w:eastAsia="Times New Roman" w:hAnsi="Arial" w:cs="Arial"/>
          <w:color w:val="000000"/>
          <w:sz w:val="24"/>
          <w:szCs w:val="24"/>
          <w:lang w:eastAsia="ru-RU" w:bidi="ru-RU"/>
        </w:rPr>
      </w:pPr>
    </w:p>
    <w:p w:rsidR="005A0B40" w:rsidRPr="005A0B40" w:rsidRDefault="005A0B40" w:rsidP="005A0B40">
      <w:pPr>
        <w:widowControl w:val="0"/>
        <w:tabs>
          <w:tab w:val="left" w:pos="3614"/>
          <w:tab w:val="left" w:leader="underscore" w:pos="9922"/>
        </w:tabs>
        <w:spacing w:after="500" w:line="211" w:lineRule="auto"/>
        <w:jc w:val="both"/>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br w:type="page"/>
      </w:r>
    </w:p>
    <w:p w:rsidR="005A0B40" w:rsidRPr="005A0B40" w:rsidRDefault="005A0B40" w:rsidP="005A0B40">
      <w:pPr>
        <w:widowControl w:val="0"/>
        <w:tabs>
          <w:tab w:val="left" w:leader="underscore" w:pos="9802"/>
        </w:tabs>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 xml:space="preserve">принято решение об оставлении </w:t>
      </w:r>
      <w:r w:rsidRPr="005A0B40">
        <w:rPr>
          <w:rFonts w:ascii="Arial" w:eastAsia="Times New Roman" w:hAnsi="Arial" w:cs="Arial"/>
          <w:color w:val="000000"/>
          <w:sz w:val="24"/>
          <w:szCs w:val="24"/>
          <w:lang w:eastAsia="ru-RU" w:bidi="ru-RU"/>
        </w:rPr>
        <w:tab/>
      </w:r>
    </w:p>
    <w:p w:rsidR="005A0B40" w:rsidRPr="005A0B40" w:rsidRDefault="005A0B40" w:rsidP="005A0B40">
      <w:pPr>
        <w:widowControl w:val="0"/>
        <w:tabs>
          <w:tab w:val="left" w:leader="underscore" w:pos="2290"/>
          <w:tab w:val="left" w:leader="underscore" w:pos="4656"/>
        </w:tabs>
        <w:spacing w:after="0" w:line="209"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от </w:t>
      </w:r>
      <w:r w:rsidRPr="005A0B40">
        <w:rPr>
          <w:rFonts w:ascii="Arial" w:eastAsia="Times New Roman" w:hAnsi="Arial" w:cs="Arial"/>
          <w:color w:val="000000"/>
          <w:sz w:val="24"/>
          <w:szCs w:val="24"/>
          <w:lang w:eastAsia="ru-RU" w:bidi="ru-RU"/>
        </w:rPr>
        <w:tab/>
        <w:t xml:space="preserve"> № </w:t>
      </w:r>
      <w:r w:rsidRPr="005A0B40">
        <w:rPr>
          <w:rFonts w:ascii="Arial" w:eastAsia="Times New Roman" w:hAnsi="Arial" w:cs="Arial"/>
          <w:color w:val="000000"/>
          <w:sz w:val="24"/>
          <w:szCs w:val="24"/>
          <w:lang w:eastAsia="ru-RU" w:bidi="ru-RU"/>
        </w:rPr>
        <w:tab/>
        <w:t xml:space="preserve"> без рассмотрения.</w:t>
      </w:r>
    </w:p>
    <w:p w:rsidR="005A0B40" w:rsidRPr="005A0B40" w:rsidRDefault="005A0B40" w:rsidP="005A0B40">
      <w:pPr>
        <w:widowControl w:val="0"/>
        <w:spacing w:after="0" w:line="240" w:lineRule="auto"/>
        <w:ind w:left="1140"/>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(дата и номер регистрации)</w:t>
      </w:r>
    </w:p>
    <w:p w:rsidR="005A0B40" w:rsidRPr="005A0B40" w:rsidRDefault="005A0B40" w:rsidP="005A0B40">
      <w:pPr>
        <w:widowControl w:val="0"/>
        <w:spacing w:after="0" w:line="240" w:lineRule="auto"/>
        <w:ind w:left="1140"/>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__________                                          ____________________                             _____________________________________</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r w:rsidRPr="005A0B40">
        <w:rPr>
          <w:rFonts w:ascii="Arial" w:eastAsia="Microsoft Sans Serif" w:hAnsi="Arial" w:cs="Arial"/>
          <w:color w:val="000000"/>
          <w:sz w:val="24"/>
          <w:szCs w:val="24"/>
          <w:lang w:eastAsia="ru-RU" w:bidi="ru-RU"/>
        </w:rPr>
        <w:t>(должность)                                                    (подпись)                                         (фамилия, имя, отчество (при наличии)</w:t>
      </w:r>
    </w:p>
    <w:p w:rsidR="005A0B40" w:rsidRPr="005A0B40" w:rsidRDefault="005A0B40" w:rsidP="005A0B40">
      <w:pPr>
        <w:widowControl w:val="0"/>
        <w:spacing w:after="0" w:line="240" w:lineRule="auto"/>
        <w:rPr>
          <w:rFonts w:ascii="Arial" w:eastAsia="Microsoft Sans Serif" w:hAnsi="Arial" w:cs="Arial"/>
          <w:color w:val="000000"/>
          <w:sz w:val="24"/>
          <w:szCs w:val="24"/>
          <w:lang w:eastAsia="ru-RU" w:bidi="ru-RU"/>
        </w:rPr>
      </w:pPr>
    </w:p>
    <w:p w:rsidR="005A0B40" w:rsidRPr="005A0B40" w:rsidRDefault="005A0B40" w:rsidP="005A0B40">
      <w:pPr>
        <w:widowControl w:val="0"/>
        <w:spacing w:after="0" w:line="240" w:lineRule="auto"/>
        <w:ind w:left="1140"/>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ind w:left="1140"/>
        <w:rPr>
          <w:rFonts w:ascii="Arial" w:eastAsia="Arial" w:hAnsi="Arial" w:cs="Arial"/>
          <w:color w:val="000000"/>
          <w:sz w:val="24"/>
          <w:szCs w:val="24"/>
          <w:lang w:eastAsia="ru-RU" w:bidi="ru-RU"/>
        </w:rPr>
      </w:pPr>
    </w:p>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 xml:space="preserve">Дата </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sectPr w:rsidR="005A0B40" w:rsidRPr="005A0B40" w:rsidSect="000C4AFB">
          <w:headerReference w:type="default" r:id="rId24"/>
          <w:footerReference w:type="default" r:id="rId25"/>
          <w:headerReference w:type="first" r:id="rId26"/>
          <w:footerReference w:type="first" r:id="rId27"/>
          <w:footnotePr>
            <w:numFmt w:val="chicago"/>
          </w:footnotePr>
          <w:pgSz w:w="11900" w:h="16840"/>
          <w:pgMar w:top="851" w:right="851" w:bottom="851" w:left="1134" w:header="0" w:footer="6" w:gutter="0"/>
          <w:cols w:space="720"/>
          <w:noEndnote/>
          <w:titlePg/>
          <w:docGrid w:linePitch="360"/>
        </w:sectPr>
      </w:pPr>
      <w:r w:rsidRPr="005A0B40">
        <w:rPr>
          <w:rFonts w:ascii="Arial" w:eastAsia="Times New Roman" w:hAnsi="Arial" w:cs="Arial"/>
          <w:color w:val="000000"/>
          <w:sz w:val="24"/>
          <w:szCs w:val="24"/>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0B40" w:rsidRPr="005A0B40" w:rsidRDefault="005A0B40" w:rsidP="005A0B40">
      <w:pPr>
        <w:widowControl w:val="0"/>
        <w:spacing w:after="0" w:line="240" w:lineRule="auto"/>
        <w:ind w:left="9204" w:firstLine="708"/>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lastRenderedPageBreak/>
        <w:t>ПРИЛОЖЕНИЕ № 14</w:t>
      </w:r>
    </w:p>
    <w:p w:rsidR="005A0B40" w:rsidRPr="005A0B40" w:rsidRDefault="005A0B40" w:rsidP="005A0B40">
      <w:pPr>
        <w:widowControl w:val="0"/>
        <w:spacing w:after="0" w:line="240" w:lineRule="auto"/>
        <w:ind w:left="9912"/>
        <w:jc w:val="both"/>
        <w:rPr>
          <w:rFonts w:ascii="Arial" w:eastAsia="Arial" w:hAnsi="Arial" w:cs="Arial"/>
          <w:color w:val="000000"/>
          <w:sz w:val="24"/>
          <w:szCs w:val="24"/>
          <w:lang w:eastAsia="ru-RU" w:bidi="ru-RU"/>
        </w:rPr>
      </w:pPr>
      <w:r w:rsidRPr="005A0B40">
        <w:rPr>
          <w:rFonts w:ascii="Arial" w:eastAsia="Arial" w:hAnsi="Arial" w:cs="Arial"/>
          <w:color w:val="000000"/>
          <w:sz w:val="24"/>
          <w:szCs w:val="24"/>
          <w:lang w:eastAsia="ru-RU" w:bidi="ru-RU"/>
        </w:rPr>
        <w:t>к Административному регламенту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Pr="005A0B40">
        <w:rPr>
          <w:rFonts w:ascii="Arial" w:eastAsia="Arial" w:hAnsi="Arial" w:cs="Arial"/>
          <w:color w:val="000000"/>
          <w:sz w:val="24"/>
          <w:szCs w:val="24"/>
          <w:lang w:eastAsia="ru-RU" w:bidi="ru-RU"/>
        </w:rPr>
        <w:br/>
        <w:t>необходимостью продления срока действия разрешения на строительство»</w:t>
      </w:r>
    </w:p>
    <w:p w:rsidR="005A0B40" w:rsidRPr="005A0B40" w:rsidRDefault="005A0B40" w:rsidP="005A0B40">
      <w:pPr>
        <w:widowControl w:val="0"/>
        <w:spacing w:after="0" w:line="240" w:lineRule="auto"/>
        <w:ind w:left="9912"/>
        <w:jc w:val="both"/>
        <w:rPr>
          <w:rFonts w:ascii="Arial" w:eastAsia="Arial" w:hAnsi="Arial" w:cs="Arial"/>
          <w:color w:val="000000"/>
          <w:sz w:val="24"/>
          <w:szCs w:val="24"/>
          <w:lang w:eastAsia="ru-RU" w:bidi="ru-RU"/>
        </w:rPr>
      </w:pPr>
    </w:p>
    <w:p w:rsidR="005A0B40" w:rsidRPr="005A0B40" w:rsidRDefault="005A0B40" w:rsidP="005A0B40">
      <w:pPr>
        <w:widowControl w:val="0"/>
        <w:spacing w:after="0" w:line="240" w:lineRule="auto"/>
        <w:ind w:left="9912"/>
        <w:jc w:val="both"/>
        <w:rPr>
          <w:rFonts w:ascii="Arial" w:eastAsia="Arial" w:hAnsi="Arial" w:cs="Arial"/>
          <w:color w:val="000000"/>
          <w:sz w:val="24"/>
          <w:szCs w:val="24"/>
          <w:lang w:eastAsia="ru-RU" w:bidi="ru-RU"/>
        </w:rPr>
      </w:pPr>
    </w:p>
    <w:p w:rsidR="005A0B40" w:rsidRPr="005A0B40" w:rsidRDefault="005A0B40" w:rsidP="005A0B40">
      <w:pPr>
        <w:widowControl w:val="0"/>
        <w:spacing w:after="180" w:line="276" w:lineRule="auto"/>
        <w:jc w:val="center"/>
        <w:rPr>
          <w:rFonts w:ascii="Arial" w:eastAsia="Times New Roman" w:hAnsi="Arial" w:cs="Arial"/>
          <w:b/>
          <w:color w:val="000000"/>
          <w:sz w:val="24"/>
          <w:szCs w:val="24"/>
          <w:lang w:eastAsia="ru-RU" w:bidi="ru-RU"/>
        </w:rPr>
      </w:pPr>
      <w:r w:rsidRPr="005A0B40">
        <w:rPr>
          <w:rFonts w:ascii="Arial" w:eastAsia="Times New Roman" w:hAnsi="Arial" w:cs="Arial"/>
          <w:b/>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33"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 Проверка документов и регистрация заявления</w:t>
            </w:r>
          </w:p>
        </w:tc>
      </w:tr>
      <w:tr w:rsidR="005A0B40" w:rsidRPr="005A0B40" w:rsidTr="00184A80">
        <w:trPr>
          <w:trHeight w:hRule="exact" w:val="2506"/>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33"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 / ГИС /</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ПГС</w:t>
            </w: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1387"/>
          <w:jc w:val="center"/>
        </w:trPr>
        <w:tc>
          <w:tcPr>
            <w:tcW w:w="216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200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муниципальной услуги, и передача ему документов</w:t>
            </w:r>
          </w:p>
        </w:tc>
      </w:tr>
      <w:tr w:rsidR="005A0B40" w:rsidRPr="005A0B40" w:rsidTr="00184A80">
        <w:trPr>
          <w:trHeight w:hRule="exact" w:val="2496"/>
          <w:jc w:val="center"/>
        </w:trPr>
        <w:tc>
          <w:tcPr>
            <w:tcW w:w="2165" w:type="dxa"/>
            <w:tcBorders>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 регистрацию</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корреспонден ции</w:t>
            </w:r>
          </w:p>
        </w:tc>
        <w:tc>
          <w:tcPr>
            <w:tcW w:w="200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орган/ГИС</w:t>
            </w: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r>
      <w:tr w:rsidR="005A0B40" w:rsidRPr="005A0B40" w:rsidTr="00184A80">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 Получение сведений посредством СМЭВ</w:t>
            </w:r>
          </w:p>
        </w:tc>
      </w:tr>
      <w:tr w:rsidR="005A0B40" w:rsidRPr="005A0B40" w:rsidTr="00184A80">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отсутствие документов, необходимых для предоставления  муниципальной услуги, находящихся в распоряжении государственных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835"/>
          <w:jc w:val="center"/>
        </w:trPr>
        <w:tc>
          <w:tcPr>
            <w:tcW w:w="2165" w:type="dxa"/>
            <w:vMerge w:val="restart"/>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200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органов (организаций)</w:t>
            </w: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числе с</w:t>
            </w:r>
          </w:p>
          <w:p w:rsidR="005A0B40" w:rsidRPr="005A0B40" w:rsidRDefault="005A0B40" w:rsidP="005A0B40">
            <w:pPr>
              <w:widowControl w:val="0"/>
              <w:spacing w:after="0" w:line="233"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использованием</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СМЭВ</w:t>
            </w:r>
          </w:p>
        </w:tc>
      </w:tr>
      <w:tr w:rsidR="005A0B40" w:rsidRPr="005A0B40" w:rsidTr="00184A80">
        <w:trPr>
          <w:trHeight w:hRule="exact" w:val="6091"/>
          <w:jc w:val="center"/>
        </w:trPr>
        <w:tc>
          <w:tcPr>
            <w:tcW w:w="2165" w:type="dxa"/>
            <w:vMerge/>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предусмотрены 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получение документов (сведений), необходимых для предоставления государственной (муниципальной) услуги</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69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690"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1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 Рассмотрение документов и сведений</w:t>
            </w:r>
          </w:p>
        </w:tc>
      </w:tr>
      <w:tr w:rsidR="005A0B40" w:rsidRPr="005A0B40" w:rsidTr="00184A80">
        <w:trPr>
          <w:trHeight w:hRule="exact" w:val="3754"/>
          <w:jc w:val="center"/>
        </w:trPr>
        <w:tc>
          <w:tcPr>
            <w:tcW w:w="216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 2 рабочих дней</w:t>
            </w:r>
          </w:p>
        </w:tc>
        <w:tc>
          <w:tcPr>
            <w:tcW w:w="169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 за предоставле-ние муниципальн ой услуги</w:t>
            </w:r>
          </w:p>
        </w:tc>
        <w:tc>
          <w:tcPr>
            <w:tcW w:w="2016"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 / ГИС / ПГС</w:t>
            </w: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основания отказа в предоставлении муниципальной  услуги, предусмотренные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проект результата предоставления  муниципальной услуги</w:t>
            </w:r>
          </w:p>
        </w:tc>
      </w:tr>
      <w:tr w:rsidR="005A0B40" w:rsidRPr="005A0B40" w:rsidTr="00184A80">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 Принятие решения</w:t>
            </w:r>
          </w:p>
        </w:tc>
      </w:tr>
      <w:tr w:rsidR="005A0B40" w:rsidRPr="005A0B40" w:rsidTr="00184A80">
        <w:trPr>
          <w:trHeight w:hRule="exact" w:val="1397"/>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муниципальной услуги,</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4402"/>
          <w:jc w:val="center"/>
        </w:trPr>
        <w:tc>
          <w:tcPr>
            <w:tcW w:w="216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 предоставле-ние муниципальной услуги;</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Руководитель Уполномочен ного органа)или иное уполномочен ное им лицо</w:t>
            </w:r>
          </w:p>
        </w:tc>
        <w:tc>
          <w:tcPr>
            <w:tcW w:w="200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подписанный усиленной квалифицированной подписью руководителем Уполномоченного органа или иного уполномоченного им лица</w:t>
            </w:r>
          </w:p>
        </w:tc>
      </w:tr>
      <w:tr w:rsidR="005A0B40" w:rsidRPr="005A0B40" w:rsidTr="00184A80">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002"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предоставления  муниципальной услуги по форме, приведенной в приложении № 6 к Административному регламенту, подписанный усилен-</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вных действий</w:t>
            </w: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70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02"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3043"/>
          <w:jc w:val="center"/>
        </w:trPr>
        <w:tc>
          <w:tcPr>
            <w:tcW w:w="216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70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002"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ной квалифицированной подписью руководителем Уполномоченного органа или иного уполномоченного им лица</w:t>
            </w:r>
          </w:p>
        </w:tc>
      </w:tr>
      <w:tr w:rsidR="005A0B40" w:rsidRPr="005A0B40" w:rsidTr="00184A80">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 Выдача результата</w:t>
            </w: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административ-ных действий</w:t>
            </w:r>
          </w:p>
        </w:tc>
        <w:tc>
          <w:tcPr>
            <w:tcW w:w="169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690"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1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3907"/>
          <w:jc w:val="center"/>
        </w:trPr>
        <w:tc>
          <w:tcPr>
            <w:tcW w:w="2165" w:type="dxa"/>
            <w:vMerge w:val="restart"/>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после окончания процедуры принятия решения (в общий срок предоставления муниципаль ной услуги не включается)</w:t>
            </w:r>
          </w:p>
        </w:tc>
        <w:tc>
          <w:tcPr>
            <w:tcW w:w="169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 е за предоставлен ие муниципаль ной услуги</w:t>
            </w:r>
          </w:p>
        </w:tc>
        <w:tc>
          <w:tcPr>
            <w:tcW w:w="2016"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 / ГИС</w:t>
            </w: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Внесение сведений о конечном результате предоставления муниципальной услуги</w:t>
            </w:r>
          </w:p>
        </w:tc>
      </w:tr>
      <w:tr w:rsidR="005A0B40" w:rsidRPr="005A0B40" w:rsidTr="00184A80">
        <w:trPr>
          <w:trHeight w:hRule="exact" w:val="3906"/>
          <w:jc w:val="center"/>
        </w:trPr>
        <w:tc>
          <w:tcPr>
            <w:tcW w:w="2165" w:type="dxa"/>
            <w:vMerge/>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сроки, установленные соглашением о взаимодействии между Уполномочен ным органом и многофункциональным центром</w:t>
            </w:r>
          </w:p>
        </w:tc>
        <w:tc>
          <w:tcPr>
            <w:tcW w:w="1690"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за предоставлен</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ие муниципальнойуслуги</w:t>
            </w:r>
          </w:p>
        </w:tc>
        <w:tc>
          <w:tcPr>
            <w:tcW w:w="201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Уполномоченный орган) / АИС</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МФЦ</w:t>
            </w: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многофункциона-льный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r>
    </w:tbl>
    <w:p w:rsidR="005A0B40" w:rsidRPr="005A0B40" w:rsidRDefault="005A0B40" w:rsidP="005A0B40">
      <w:pPr>
        <w:widowControl w:val="0"/>
        <w:spacing w:after="0" w:line="1" w:lineRule="exact"/>
        <w:rPr>
          <w:rFonts w:ascii="Arial" w:eastAsia="Courier New" w:hAnsi="Arial" w:cs="Arial"/>
          <w:color w:val="000000"/>
          <w:sz w:val="24"/>
          <w:szCs w:val="24"/>
          <w:lang w:eastAsia="ru-RU" w:bidi="ru-RU"/>
        </w:rPr>
      </w:pPr>
      <w:r w:rsidRPr="005A0B40">
        <w:rPr>
          <w:rFonts w:ascii="Arial" w:eastAsia="Courier New" w:hAnsi="Arial" w:cs="Arial"/>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5A0B40" w:rsidRPr="005A0B40" w:rsidTr="00184A80">
        <w:trPr>
          <w:trHeight w:hRule="exact" w:val="2222"/>
          <w:jc w:val="center"/>
        </w:trPr>
        <w:tc>
          <w:tcPr>
            <w:tcW w:w="2165"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Срок выполнения администрати</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вных действий</w:t>
            </w:r>
          </w:p>
        </w:tc>
        <w:tc>
          <w:tcPr>
            <w:tcW w:w="1690"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административного действия, способ</w:t>
            </w:r>
          </w:p>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фиксации</w:t>
            </w:r>
          </w:p>
        </w:tc>
      </w:tr>
      <w:tr w:rsidR="005A0B40" w:rsidRPr="005A0B40" w:rsidTr="00184A80">
        <w:trPr>
          <w:trHeight w:hRule="exact" w:val="288"/>
          <w:jc w:val="center"/>
        </w:trPr>
        <w:tc>
          <w:tcPr>
            <w:tcW w:w="2165"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1</w:t>
            </w:r>
          </w:p>
        </w:tc>
        <w:tc>
          <w:tcPr>
            <w:tcW w:w="325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3</w:t>
            </w:r>
          </w:p>
        </w:tc>
        <w:tc>
          <w:tcPr>
            <w:tcW w:w="1690"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4</w:t>
            </w:r>
          </w:p>
        </w:tc>
        <w:tc>
          <w:tcPr>
            <w:tcW w:w="2016"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5</w:t>
            </w:r>
          </w:p>
        </w:tc>
        <w:tc>
          <w:tcPr>
            <w:tcW w:w="1944" w:type="dxa"/>
            <w:tcBorders>
              <w:top w:val="single" w:sz="4" w:space="0" w:color="auto"/>
              <w:lef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jc w:val="center"/>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7</w:t>
            </w:r>
          </w:p>
        </w:tc>
      </w:tr>
      <w:tr w:rsidR="005A0B40" w:rsidRPr="005A0B40" w:rsidTr="00184A80">
        <w:trPr>
          <w:trHeight w:hRule="exact" w:val="2218"/>
          <w:jc w:val="center"/>
        </w:trPr>
        <w:tc>
          <w:tcPr>
            <w:tcW w:w="2165"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1699"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1690"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016"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1944" w:type="dxa"/>
            <w:tcBorders>
              <w:top w:val="single" w:sz="4" w:space="0" w:color="auto"/>
              <w:lef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p>
        </w:tc>
        <w:tc>
          <w:tcPr>
            <w:tcW w:w="2347" w:type="dxa"/>
            <w:tcBorders>
              <w:top w:val="single" w:sz="4" w:space="0" w:color="auto"/>
              <w:left w:val="single" w:sz="4" w:space="0" w:color="auto"/>
              <w:right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внесение сведений в</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ГИС о выдаче результата  муниципальной  услуги</w:t>
            </w:r>
          </w:p>
        </w:tc>
      </w:tr>
      <w:tr w:rsidR="005A0B40" w:rsidRPr="005A0B40" w:rsidTr="00184A80">
        <w:trPr>
          <w:trHeight w:hRule="exact" w:val="2373"/>
          <w:jc w:val="center"/>
        </w:trPr>
        <w:tc>
          <w:tcPr>
            <w:tcW w:w="2165" w:type="dxa"/>
            <w:tcBorders>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325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В день регистрации результата предоставления муниципальной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должностное лицо Уполномочен ного органа, ответственное за предоставлен</w:t>
            </w:r>
          </w:p>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ие муниципаль ной услуги</w:t>
            </w:r>
          </w:p>
        </w:tc>
        <w:tc>
          <w:tcPr>
            <w:tcW w:w="2016"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ГИС</w:t>
            </w:r>
          </w:p>
        </w:tc>
        <w:tc>
          <w:tcPr>
            <w:tcW w:w="1944" w:type="dxa"/>
            <w:tcBorders>
              <w:top w:val="single" w:sz="4" w:space="0" w:color="auto"/>
              <w:left w:val="single" w:sz="4" w:space="0" w:color="auto"/>
              <w:bottom w:val="single" w:sz="4" w:space="0" w:color="auto"/>
            </w:tcBorders>
            <w:shd w:val="clear" w:color="auto" w:fill="FFFFFF"/>
          </w:tcPr>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A0B40" w:rsidRPr="005A0B40" w:rsidRDefault="005A0B40" w:rsidP="005A0B40">
            <w:pPr>
              <w:widowControl w:val="0"/>
              <w:spacing w:after="0" w:line="240" w:lineRule="auto"/>
              <w:rPr>
                <w:rFonts w:ascii="Arial" w:eastAsia="Times New Roman" w:hAnsi="Arial" w:cs="Arial"/>
                <w:color w:val="000000"/>
                <w:sz w:val="24"/>
                <w:szCs w:val="24"/>
                <w:lang w:eastAsia="ru-RU" w:bidi="ru-RU"/>
              </w:rPr>
            </w:pPr>
            <w:r w:rsidRPr="005A0B40">
              <w:rPr>
                <w:rFonts w:ascii="Arial" w:eastAsia="Times New Roman" w:hAnsi="Arial" w:cs="Arial"/>
                <w:color w:val="000000"/>
                <w:sz w:val="24"/>
                <w:szCs w:val="24"/>
                <w:lang w:eastAsia="ru-RU" w:bidi="ru-RU"/>
              </w:rPr>
              <w:t>Результат муниципальной услуги, направленный заявителю в личный кабинет на Едином портале</w:t>
            </w:r>
          </w:p>
        </w:tc>
      </w:tr>
    </w:tbl>
    <w:p w:rsidR="005A0B40" w:rsidRPr="005A0B40" w:rsidRDefault="005A0B40" w:rsidP="005A0B40">
      <w:pPr>
        <w:widowControl w:val="0"/>
        <w:spacing w:after="0" w:line="240" w:lineRule="auto"/>
        <w:rPr>
          <w:rFonts w:ascii="Arial" w:eastAsia="Courier New" w:hAnsi="Arial" w:cs="Arial"/>
          <w:color w:val="000000"/>
          <w:sz w:val="24"/>
          <w:szCs w:val="24"/>
          <w:lang w:eastAsia="ru-RU" w:bidi="ru-RU"/>
        </w:rPr>
      </w:pPr>
    </w:p>
    <w:p w:rsidR="00F6080D" w:rsidRDefault="00F95C53">
      <w:bookmarkStart w:id="0" w:name="_GoBack"/>
      <w:bookmarkEnd w:id="0"/>
    </w:p>
    <w:sectPr w:rsidR="00F6080D">
      <w:footnotePr>
        <w:numFmt w:val="chicago"/>
      </w:footnotePr>
      <w:pgSz w:w="16840" w:h="11900" w:orient="landscape"/>
      <w:pgMar w:top="1231" w:right="908" w:bottom="711" w:left="8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53" w:rsidRDefault="00F95C53" w:rsidP="005A0B40">
      <w:pPr>
        <w:spacing w:after="0" w:line="240" w:lineRule="auto"/>
      </w:pPr>
      <w:r>
        <w:separator/>
      </w:r>
    </w:p>
  </w:endnote>
  <w:endnote w:type="continuationSeparator" w:id="0">
    <w:p w:rsidR="00F95C53" w:rsidRDefault="00F95C53" w:rsidP="005A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1312" behindDoc="1" locked="0" layoutInCell="1" allowOverlap="1" wp14:anchorId="30A622D8" wp14:editId="70938C9C">
              <wp:simplePos x="0" y="0"/>
              <wp:positionH relativeFrom="page">
                <wp:posOffset>805180</wp:posOffset>
              </wp:positionH>
              <wp:positionV relativeFrom="page">
                <wp:posOffset>9048115</wp:posOffset>
              </wp:positionV>
              <wp:extent cx="6120130" cy="438785"/>
              <wp:effectExtent l="0" t="0" r="0" b="0"/>
              <wp:wrapNone/>
              <wp:docPr id="76" name="Shape 76"/>
              <wp:cNvGraphicFramePr/>
              <a:graphic xmlns:a="http://schemas.openxmlformats.org/drawingml/2006/main">
                <a:graphicData uri="http://schemas.microsoft.com/office/word/2010/wordprocessingShape">
                  <wps:wsp>
                    <wps:cNvSpPr txBox="1"/>
                    <wps:spPr>
                      <a:xfrm>
                        <a:off x="0" y="0"/>
                        <a:ext cx="6120130" cy="438785"/>
                      </a:xfrm>
                      <a:prstGeom prst="rect">
                        <a:avLst/>
                      </a:prstGeom>
                      <a:noFill/>
                    </wps:spPr>
                    <wps:txbx>
                      <w:txbxContent>
                        <w:p w:rsidR="005A0B40" w:rsidRDefault="005A0B40">
                          <w:pPr>
                            <w:pStyle w:val="ad"/>
                            <w:shd w:val="clear" w:color="auto" w:fill="auto"/>
                          </w:pPr>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
                        <w:p w:rsidR="005A0B40" w:rsidRDefault="005A0B40">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5A0B40" w:rsidRDefault="005A0B40">
                          <w:pPr>
                            <w:pStyle w:val="ad"/>
                            <w:shd w:val="clear" w:color="auto" w:fill="auto"/>
                          </w:pPr>
                          <w:r>
                            <w:rPr>
                              <w:rFonts w:ascii="Times New Roman" w:eastAsia="Times New Roman" w:hAnsi="Times New Roman" w:cs="Times New Roman"/>
                            </w:rPr>
                            <w:t>организации)</w:t>
                          </w:r>
                        </w:p>
                      </w:txbxContent>
                    </wps:txbx>
                    <wps:bodyPr wrap="none" lIns="0" tIns="0" rIns="0" bIns="0">
                      <a:spAutoFit/>
                    </wps:bodyPr>
                  </wps:wsp>
                </a:graphicData>
              </a:graphic>
            </wp:anchor>
          </w:drawing>
        </mc:Choice>
        <mc:Fallback>
          <w:pict>
            <v:shapetype w14:anchorId="30A622D8" id="_x0000_t202" coordsize="21600,21600" o:spt="202" path="m,l,21600r21600,l21600,xe">
              <v:stroke joinstyle="miter"/>
              <v:path gradientshapeok="t" o:connecttype="rect"/>
            </v:shapetype>
            <v:shape id="Shape 76" o:spid="_x0000_s1031" type="#_x0000_t202" style="position:absolute;margin-left:63.4pt;margin-top:712.45pt;width:481.9pt;height:34.5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" filled="f" stroked="f">
              <v:textbox style="mso-fit-shape-to-text:t" inset="0,0,0,0">
                <w:txbxContent>
                  <w:p w:rsidR="005A0B40" w:rsidRDefault="005A0B40">
                    <w:pPr>
                      <w:pStyle w:val="ad"/>
                      <w:shd w:val="clear" w:color="auto" w:fill="auto"/>
                    </w:pPr>
                    <w:r>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w:t>
                    </w:r>
                  </w:p>
                  <w:p w:rsidR="005A0B40" w:rsidRDefault="005A0B40">
                    <w:pPr>
                      <w:pStyle w:val="ad"/>
                      <w:shd w:val="clear" w:color="auto" w:fill="auto"/>
                    </w:pPr>
                    <w:r>
                      <w:rPr>
                        <w:rFonts w:ascii="Times New Roman" w:eastAsia="Times New Roman" w:hAnsi="Times New Roman" w:cs="Times New Roman"/>
                      </w:rPr>
                      <w:t>власти, органа исполнительной власти субъекта Российской Федерации, органа местного самоуправления,</w:t>
                    </w:r>
                  </w:p>
                  <w:p w:rsidR="005A0B40" w:rsidRDefault="005A0B40">
                    <w:pPr>
                      <w:pStyle w:val="ad"/>
                      <w:shd w:val="clear" w:color="auto" w:fill="auto"/>
                    </w:pPr>
                    <w:r>
                      <w:rPr>
                        <w:rFonts w:ascii="Times New Roman" w:eastAsia="Times New Roman" w:hAnsi="Times New Roman" w:cs="Times New Roman"/>
                      </w:rPr>
                      <w:t>организации)</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863C33" wp14:editId="23C0505D">
              <wp:simplePos x="0" y="0"/>
              <wp:positionH relativeFrom="page">
                <wp:posOffset>716915</wp:posOffset>
              </wp:positionH>
              <wp:positionV relativeFrom="page">
                <wp:posOffset>9017635</wp:posOffset>
              </wp:positionV>
              <wp:extent cx="6248400" cy="0"/>
              <wp:effectExtent l="0" t="0" r="0" b="0"/>
              <wp:wrapNone/>
              <wp:docPr id="78" name="Shape 78"/>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w:pict>
            <v:shapetype w14:anchorId="6D2233A1" id="_x0000_t32" coordsize="21600,21600" o:spt="32" o:oned="t" path="m,l21600,21600e" filled="f">
              <v:path arrowok="t" fillok="f" o:connecttype="none"/>
              <o:lock v:ext="edit" shapetype="t"/>
            </v:shapetype>
            <v:shape id="Shape 78" o:spid="_x0000_s1026" type="#_x0000_t32" style="position:absolute;margin-left:56.45pt;margin-top:710.05pt;width:492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2336" behindDoc="1" locked="0" layoutInCell="1" allowOverlap="1" wp14:anchorId="1299AEF0" wp14:editId="2CD8D846">
              <wp:simplePos x="0" y="0"/>
              <wp:positionH relativeFrom="page">
                <wp:posOffset>3406140</wp:posOffset>
              </wp:positionH>
              <wp:positionV relativeFrom="page">
                <wp:posOffset>6584315</wp:posOffset>
              </wp:positionV>
              <wp:extent cx="3489960" cy="146050"/>
              <wp:effectExtent l="0" t="0" r="0" b="0"/>
              <wp:wrapNone/>
              <wp:docPr id="10"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A0B40" w:rsidRDefault="005A0B40">
                          <w:pPr>
                            <w:pStyle w:val="ad"/>
                            <w:shd w:val="clear" w:color="auto" w:fill="auto"/>
                            <w:tabs>
                              <w:tab w:val="right" w:pos="5496"/>
                            </w:tabs>
                          </w:pPr>
                        </w:p>
                      </w:txbxContent>
                    </wps:txbx>
                    <wps:bodyPr lIns="0" tIns="0" rIns="0" bIns="0">
                      <a:spAutoFit/>
                    </wps:bodyPr>
                  </wps:wsp>
                </a:graphicData>
              </a:graphic>
            </wp:anchor>
          </w:drawing>
        </mc:Choice>
        <mc:Fallback>
          <w:pict>
            <v:shapetype w14:anchorId="1299AEF0" id="_x0000_t202" coordsize="21600,21600" o:spt="202" path="m,l,21600r21600,l21600,xe">
              <v:stroke joinstyle="miter"/>
              <v:path gradientshapeok="t" o:connecttype="rect"/>
            </v:shapetype>
            <v:shape id="Shape 66" o:spid="_x0000_s1026" type="#_x0000_t202" style="position:absolute;margin-left:268.2pt;margin-top:518.45pt;width:274.8pt;height:1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TPN3WJEBAAAYAwAADgAA&#10;AAAAAAAAAAAAAAAuAgAAZHJzL2Uyb0RvYy54bWxQSwECLQAUAAYACAAAACEAMEhyY+AAAAAOAQAA&#10;DwAAAAAAAAAAAAAAAADrAwAAZHJzL2Rvd25yZXYueG1sUEsFBgAAAAAEAAQA8wAAAPgEAAAAAA==&#10;" filled="f" stroked="f">
              <v:textbox style="mso-fit-shape-to-text:t" inset="0,0,0,0">
                <w:txbxContent>
                  <w:p w:rsidR="005A0B40" w:rsidRDefault="005A0B40">
                    <w:pPr>
                      <w:pStyle w:val="ad"/>
                      <w:shd w:val="clear" w:color="auto" w:fill="auto"/>
                      <w:tabs>
                        <w:tab w:val="right" w:pos="5496"/>
                      </w:tabs>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3360" behindDoc="1" locked="0" layoutInCell="1" allowOverlap="1" wp14:anchorId="15EDB9EB" wp14:editId="5C022098">
              <wp:simplePos x="0" y="0"/>
              <wp:positionH relativeFrom="page">
                <wp:posOffset>3406140</wp:posOffset>
              </wp:positionH>
              <wp:positionV relativeFrom="page">
                <wp:posOffset>6584315</wp:posOffset>
              </wp:positionV>
              <wp:extent cx="3489960" cy="146050"/>
              <wp:effectExtent l="0" t="0" r="0" b="0"/>
              <wp:wrapNone/>
              <wp:docPr id="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A0B40" w:rsidRDefault="005A0B40">
                          <w:pPr>
                            <w:pStyle w:val="ad"/>
                            <w:shd w:val="clear" w:color="auto" w:fill="auto"/>
                            <w:tabs>
                              <w:tab w:val="right" w:pos="5496"/>
                            </w:tabs>
                          </w:pPr>
                        </w:p>
                      </w:txbxContent>
                    </wps:txbx>
                    <wps:bodyPr lIns="0" tIns="0" rIns="0" bIns="0">
                      <a:spAutoFit/>
                    </wps:bodyPr>
                  </wps:wsp>
                </a:graphicData>
              </a:graphic>
            </wp:anchor>
          </w:drawing>
        </mc:Choice>
        <mc:Fallback>
          <w:pict>
            <v:shapetype w14:anchorId="15EDB9EB" id="_x0000_t202" coordsize="21600,21600" o:spt="202" path="m,l,21600r21600,l21600,xe">
              <v:stroke joinstyle="miter"/>
              <v:path gradientshapeok="t" o:connecttype="rect"/>
            </v:shapetype>
            <v:shape id="_x0000_s1027" type="#_x0000_t202" style="position:absolute;margin-left:268.2pt;margin-top:518.45pt;width:274.8pt;height: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" filled="f" stroked="f">
              <v:textbox style="mso-fit-shape-to-text:t" inset="0,0,0,0">
                <w:txbxContent>
                  <w:p w:rsidR="005A0B40" w:rsidRDefault="005A0B40">
                    <w:pPr>
                      <w:pStyle w:val="ad"/>
                      <w:shd w:val="clear" w:color="auto" w:fill="auto"/>
                      <w:tabs>
                        <w:tab w:val="right" w:pos="5496"/>
                      </w:tabs>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4384" behindDoc="1" locked="0" layoutInCell="1" allowOverlap="1" wp14:anchorId="58A95836" wp14:editId="73A9E628">
              <wp:simplePos x="0" y="0"/>
              <wp:positionH relativeFrom="page">
                <wp:posOffset>3406140</wp:posOffset>
              </wp:positionH>
              <wp:positionV relativeFrom="page">
                <wp:posOffset>6584315</wp:posOffset>
              </wp:positionV>
              <wp:extent cx="3489960" cy="146050"/>
              <wp:effectExtent l="0" t="0" r="0" b="0"/>
              <wp:wrapNone/>
              <wp:docPr id="8"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A0B40" w:rsidRDefault="005A0B40">
                          <w:pPr>
                            <w:pStyle w:val="ad"/>
                            <w:shd w:val="clear" w:color="auto" w:fill="auto"/>
                            <w:tabs>
                              <w:tab w:val="right" w:pos="5496"/>
                            </w:tabs>
                          </w:pPr>
                        </w:p>
                      </w:txbxContent>
                    </wps:txbx>
                    <wps:bodyPr lIns="0" tIns="0" rIns="0" bIns="0">
                      <a:spAutoFit/>
                    </wps:bodyPr>
                  </wps:wsp>
                </a:graphicData>
              </a:graphic>
            </wp:anchor>
          </w:drawing>
        </mc:Choice>
        <mc:Fallback>
          <w:pict>
            <v:shapetype w14:anchorId="58A95836" id="_x0000_t202" coordsize="21600,21600" o:spt="202" path="m,l,21600r21600,l21600,xe">
              <v:stroke joinstyle="miter"/>
              <v:path gradientshapeok="t" o:connecttype="rect"/>
            </v:shapetype>
            <v:shape id="_x0000_s1028" type="#_x0000_t202" style="position:absolute;margin-left:268.2pt;margin-top:518.45pt;width:274.8pt;height:11.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" filled="f" stroked="f">
              <v:textbox style="mso-fit-shape-to-text:t" inset="0,0,0,0">
                <w:txbxContent>
                  <w:p w:rsidR="005A0B40" w:rsidRDefault="005A0B40">
                    <w:pPr>
                      <w:pStyle w:val="ad"/>
                      <w:shd w:val="clear" w:color="auto" w:fill="auto"/>
                      <w:tabs>
                        <w:tab w:val="right" w:pos="5496"/>
                      </w:tabs>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5408" behindDoc="1" locked="0" layoutInCell="1" allowOverlap="1" wp14:anchorId="57EF84DD" wp14:editId="1AC907B3">
              <wp:simplePos x="0" y="0"/>
              <wp:positionH relativeFrom="page">
                <wp:posOffset>3406140</wp:posOffset>
              </wp:positionH>
              <wp:positionV relativeFrom="page">
                <wp:posOffset>6584315</wp:posOffset>
              </wp:positionV>
              <wp:extent cx="3489960" cy="146050"/>
              <wp:effectExtent l="0" t="0" r="0" b="0"/>
              <wp:wrapNone/>
              <wp:docPr id="12"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A0B40" w:rsidRDefault="005A0B40">
                          <w:pPr>
                            <w:pStyle w:val="ad"/>
                            <w:shd w:val="clear" w:color="auto" w:fill="auto"/>
                            <w:tabs>
                              <w:tab w:val="right" w:pos="5496"/>
                            </w:tabs>
                          </w:pPr>
                        </w:p>
                      </w:txbxContent>
                    </wps:txbx>
                    <wps:bodyPr lIns="0" tIns="0" rIns="0" bIns="0">
                      <a:spAutoFit/>
                    </wps:bodyPr>
                  </wps:wsp>
                </a:graphicData>
              </a:graphic>
            </wp:anchor>
          </w:drawing>
        </mc:Choice>
        <mc:Fallback>
          <w:pict>
            <v:shapetype w14:anchorId="57EF84DD" id="_x0000_t202" coordsize="21600,21600" o:spt="202" path="m,l,21600r21600,l21600,xe">
              <v:stroke joinstyle="miter"/>
              <v:path gradientshapeok="t" o:connecttype="rect"/>
            </v:shapetype>
            <v:shape id="_x0000_s1029" type="#_x0000_t202" style="position:absolute;margin-left:268.2pt;margin-top:518.45pt;width:274.8pt;height:1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" filled="f" stroked="f">
              <v:textbox style="mso-fit-shape-to-text:t" inset="0,0,0,0">
                <w:txbxContent>
                  <w:p w:rsidR="005A0B40" w:rsidRDefault="005A0B40">
                    <w:pPr>
                      <w:pStyle w:val="ad"/>
                      <w:shd w:val="clear" w:color="auto" w:fill="auto"/>
                      <w:tabs>
                        <w:tab w:val="right" w:pos="5496"/>
                      </w:tabs>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53" w:rsidRDefault="00F95C53" w:rsidP="005A0B40">
      <w:pPr>
        <w:spacing w:after="0" w:line="240" w:lineRule="auto"/>
      </w:pPr>
      <w:r>
        <w:separator/>
      </w:r>
    </w:p>
  </w:footnote>
  <w:footnote w:type="continuationSeparator" w:id="0">
    <w:p w:rsidR="00F95C53" w:rsidRDefault="00F95C53" w:rsidP="005A0B40">
      <w:pPr>
        <w:spacing w:after="0" w:line="240" w:lineRule="auto"/>
      </w:pPr>
      <w:r>
        <w:continuationSeparator/>
      </w:r>
    </w:p>
  </w:footnote>
  <w:footnote w:id="1">
    <w:p w:rsidR="005A0B40" w:rsidRDefault="005A0B40" w:rsidP="005A0B40">
      <w:pPr>
        <w:pStyle w:val="a4"/>
        <w:shd w:val="clear" w:color="auto" w:fill="auto"/>
      </w:pPr>
      <w:r>
        <w:footnoteRef/>
      </w:r>
      <w:r w:rsidRPr="00AF7C3D">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t xml:space="preserve"> </w:t>
      </w:r>
      <w:r w:rsidRPr="00AF7C3D">
        <w:rPr>
          <w:sz w:val="20"/>
          <w:szCs w:val="20"/>
        </w:rPr>
        <w:t>образовании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r>
      <w:rPr>
        <w:noProof/>
      </w:rPr>
      <mc:AlternateContent>
        <mc:Choice Requires="wps">
          <w:drawing>
            <wp:anchor distT="0" distB="0" distL="0" distR="0" simplePos="0" relativeHeight="251660288" behindDoc="1" locked="0" layoutInCell="1" allowOverlap="1" wp14:anchorId="2D3929B5" wp14:editId="0501C9C4">
              <wp:simplePos x="0" y="0"/>
              <wp:positionH relativeFrom="page">
                <wp:posOffset>3333750</wp:posOffset>
              </wp:positionH>
              <wp:positionV relativeFrom="page">
                <wp:posOffset>689610</wp:posOffset>
              </wp:positionV>
              <wp:extent cx="3483610" cy="146050"/>
              <wp:effectExtent l="0" t="0" r="0" b="0"/>
              <wp:wrapNone/>
              <wp:docPr id="68" name="Shape 68"/>
              <wp:cNvGraphicFramePr/>
              <a:graphic xmlns:a="http://schemas.openxmlformats.org/drawingml/2006/main">
                <a:graphicData uri="http://schemas.microsoft.com/office/word/2010/wordprocessingShape">
                  <wps:wsp>
                    <wps:cNvSpPr txBox="1"/>
                    <wps:spPr>
                      <a:xfrm>
                        <a:off x="0" y="0"/>
                        <a:ext cx="3483610" cy="146050"/>
                      </a:xfrm>
                      <a:prstGeom prst="rect">
                        <a:avLst/>
                      </a:prstGeom>
                      <a:noFill/>
                    </wps:spPr>
                    <wps:txbx>
                      <w:txbxContent>
                        <w:p w:rsidR="005A0B40" w:rsidRDefault="005A0B40">
                          <w:pPr>
                            <w:pStyle w:val="ad"/>
                            <w:shd w:val="clear" w:color="auto" w:fill="auto"/>
                            <w:tabs>
                              <w:tab w:val="right" w:pos="5486"/>
                            </w:tabs>
                          </w:pPr>
                          <w:r>
                            <w:t>(подпись)</w:t>
                          </w:r>
                          <w:r>
                            <w:tab/>
                            <w:t>(фамилия, имя, отчество (при наличии)</w:t>
                          </w:r>
                        </w:p>
                      </w:txbxContent>
                    </wps:txbx>
                    <wps:bodyPr lIns="0" tIns="0" rIns="0" bIns="0">
                      <a:spAutoFit/>
                    </wps:bodyPr>
                  </wps:wsp>
                </a:graphicData>
              </a:graphic>
            </wp:anchor>
          </w:drawing>
        </mc:Choice>
        <mc:Fallback>
          <w:pict>
            <v:shapetype w14:anchorId="2D3929B5" id="_x0000_t202" coordsize="21600,21600" o:spt="202" path="m,l,21600r21600,l21600,xe">
              <v:stroke joinstyle="miter"/>
              <v:path gradientshapeok="t" o:connecttype="rect"/>
            </v:shapetype>
            <v:shape id="Shape 68" o:spid="_x0000_s1030" type="#_x0000_t202" style="position:absolute;margin-left:262.5pt;margin-top:54.3pt;width:274.3pt;height:1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" filled="f" stroked="f">
              <v:textbox style="mso-fit-shape-to-text:t" inset="0,0,0,0">
                <w:txbxContent>
                  <w:p w:rsidR="005A0B40" w:rsidRDefault="005A0B40">
                    <w:pPr>
                      <w:pStyle w:val="ad"/>
                      <w:shd w:val="clear" w:color="auto" w:fill="auto"/>
                      <w:tabs>
                        <w:tab w:val="right" w:pos="5486"/>
                      </w:tabs>
                    </w:pPr>
                    <w:r>
                      <w:t>(подпись)</w:t>
                    </w:r>
                    <w:r>
                      <w:tab/>
                      <w:t>(фамилия, имя, отчество (при наличии)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40" w:rsidRDefault="005A0B4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C9A"/>
    <w:multiLevelType w:val="multilevel"/>
    <w:tmpl w:val="33CEF278"/>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F657B"/>
    <w:multiLevelType w:val="multilevel"/>
    <w:tmpl w:val="C6E007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E0ABB"/>
    <w:multiLevelType w:val="multilevel"/>
    <w:tmpl w:val="936E4F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87396"/>
    <w:multiLevelType w:val="multilevel"/>
    <w:tmpl w:val="335A544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E78F7"/>
    <w:multiLevelType w:val="multilevel"/>
    <w:tmpl w:val="E99CA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E4ECE"/>
    <w:multiLevelType w:val="multilevel"/>
    <w:tmpl w:val="09A2055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741CA"/>
    <w:multiLevelType w:val="multilevel"/>
    <w:tmpl w:val="533EEE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5531B"/>
    <w:multiLevelType w:val="multilevel"/>
    <w:tmpl w:val="F2C072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436A9D"/>
    <w:multiLevelType w:val="multilevel"/>
    <w:tmpl w:val="987C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94A76"/>
    <w:multiLevelType w:val="multilevel"/>
    <w:tmpl w:val="B27AA7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07723A"/>
    <w:multiLevelType w:val="multilevel"/>
    <w:tmpl w:val="DE7AA8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17202A"/>
    <w:multiLevelType w:val="multilevel"/>
    <w:tmpl w:val="42A28C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230E2E"/>
    <w:multiLevelType w:val="multilevel"/>
    <w:tmpl w:val="7204A36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9"/>
  </w:num>
  <w:num w:numId="5">
    <w:abstractNumId w:val="12"/>
  </w:num>
  <w:num w:numId="6">
    <w:abstractNumId w:val="3"/>
  </w:num>
  <w:num w:numId="7">
    <w:abstractNumId w:val="8"/>
  </w:num>
  <w:num w:numId="8">
    <w:abstractNumId w:val="0"/>
  </w:num>
  <w:num w:numId="9">
    <w:abstractNumId w:val="11"/>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D9"/>
    <w:rsid w:val="00111BB0"/>
    <w:rsid w:val="005A0B40"/>
    <w:rsid w:val="00922F7D"/>
    <w:rsid w:val="00D726D9"/>
    <w:rsid w:val="00F9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2EF0B-DD1C-4101-8536-649E5CA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B40"/>
  </w:style>
  <w:style w:type="character" w:customStyle="1" w:styleId="a3">
    <w:name w:val="Сноска_"/>
    <w:basedOn w:val="a0"/>
    <w:link w:val="a4"/>
    <w:rsid w:val="005A0B40"/>
    <w:rPr>
      <w:rFonts w:ascii="Times New Roman" w:eastAsia="Times New Roman" w:hAnsi="Times New Roman" w:cs="Times New Roman"/>
      <w:sz w:val="32"/>
      <w:szCs w:val="32"/>
      <w:shd w:val="clear" w:color="auto" w:fill="FFFFFF"/>
    </w:rPr>
  </w:style>
  <w:style w:type="character" w:customStyle="1" w:styleId="a5">
    <w:name w:val="Основной текст_"/>
    <w:basedOn w:val="a0"/>
    <w:link w:val="10"/>
    <w:rsid w:val="005A0B40"/>
    <w:rPr>
      <w:rFonts w:ascii="Times New Roman" w:eastAsia="Times New Roman" w:hAnsi="Times New Roman" w:cs="Times New Roman"/>
      <w:sz w:val="28"/>
      <w:szCs w:val="28"/>
      <w:shd w:val="clear" w:color="auto" w:fill="FFFFFF"/>
    </w:rPr>
  </w:style>
  <w:style w:type="character" w:customStyle="1" w:styleId="a6">
    <w:name w:val="Оглавление_"/>
    <w:basedOn w:val="a0"/>
    <w:link w:val="a7"/>
    <w:rsid w:val="005A0B4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5A0B40"/>
    <w:rPr>
      <w:rFonts w:ascii="Arial" w:eastAsia="Arial" w:hAnsi="Arial" w:cs="Arial"/>
      <w:sz w:val="20"/>
      <w:szCs w:val="20"/>
      <w:shd w:val="clear" w:color="auto" w:fill="FFFFFF"/>
    </w:rPr>
  </w:style>
  <w:style w:type="character" w:customStyle="1" w:styleId="a8">
    <w:name w:val="Подпись к таблице_"/>
    <w:basedOn w:val="a0"/>
    <w:link w:val="a9"/>
    <w:rsid w:val="005A0B40"/>
    <w:rPr>
      <w:rFonts w:ascii="Times New Roman" w:eastAsia="Times New Roman" w:hAnsi="Times New Roman" w:cs="Times New Roman"/>
      <w:sz w:val="28"/>
      <w:szCs w:val="28"/>
      <w:shd w:val="clear" w:color="auto" w:fill="FFFFFF"/>
    </w:rPr>
  </w:style>
  <w:style w:type="character" w:customStyle="1" w:styleId="aa">
    <w:name w:val="Другое_"/>
    <w:basedOn w:val="a0"/>
    <w:link w:val="ab"/>
    <w:rsid w:val="005A0B40"/>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5A0B40"/>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5A0B40"/>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5A0B40"/>
    <w:rPr>
      <w:rFonts w:ascii="Arial" w:eastAsia="Arial" w:hAnsi="Arial" w:cs="Arial"/>
      <w:sz w:val="32"/>
      <w:szCs w:val="32"/>
      <w:u w:val="single"/>
      <w:shd w:val="clear" w:color="auto" w:fill="FFFFFF"/>
    </w:rPr>
  </w:style>
  <w:style w:type="character" w:customStyle="1" w:styleId="ac">
    <w:name w:val="Колонтитул_"/>
    <w:basedOn w:val="a0"/>
    <w:link w:val="ad"/>
    <w:rsid w:val="005A0B40"/>
    <w:rPr>
      <w:rFonts w:ascii="Arial" w:eastAsia="Arial" w:hAnsi="Arial" w:cs="Arial"/>
      <w:sz w:val="20"/>
      <w:szCs w:val="20"/>
      <w:shd w:val="clear" w:color="auto" w:fill="FFFFFF"/>
    </w:rPr>
  </w:style>
  <w:style w:type="character" w:customStyle="1" w:styleId="7">
    <w:name w:val="Основной текст (7)_"/>
    <w:basedOn w:val="a0"/>
    <w:link w:val="70"/>
    <w:rsid w:val="005A0B40"/>
    <w:rPr>
      <w:rFonts w:ascii="Times New Roman" w:eastAsia="Times New Roman" w:hAnsi="Times New Roman" w:cs="Times New Roman"/>
      <w:sz w:val="32"/>
      <w:szCs w:val="32"/>
      <w:shd w:val="clear" w:color="auto" w:fill="FFFFFF"/>
    </w:rPr>
  </w:style>
  <w:style w:type="character" w:customStyle="1" w:styleId="8">
    <w:name w:val="Основной текст (8)_"/>
    <w:basedOn w:val="a0"/>
    <w:link w:val="80"/>
    <w:rsid w:val="005A0B40"/>
    <w:rPr>
      <w:rFonts w:ascii="Arial" w:eastAsia="Arial" w:hAnsi="Arial" w:cs="Arial"/>
      <w:sz w:val="28"/>
      <w:szCs w:val="28"/>
      <w:shd w:val="clear" w:color="auto" w:fill="FFFFFF"/>
    </w:rPr>
  </w:style>
  <w:style w:type="paragraph" w:customStyle="1" w:styleId="a4">
    <w:name w:val="Сноска"/>
    <w:basedOn w:val="a"/>
    <w:link w:val="a3"/>
    <w:rsid w:val="005A0B40"/>
    <w:pPr>
      <w:widowControl w:val="0"/>
      <w:shd w:val="clear" w:color="auto" w:fill="FFFFFF"/>
      <w:spacing w:after="0" w:line="211" w:lineRule="auto"/>
    </w:pPr>
    <w:rPr>
      <w:rFonts w:ascii="Times New Roman" w:eastAsia="Times New Roman" w:hAnsi="Times New Roman" w:cs="Times New Roman"/>
      <w:sz w:val="32"/>
      <w:szCs w:val="32"/>
    </w:rPr>
  </w:style>
  <w:style w:type="paragraph" w:customStyle="1" w:styleId="10">
    <w:name w:val="Основной текст1"/>
    <w:basedOn w:val="a"/>
    <w:link w:val="a5"/>
    <w:rsid w:val="005A0B40"/>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5A0B40"/>
    <w:pPr>
      <w:widowControl w:val="0"/>
      <w:shd w:val="clear" w:color="auto" w:fill="FFFFFF"/>
      <w:spacing w:after="0" w:line="240" w:lineRule="auto"/>
      <w:ind w:firstLine="600"/>
    </w:pPr>
    <w:rPr>
      <w:rFonts w:ascii="Times New Roman" w:eastAsia="Times New Roman" w:hAnsi="Times New Roman" w:cs="Times New Roman"/>
      <w:sz w:val="28"/>
      <w:szCs w:val="28"/>
    </w:rPr>
  </w:style>
  <w:style w:type="paragraph" w:customStyle="1" w:styleId="40">
    <w:name w:val="Основной текст (4)"/>
    <w:basedOn w:val="a"/>
    <w:link w:val="4"/>
    <w:rsid w:val="005A0B40"/>
    <w:pPr>
      <w:widowControl w:val="0"/>
      <w:shd w:val="clear" w:color="auto" w:fill="FFFFFF"/>
      <w:spacing w:after="460" w:line="240" w:lineRule="auto"/>
      <w:jc w:val="center"/>
    </w:pPr>
    <w:rPr>
      <w:rFonts w:ascii="Arial" w:eastAsia="Arial" w:hAnsi="Arial" w:cs="Arial"/>
      <w:sz w:val="20"/>
      <w:szCs w:val="20"/>
    </w:rPr>
  </w:style>
  <w:style w:type="paragraph" w:customStyle="1" w:styleId="a9">
    <w:name w:val="Подпись к таблице"/>
    <w:basedOn w:val="a"/>
    <w:link w:val="a8"/>
    <w:rsid w:val="005A0B40"/>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ab">
    <w:name w:val="Другое"/>
    <w:basedOn w:val="a"/>
    <w:link w:val="aa"/>
    <w:rsid w:val="005A0B40"/>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5A0B40"/>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5A0B40"/>
    <w:pPr>
      <w:widowControl w:val="0"/>
      <w:shd w:val="clear" w:color="auto" w:fill="FFFFFF"/>
      <w:spacing w:after="360" w:line="274"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5A0B40"/>
    <w:pPr>
      <w:widowControl w:val="0"/>
      <w:shd w:val="clear" w:color="auto" w:fill="FFFFFF"/>
      <w:spacing w:after="280" w:line="240" w:lineRule="auto"/>
      <w:jc w:val="center"/>
    </w:pPr>
    <w:rPr>
      <w:rFonts w:ascii="Arial" w:eastAsia="Arial" w:hAnsi="Arial" w:cs="Arial"/>
      <w:sz w:val="32"/>
      <w:szCs w:val="32"/>
      <w:u w:val="single"/>
    </w:rPr>
  </w:style>
  <w:style w:type="paragraph" w:customStyle="1" w:styleId="ad">
    <w:name w:val="Колонтитул"/>
    <w:basedOn w:val="a"/>
    <w:link w:val="ac"/>
    <w:rsid w:val="005A0B40"/>
    <w:pPr>
      <w:widowControl w:val="0"/>
      <w:shd w:val="clear" w:color="auto" w:fill="FFFFFF"/>
      <w:spacing w:after="0" w:line="240" w:lineRule="auto"/>
    </w:pPr>
    <w:rPr>
      <w:rFonts w:ascii="Arial" w:eastAsia="Arial" w:hAnsi="Arial" w:cs="Arial"/>
      <w:sz w:val="20"/>
      <w:szCs w:val="20"/>
    </w:rPr>
  </w:style>
  <w:style w:type="paragraph" w:customStyle="1" w:styleId="70">
    <w:name w:val="Основной текст (7)"/>
    <w:basedOn w:val="a"/>
    <w:link w:val="7"/>
    <w:rsid w:val="005A0B40"/>
    <w:pPr>
      <w:widowControl w:val="0"/>
      <w:shd w:val="clear" w:color="auto" w:fill="FFFFFF"/>
      <w:spacing w:after="500" w:line="211" w:lineRule="auto"/>
      <w:ind w:firstLine="720"/>
    </w:pPr>
    <w:rPr>
      <w:rFonts w:ascii="Times New Roman" w:eastAsia="Times New Roman" w:hAnsi="Times New Roman" w:cs="Times New Roman"/>
      <w:sz w:val="32"/>
      <w:szCs w:val="32"/>
    </w:rPr>
  </w:style>
  <w:style w:type="paragraph" w:customStyle="1" w:styleId="80">
    <w:name w:val="Основной текст (8)"/>
    <w:basedOn w:val="a"/>
    <w:link w:val="8"/>
    <w:rsid w:val="005A0B40"/>
    <w:pPr>
      <w:widowControl w:val="0"/>
      <w:shd w:val="clear" w:color="auto" w:fill="FFFFFF"/>
      <w:spacing w:after="480" w:line="240" w:lineRule="auto"/>
    </w:pPr>
    <w:rPr>
      <w:rFonts w:ascii="Arial" w:eastAsia="Arial" w:hAnsi="Arial" w:cs="Arial"/>
      <w:sz w:val="28"/>
      <w:szCs w:val="28"/>
    </w:rPr>
  </w:style>
  <w:style w:type="paragraph" w:styleId="ae">
    <w:name w:val="header"/>
    <w:basedOn w:val="a"/>
    <w:link w:val="af"/>
    <w:uiPriority w:val="99"/>
    <w:unhideWhenUsed/>
    <w:rsid w:val="005A0B4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
    <w:name w:val="Верхний колонтитул Знак"/>
    <w:basedOn w:val="a0"/>
    <w:link w:val="ae"/>
    <w:uiPriority w:val="99"/>
    <w:rsid w:val="005A0B40"/>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5A0B4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1">
    <w:name w:val="Нижний колонтитул Знак"/>
    <w:basedOn w:val="a0"/>
    <w:link w:val="af0"/>
    <w:uiPriority w:val="99"/>
    <w:rsid w:val="005A0B40"/>
    <w:rPr>
      <w:rFonts w:ascii="Courier New" w:eastAsia="Courier New" w:hAnsi="Courier New" w:cs="Courier New"/>
      <w:color w:val="000000"/>
      <w:sz w:val="24"/>
      <w:szCs w:val="24"/>
      <w:lang w:eastAsia="ru-RU" w:bidi="ru-RU"/>
    </w:rPr>
  </w:style>
  <w:style w:type="table" w:styleId="af2">
    <w:name w:val="Table Grid"/>
    <w:basedOn w:val="a1"/>
    <w:uiPriority w:val="39"/>
    <w:rsid w:val="005A0B40"/>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5A0B4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A0B40"/>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f3">
    <w:name w:val="Balloon Text"/>
    <w:basedOn w:val="a"/>
    <w:link w:val="af4"/>
    <w:uiPriority w:val="99"/>
    <w:semiHidden/>
    <w:unhideWhenUsed/>
    <w:rsid w:val="005A0B40"/>
    <w:pPr>
      <w:widowControl w:val="0"/>
      <w:spacing w:after="0" w:line="240" w:lineRule="auto"/>
    </w:pPr>
    <w:rPr>
      <w:rFonts w:ascii="Segoe UI" w:eastAsia="Courier New" w:hAnsi="Segoe UI" w:cs="Segoe UI"/>
      <w:color w:val="000000"/>
      <w:sz w:val="18"/>
      <w:szCs w:val="18"/>
      <w:lang w:eastAsia="ru-RU" w:bidi="ru-RU"/>
    </w:rPr>
  </w:style>
  <w:style w:type="character" w:customStyle="1" w:styleId="af4">
    <w:name w:val="Текст выноски Знак"/>
    <w:basedOn w:val="a0"/>
    <w:link w:val="af3"/>
    <w:uiPriority w:val="99"/>
    <w:semiHidden/>
    <w:rsid w:val="005A0B40"/>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9035</Words>
  <Characters>51503</Characters>
  <Application>Microsoft Office Word</Application>
  <DocSecurity>0</DocSecurity>
  <Lines>429</Lines>
  <Paragraphs>120</Paragraphs>
  <ScaleCrop>false</ScaleCrop>
  <Company>SPecialiST RePack</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2023-03-01T05:43:00Z</dcterms:created>
  <dcterms:modified xsi:type="dcterms:W3CDTF">2023-03-01T05:43:00Z</dcterms:modified>
</cp:coreProperties>
</file>