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04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 w:rsidRPr="001568BE">
        <w:rPr>
          <w:color w:val="000000"/>
          <w:sz w:val="20"/>
          <w:szCs w:val="20"/>
          <w:lang w:bidi="ru-RU"/>
        </w:rPr>
        <w:t>Приложение № 1</w:t>
      </w:r>
    </w:p>
    <w:p w:rsidR="00E85604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ab/>
        <w:t>К административному регламенту</w:t>
      </w:r>
    </w:p>
    <w:p w:rsidR="00E85604" w:rsidRPr="001568BE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ab/>
        <w:t>Предоставления муниципальной услуги</w:t>
      </w:r>
    </w:p>
    <w:p w:rsidR="00E85604" w:rsidRDefault="00E85604" w:rsidP="00E85604">
      <w:pPr>
        <w:pStyle w:val="2pt"/>
        <w:jc w:val="both"/>
        <w:rPr>
          <w:color w:val="000000"/>
          <w:lang w:bidi="ru-RU"/>
        </w:rPr>
      </w:pPr>
    </w:p>
    <w:p w:rsidR="00E85604" w:rsidRDefault="00E85604" w:rsidP="00E85604">
      <w:pPr>
        <w:pStyle w:val="2pt"/>
        <w:jc w:val="center"/>
        <w:rPr>
          <w:b/>
          <w:color w:val="000000"/>
          <w:lang w:bidi="ru-RU"/>
        </w:rPr>
      </w:pPr>
      <w:r w:rsidRPr="001568BE">
        <w:rPr>
          <w:b/>
          <w:color w:val="000000"/>
          <w:lang w:bidi="ru-RU"/>
        </w:rPr>
        <w:t>Форма решения о присвоении адреса объекту адресации</w:t>
      </w:r>
    </w:p>
    <w:p w:rsidR="00E85604" w:rsidRDefault="00E85604" w:rsidP="00E85604">
      <w:pPr>
        <w:pStyle w:val="2pt"/>
        <w:jc w:val="center"/>
        <w:rPr>
          <w:b/>
          <w:color w:val="000000"/>
          <w:lang w:bidi="ru-RU"/>
        </w:rPr>
      </w:pPr>
    </w:p>
    <w:p w:rsidR="00E85604" w:rsidRPr="001568BE" w:rsidRDefault="00E85604" w:rsidP="00E85604">
      <w:pPr>
        <w:pStyle w:val="2pt"/>
        <w:jc w:val="center"/>
        <w:rPr>
          <w:b/>
        </w:rPr>
      </w:pPr>
      <w:r>
        <w:rPr>
          <w:b/>
          <w:color w:val="000000"/>
          <w:lang w:bidi="ru-RU"/>
        </w:rPr>
        <w:t>___________________________________________________________________________</w:t>
      </w:r>
    </w:p>
    <w:p w:rsidR="00E85604" w:rsidRPr="001568BE" w:rsidRDefault="00E85604" w:rsidP="00E85604">
      <w:pPr>
        <w:pStyle w:val="11pt"/>
        <w:jc w:val="center"/>
        <w:rPr>
          <w:vertAlign w:val="superscript"/>
        </w:rPr>
      </w:pPr>
      <w:r w:rsidRPr="001568BE">
        <w:rPr>
          <w:color w:val="000000"/>
          <w:vertAlign w:val="superscript"/>
          <w:lang w:bidi="ru-RU"/>
        </w:rPr>
        <w:t>(наименование органа местного самоуправления)</w:t>
      </w:r>
    </w:p>
    <w:p w:rsidR="00E85604" w:rsidRDefault="00E85604" w:rsidP="00E85604">
      <w:pPr>
        <w:pStyle w:val="11pt"/>
        <w:ind w:right="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</w:t>
      </w:r>
    </w:p>
    <w:p w:rsidR="00E85604" w:rsidRPr="001568BE" w:rsidRDefault="00E85604" w:rsidP="00E85604">
      <w:pPr>
        <w:pStyle w:val="11pt"/>
        <w:tabs>
          <w:tab w:val="right" w:pos="5850"/>
        </w:tabs>
        <w:ind w:right="2180" w:firstLine="1380"/>
        <w:jc w:val="center"/>
        <w:rPr>
          <w:color w:val="000000"/>
          <w:vertAlign w:val="superscript"/>
          <w:lang w:bidi="ru-RU"/>
        </w:rPr>
      </w:pPr>
      <w:r w:rsidRPr="001568BE">
        <w:rPr>
          <w:color w:val="000000"/>
          <w:vertAlign w:val="superscript"/>
          <w:lang w:bidi="ru-RU"/>
        </w:rPr>
        <w:t>(вид документа)</w:t>
      </w:r>
    </w:p>
    <w:p w:rsidR="00E85604" w:rsidRDefault="00E85604" w:rsidP="00E85604">
      <w:pPr>
        <w:pStyle w:val="11pt"/>
        <w:ind w:right="1"/>
        <w:jc w:val="both"/>
        <w:rPr>
          <w:rStyle w:val="1"/>
        </w:rPr>
      </w:pPr>
      <w:r w:rsidRPr="00B857EB">
        <w:rPr>
          <w:rStyle w:val="1"/>
        </w:rPr>
        <w:t>от</w:t>
      </w:r>
      <w:r w:rsidRPr="00B857EB"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 w:rsidRPr="00B857EB">
        <w:rPr>
          <w:rStyle w:val="1"/>
        </w:rPr>
        <w:t>№</w:t>
      </w:r>
    </w:p>
    <w:p w:rsidR="00E85604" w:rsidRPr="00B857EB" w:rsidRDefault="00E85604" w:rsidP="00E85604">
      <w:pPr>
        <w:pStyle w:val="11pt"/>
        <w:ind w:right="1"/>
        <w:jc w:val="both"/>
      </w:pPr>
    </w:p>
    <w:p w:rsidR="00E85604" w:rsidRDefault="00E85604" w:rsidP="00E85604">
      <w:pPr>
        <w:pStyle w:val="80"/>
        <w:shd w:val="clear" w:color="auto" w:fill="auto"/>
        <w:spacing w:line="240" w:lineRule="auto"/>
        <w:ind w:right="20" w:firstLine="540"/>
        <w:jc w:val="both"/>
        <w:rPr>
          <w:b w:val="0"/>
          <w:color w:val="000000"/>
          <w:sz w:val="24"/>
          <w:szCs w:val="24"/>
          <w:lang w:bidi="ru-RU"/>
        </w:rPr>
      </w:pPr>
      <w:r w:rsidRPr="001568BE">
        <w:rPr>
          <w:b w:val="0"/>
          <w:color w:val="000000"/>
          <w:sz w:val="24"/>
          <w:szCs w:val="24"/>
          <w:lang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E85604" w:rsidRPr="001568BE" w:rsidRDefault="00E85604" w:rsidP="00E85604">
      <w:pPr>
        <w:pStyle w:val="80"/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Федерации, и/или реквизиты заявления о присвоении адреса объекту адресации)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(наименование органа местного самоуправления)</w:t>
      </w:r>
    </w:p>
    <w:p w:rsidR="00E85604" w:rsidRPr="00B857EB" w:rsidRDefault="00E85604" w:rsidP="00E85604">
      <w:pPr>
        <w:pStyle w:val="80"/>
        <w:shd w:val="clear" w:color="auto" w:fill="auto"/>
        <w:spacing w:line="240" w:lineRule="auto"/>
        <w:jc w:val="both"/>
        <w:rPr>
          <w:sz w:val="24"/>
          <w:szCs w:val="24"/>
        </w:rPr>
      </w:pPr>
      <w:r w:rsidRPr="00B857EB">
        <w:rPr>
          <w:color w:val="000000"/>
          <w:sz w:val="24"/>
          <w:szCs w:val="24"/>
          <w:lang w:bidi="ru-RU"/>
        </w:rPr>
        <w:t>ПОСТАНОВЛЯЕТ:</w:t>
      </w:r>
    </w:p>
    <w:p w:rsidR="00E85604" w:rsidRPr="00587338" w:rsidRDefault="00E85604" w:rsidP="00E85604">
      <w:pPr>
        <w:pStyle w:val="80"/>
        <w:shd w:val="clear" w:color="auto" w:fill="auto"/>
        <w:tabs>
          <w:tab w:val="left" w:leader="underscore" w:pos="9870"/>
        </w:tabs>
        <w:spacing w:line="240" w:lineRule="auto"/>
        <w:jc w:val="both"/>
        <w:rPr>
          <w:b w:val="0"/>
          <w:sz w:val="24"/>
          <w:szCs w:val="24"/>
        </w:rPr>
      </w:pPr>
      <w:r w:rsidRPr="00587338">
        <w:rPr>
          <w:b w:val="0"/>
          <w:color w:val="000000"/>
          <w:sz w:val="24"/>
          <w:szCs w:val="24"/>
          <w:lang w:bidi="ru-RU"/>
        </w:rPr>
        <w:t xml:space="preserve">1. Присвоить адрес </w:t>
      </w:r>
      <w:r>
        <w:rPr>
          <w:b w:val="0"/>
          <w:color w:val="000000"/>
          <w:sz w:val="24"/>
          <w:szCs w:val="24"/>
          <w:lang w:bidi="ru-RU"/>
        </w:rPr>
        <w:t>____________________________________________________________</w:t>
      </w:r>
    </w:p>
    <w:p w:rsidR="00E85604" w:rsidRPr="00587338" w:rsidRDefault="00E85604" w:rsidP="00E85604">
      <w:pPr>
        <w:pStyle w:val="11pt"/>
        <w:ind w:firstLine="1380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(присвоенный объекту адресации адрес)</w:t>
      </w:r>
    </w:p>
    <w:p w:rsidR="00E85604" w:rsidRPr="00B857EB" w:rsidRDefault="00E85604" w:rsidP="00E85604">
      <w:pPr>
        <w:pStyle w:val="80"/>
        <w:shd w:val="clear" w:color="auto" w:fill="auto"/>
        <w:tabs>
          <w:tab w:val="left" w:leader="underscore" w:pos="9870"/>
        </w:tabs>
        <w:spacing w:line="240" w:lineRule="auto"/>
        <w:jc w:val="both"/>
        <w:rPr>
          <w:sz w:val="24"/>
          <w:szCs w:val="24"/>
        </w:rPr>
      </w:pPr>
      <w:r w:rsidRPr="00587338">
        <w:rPr>
          <w:b w:val="0"/>
          <w:color w:val="000000"/>
          <w:sz w:val="24"/>
          <w:szCs w:val="24"/>
          <w:lang w:bidi="ru-RU"/>
        </w:rPr>
        <w:t>следующему объекту адресации</w:t>
      </w:r>
      <w:r>
        <w:rPr>
          <w:color w:val="000000"/>
          <w:sz w:val="24"/>
          <w:szCs w:val="24"/>
          <w:lang w:bidi="ru-RU"/>
        </w:rPr>
        <w:t xml:space="preserve"> 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 w:rsidRPr="00587338">
        <w:rPr>
          <w:color w:val="000000"/>
          <w:vertAlign w:val="superscript"/>
          <w:lang w:bidi="ru-RU"/>
        </w:rPr>
        <w:t>(вид, наименование, описание местонахождения объекта адресации,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color w:val="000000"/>
          <w:vertAlign w:val="superscript"/>
          <w:lang w:bidi="ru-RU"/>
        </w:rPr>
      </w:pPr>
      <w:r w:rsidRPr="00587338">
        <w:rPr>
          <w:color w:val="000000"/>
          <w:vertAlign w:val="superscript"/>
          <w:lang w:bidi="ru-RU"/>
        </w:rPr>
        <w:t>другие необходимые сведения, определенные уполномоченным органом (при наличии)</w:t>
      </w:r>
    </w:p>
    <w:p w:rsidR="00E85604" w:rsidRPr="00587338" w:rsidRDefault="00E85604" w:rsidP="00E85604">
      <w:pPr>
        <w:pStyle w:val="11pt"/>
        <w:jc w:val="center"/>
        <w:rPr>
          <w:color w:val="000000"/>
          <w:vertAlign w:val="superscript"/>
          <w:lang w:bidi="ru-RU"/>
        </w:rPr>
      </w:pP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_________________ </w:t>
      </w:r>
    </w:p>
    <w:p w:rsidR="00E85604" w:rsidRPr="00587338" w:rsidRDefault="00E85604" w:rsidP="00E85604">
      <w:pPr>
        <w:pStyle w:val="11pt"/>
        <w:ind w:firstLine="709"/>
        <w:jc w:val="both"/>
        <w:rPr>
          <w:color w:val="000000"/>
          <w:vertAlign w:val="superscript"/>
          <w:lang w:bidi="ru-RU"/>
        </w:rPr>
      </w:pPr>
      <w:r w:rsidRPr="00587338">
        <w:rPr>
          <w:color w:val="000000"/>
          <w:vertAlign w:val="superscript"/>
          <w:lang w:bidi="ru-RU"/>
        </w:rPr>
        <w:t>(должность, Ф.И.О.)</w:t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 w:rsidRPr="00587338">
        <w:rPr>
          <w:color w:val="000000"/>
          <w:vertAlign w:val="superscript"/>
          <w:lang w:bidi="ru-RU"/>
        </w:rPr>
        <w:t xml:space="preserve"> (подпись)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</w:p>
    <w:p w:rsidR="00E85604" w:rsidRDefault="00E85604" w:rsidP="00E85604">
      <w:pPr>
        <w:pStyle w:val="11pt"/>
        <w:jc w:val="both"/>
      </w:pPr>
    </w:p>
    <w:p w:rsidR="00E85604" w:rsidRPr="00B857EB" w:rsidRDefault="00E85604" w:rsidP="00E85604">
      <w:pPr>
        <w:pStyle w:val="11pt"/>
        <w:jc w:val="right"/>
        <w:sectPr w:rsidR="00E85604" w:rsidRPr="00B857EB" w:rsidSect="00E85604">
          <w:headerReference w:type="even" r:id="rId4"/>
          <w:headerReference w:type="default" r:id="rId5"/>
          <w:footerReference w:type="even" r:id="rId6"/>
          <w:footerReference w:type="default" r:id="rId7"/>
          <w:pgSz w:w="11909" w:h="16840"/>
          <w:pgMar w:top="1134" w:right="851" w:bottom="1134" w:left="1701" w:header="0" w:footer="3" w:gutter="0"/>
          <w:pgNumType w:fmt="upperRoman" w:start="1"/>
          <w:cols w:space="720"/>
          <w:noEndnote/>
          <w:docGrid w:linePitch="360"/>
        </w:sectPr>
      </w:pPr>
      <w:r>
        <w:t>М.П.</w:t>
      </w:r>
    </w:p>
    <w:p w:rsidR="00E85604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lastRenderedPageBreak/>
        <w:tab/>
      </w:r>
      <w:r w:rsidRPr="001568BE">
        <w:rPr>
          <w:color w:val="000000"/>
          <w:sz w:val="20"/>
          <w:szCs w:val="20"/>
          <w:lang w:bidi="ru-RU"/>
        </w:rPr>
        <w:t xml:space="preserve">Приложение № </w:t>
      </w:r>
      <w:r>
        <w:rPr>
          <w:color w:val="000000"/>
          <w:sz w:val="20"/>
          <w:szCs w:val="20"/>
          <w:lang w:bidi="ru-RU"/>
        </w:rPr>
        <w:t>2</w:t>
      </w:r>
    </w:p>
    <w:p w:rsidR="00E85604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ab/>
        <w:t>К административному регламенту</w:t>
      </w:r>
    </w:p>
    <w:p w:rsidR="00E85604" w:rsidRPr="001568BE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ab/>
        <w:t>Предоставления муниципальной услуги</w:t>
      </w:r>
    </w:p>
    <w:p w:rsidR="00E85604" w:rsidRDefault="00E85604" w:rsidP="00E85604">
      <w:pPr>
        <w:pStyle w:val="2pt"/>
        <w:jc w:val="both"/>
        <w:rPr>
          <w:color w:val="000000"/>
          <w:lang w:bidi="ru-RU"/>
        </w:rPr>
      </w:pPr>
    </w:p>
    <w:p w:rsidR="00E85604" w:rsidRDefault="00E85604" w:rsidP="00E85604">
      <w:pPr>
        <w:pStyle w:val="2pt"/>
        <w:jc w:val="center"/>
        <w:rPr>
          <w:b/>
          <w:color w:val="000000"/>
          <w:lang w:bidi="ru-RU"/>
        </w:rPr>
      </w:pPr>
      <w:r w:rsidRPr="001568BE">
        <w:rPr>
          <w:b/>
          <w:color w:val="000000"/>
          <w:lang w:bidi="ru-RU"/>
        </w:rPr>
        <w:t>Форма решения о</w:t>
      </w:r>
      <w:r>
        <w:rPr>
          <w:b/>
          <w:color w:val="000000"/>
          <w:lang w:bidi="ru-RU"/>
        </w:rPr>
        <w:t>б аннулировании</w:t>
      </w:r>
      <w:r w:rsidRPr="001568BE">
        <w:rPr>
          <w:b/>
          <w:color w:val="000000"/>
          <w:lang w:bidi="ru-RU"/>
        </w:rPr>
        <w:t xml:space="preserve"> адреса объект</w:t>
      </w:r>
      <w:r>
        <w:rPr>
          <w:b/>
          <w:color w:val="000000"/>
          <w:lang w:bidi="ru-RU"/>
        </w:rPr>
        <w:t>а</w:t>
      </w:r>
      <w:r w:rsidRPr="001568BE">
        <w:rPr>
          <w:b/>
          <w:color w:val="000000"/>
          <w:lang w:bidi="ru-RU"/>
        </w:rPr>
        <w:t xml:space="preserve"> адресации</w:t>
      </w:r>
    </w:p>
    <w:p w:rsidR="00E85604" w:rsidRDefault="00E85604" w:rsidP="00E85604">
      <w:pPr>
        <w:pStyle w:val="2pt"/>
        <w:jc w:val="center"/>
        <w:rPr>
          <w:b/>
          <w:color w:val="000000"/>
          <w:lang w:bidi="ru-RU"/>
        </w:rPr>
      </w:pPr>
    </w:p>
    <w:p w:rsidR="00E85604" w:rsidRPr="001568BE" w:rsidRDefault="00E85604" w:rsidP="00E85604">
      <w:pPr>
        <w:pStyle w:val="2pt"/>
        <w:jc w:val="center"/>
        <w:rPr>
          <w:b/>
        </w:rPr>
      </w:pPr>
      <w:r>
        <w:rPr>
          <w:b/>
          <w:color w:val="000000"/>
          <w:lang w:bidi="ru-RU"/>
        </w:rPr>
        <w:t>___________________________________________________________________________</w:t>
      </w:r>
    </w:p>
    <w:p w:rsidR="00E85604" w:rsidRPr="001568BE" w:rsidRDefault="00E85604" w:rsidP="00E85604">
      <w:pPr>
        <w:pStyle w:val="11pt"/>
        <w:jc w:val="center"/>
        <w:rPr>
          <w:vertAlign w:val="superscript"/>
        </w:rPr>
      </w:pPr>
      <w:r w:rsidRPr="001568BE">
        <w:rPr>
          <w:color w:val="000000"/>
          <w:vertAlign w:val="superscript"/>
          <w:lang w:bidi="ru-RU"/>
        </w:rPr>
        <w:t>(наименование органа местного самоуправления)</w:t>
      </w:r>
    </w:p>
    <w:p w:rsidR="00E85604" w:rsidRDefault="00E85604" w:rsidP="00E85604">
      <w:pPr>
        <w:pStyle w:val="11pt"/>
        <w:ind w:right="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</w:t>
      </w:r>
    </w:p>
    <w:p w:rsidR="00E85604" w:rsidRPr="001568BE" w:rsidRDefault="00E85604" w:rsidP="00E85604">
      <w:pPr>
        <w:pStyle w:val="11pt"/>
        <w:tabs>
          <w:tab w:val="right" w:pos="5850"/>
        </w:tabs>
        <w:ind w:right="2180" w:firstLine="1380"/>
        <w:jc w:val="center"/>
        <w:rPr>
          <w:color w:val="000000"/>
          <w:vertAlign w:val="superscript"/>
          <w:lang w:bidi="ru-RU"/>
        </w:rPr>
      </w:pPr>
      <w:r w:rsidRPr="001568BE">
        <w:rPr>
          <w:color w:val="000000"/>
          <w:vertAlign w:val="superscript"/>
          <w:lang w:bidi="ru-RU"/>
        </w:rPr>
        <w:t>(вид документа)</w:t>
      </w:r>
    </w:p>
    <w:p w:rsidR="00E85604" w:rsidRDefault="00E85604" w:rsidP="00E85604">
      <w:pPr>
        <w:pStyle w:val="11pt"/>
        <w:ind w:right="1"/>
        <w:jc w:val="both"/>
        <w:rPr>
          <w:rStyle w:val="1"/>
        </w:rPr>
      </w:pPr>
      <w:r w:rsidRPr="00B857EB">
        <w:rPr>
          <w:rStyle w:val="1"/>
        </w:rPr>
        <w:t>от</w:t>
      </w:r>
      <w:r w:rsidRPr="00B857EB"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 w:rsidRPr="00B857EB">
        <w:rPr>
          <w:rStyle w:val="1"/>
        </w:rPr>
        <w:t>№</w:t>
      </w:r>
    </w:p>
    <w:p w:rsidR="00E85604" w:rsidRPr="00B857EB" w:rsidRDefault="00E85604" w:rsidP="00E85604">
      <w:pPr>
        <w:pStyle w:val="11pt"/>
        <w:ind w:right="1"/>
        <w:jc w:val="both"/>
      </w:pPr>
    </w:p>
    <w:p w:rsidR="00E85604" w:rsidRDefault="00E85604" w:rsidP="00E85604">
      <w:pPr>
        <w:pStyle w:val="80"/>
        <w:shd w:val="clear" w:color="auto" w:fill="auto"/>
        <w:spacing w:line="240" w:lineRule="auto"/>
        <w:ind w:right="20" w:firstLine="540"/>
        <w:jc w:val="both"/>
        <w:rPr>
          <w:b w:val="0"/>
          <w:color w:val="000000"/>
          <w:sz w:val="24"/>
          <w:szCs w:val="24"/>
          <w:lang w:bidi="ru-RU"/>
        </w:rPr>
      </w:pPr>
      <w:r w:rsidRPr="001568BE">
        <w:rPr>
          <w:b w:val="0"/>
          <w:color w:val="000000"/>
          <w:sz w:val="24"/>
          <w:szCs w:val="24"/>
          <w:lang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E85604" w:rsidRPr="001568BE" w:rsidRDefault="00E85604" w:rsidP="00E85604">
      <w:pPr>
        <w:pStyle w:val="80"/>
        <w:shd w:val="clear" w:color="auto" w:fill="auto"/>
        <w:spacing w:line="240" w:lineRule="auto"/>
        <w:ind w:right="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Федерации, и/или реквизиты заявления о присвоении адреса объекту адресации)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(наименование органа местного самоуправления)</w:t>
      </w:r>
    </w:p>
    <w:p w:rsidR="00E85604" w:rsidRPr="00B857EB" w:rsidRDefault="00E85604" w:rsidP="00E85604">
      <w:pPr>
        <w:pStyle w:val="80"/>
        <w:shd w:val="clear" w:color="auto" w:fill="auto"/>
        <w:spacing w:line="240" w:lineRule="auto"/>
        <w:jc w:val="both"/>
        <w:rPr>
          <w:sz w:val="24"/>
          <w:szCs w:val="24"/>
        </w:rPr>
      </w:pPr>
      <w:r w:rsidRPr="00B857EB">
        <w:rPr>
          <w:color w:val="000000"/>
          <w:sz w:val="24"/>
          <w:szCs w:val="24"/>
          <w:lang w:bidi="ru-RU"/>
        </w:rPr>
        <w:t>ПОСТАНОВЛЯЕТ:</w:t>
      </w:r>
    </w:p>
    <w:p w:rsidR="00E85604" w:rsidRPr="00587338" w:rsidRDefault="00E85604" w:rsidP="00E85604">
      <w:pPr>
        <w:pStyle w:val="80"/>
        <w:shd w:val="clear" w:color="auto" w:fill="auto"/>
        <w:tabs>
          <w:tab w:val="left" w:leader="underscore" w:pos="9870"/>
        </w:tabs>
        <w:spacing w:line="240" w:lineRule="auto"/>
        <w:jc w:val="both"/>
        <w:rPr>
          <w:b w:val="0"/>
          <w:sz w:val="24"/>
          <w:szCs w:val="24"/>
        </w:rPr>
      </w:pPr>
      <w:r w:rsidRPr="00587338">
        <w:rPr>
          <w:b w:val="0"/>
          <w:color w:val="000000"/>
          <w:sz w:val="24"/>
          <w:szCs w:val="24"/>
          <w:lang w:bidi="ru-RU"/>
        </w:rPr>
        <w:t xml:space="preserve">1. </w:t>
      </w:r>
      <w:r>
        <w:rPr>
          <w:b w:val="0"/>
          <w:color w:val="000000"/>
          <w:sz w:val="24"/>
          <w:szCs w:val="24"/>
          <w:lang w:bidi="ru-RU"/>
        </w:rPr>
        <w:t>Аннулировать</w:t>
      </w:r>
      <w:r w:rsidRPr="00587338">
        <w:rPr>
          <w:b w:val="0"/>
          <w:color w:val="000000"/>
          <w:sz w:val="24"/>
          <w:szCs w:val="24"/>
          <w:lang w:bidi="ru-RU"/>
        </w:rPr>
        <w:t xml:space="preserve"> адрес </w:t>
      </w:r>
      <w:r>
        <w:rPr>
          <w:b w:val="0"/>
          <w:color w:val="000000"/>
          <w:sz w:val="24"/>
          <w:szCs w:val="24"/>
          <w:lang w:bidi="ru-RU"/>
        </w:rPr>
        <w:t>__________________________________________________________</w:t>
      </w:r>
    </w:p>
    <w:p w:rsidR="00E85604" w:rsidRPr="00587338" w:rsidRDefault="00E85604" w:rsidP="00E85604">
      <w:pPr>
        <w:pStyle w:val="11pt"/>
        <w:ind w:firstLine="1380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 xml:space="preserve">(аннулируемый адрес объекта адресации, уникальный номер аннулируемого адреса </w:t>
      </w:r>
      <w:r>
        <w:rPr>
          <w:color w:val="000000"/>
          <w:vertAlign w:val="superscript"/>
          <w:lang w:bidi="ru-RU"/>
        </w:rPr>
        <w:br/>
      </w:r>
      <w:r w:rsidRPr="00587338">
        <w:rPr>
          <w:color w:val="000000"/>
          <w:vertAlign w:val="superscript"/>
          <w:lang w:bidi="ru-RU"/>
        </w:rPr>
        <w:t>объекта адресации в государственном адресном реестре</w:t>
      </w:r>
      <w:r>
        <w:rPr>
          <w:color w:val="000000"/>
          <w:vertAlign w:val="superscript"/>
          <w:lang w:bidi="ru-RU"/>
        </w:rPr>
        <w:t>)</w:t>
      </w:r>
    </w:p>
    <w:p w:rsidR="00E85604" w:rsidRPr="00B857EB" w:rsidRDefault="00E85604" w:rsidP="00E85604">
      <w:pPr>
        <w:pStyle w:val="80"/>
        <w:shd w:val="clear" w:color="auto" w:fill="auto"/>
        <w:tabs>
          <w:tab w:val="left" w:leader="underscore" w:pos="9870"/>
        </w:tabs>
        <w:spacing w:line="240" w:lineRule="auto"/>
        <w:jc w:val="both"/>
        <w:rPr>
          <w:sz w:val="24"/>
          <w:szCs w:val="24"/>
        </w:rPr>
      </w:pPr>
      <w:r w:rsidRPr="00587338">
        <w:rPr>
          <w:b w:val="0"/>
          <w:color w:val="000000"/>
          <w:sz w:val="24"/>
          <w:szCs w:val="24"/>
          <w:lang w:bidi="ru-RU"/>
        </w:rPr>
        <w:t>объект</w:t>
      </w:r>
      <w:r>
        <w:rPr>
          <w:b w:val="0"/>
          <w:color w:val="000000"/>
          <w:sz w:val="24"/>
          <w:szCs w:val="24"/>
          <w:lang w:bidi="ru-RU"/>
        </w:rPr>
        <w:t>а</w:t>
      </w:r>
      <w:r w:rsidRPr="00587338">
        <w:rPr>
          <w:b w:val="0"/>
          <w:color w:val="000000"/>
          <w:sz w:val="24"/>
          <w:szCs w:val="24"/>
          <w:lang w:bidi="ru-RU"/>
        </w:rPr>
        <w:t xml:space="preserve"> адресации</w:t>
      </w:r>
      <w:r>
        <w:rPr>
          <w:color w:val="000000"/>
          <w:sz w:val="24"/>
          <w:szCs w:val="24"/>
          <w:lang w:bidi="ru-RU"/>
        </w:rPr>
        <w:t xml:space="preserve"> 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 w:rsidRPr="00587338">
        <w:rPr>
          <w:color w:val="000000"/>
          <w:vertAlign w:val="superscript"/>
          <w:lang w:bidi="ru-RU"/>
        </w:rPr>
        <w:t>(вид и наименование объекта адресации</w:t>
      </w:r>
      <w:r>
        <w:rPr>
          <w:color w:val="000000"/>
          <w:vertAlign w:val="superscript"/>
          <w:lang w:bidi="ru-RU"/>
        </w:rPr>
        <w:t>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color w:val="000000"/>
          <w:vertAlign w:val="superscript"/>
          <w:lang w:bidi="ru-RU"/>
        </w:rPr>
      </w:pPr>
      <w:r w:rsidRPr="00587338">
        <w:rPr>
          <w:color w:val="000000"/>
          <w:vertAlign w:val="superscript"/>
          <w:lang w:bidi="ru-RU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vertAlign w:val="superscript"/>
        </w:rPr>
      </w:pPr>
      <w:r w:rsidRPr="00587338">
        <w:rPr>
          <w:color w:val="000000"/>
          <w:vertAlign w:val="superscript"/>
          <w:lang w:bidi="ru-RU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85604" w:rsidRPr="00587338" w:rsidRDefault="00E85604" w:rsidP="00E85604">
      <w:pPr>
        <w:pStyle w:val="11pt"/>
        <w:jc w:val="center"/>
        <w:rPr>
          <w:color w:val="000000"/>
          <w:vertAlign w:val="superscript"/>
          <w:lang w:bidi="ru-RU"/>
        </w:rPr>
      </w:pPr>
      <w:r w:rsidRPr="00587338">
        <w:rPr>
          <w:color w:val="000000"/>
          <w:vertAlign w:val="superscript"/>
          <w:lang w:bidi="ru-RU"/>
        </w:rPr>
        <w:t>другие необходимые сведения, определенные уполномоченным органом (при наличии)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 причине ___________________________________________________________________ </w:t>
      </w:r>
    </w:p>
    <w:p w:rsidR="00E85604" w:rsidRPr="00587338" w:rsidRDefault="00E85604" w:rsidP="00E85604">
      <w:pPr>
        <w:pStyle w:val="11pt"/>
        <w:jc w:val="center"/>
        <w:rPr>
          <w:color w:val="000000"/>
          <w:vertAlign w:val="superscript"/>
          <w:lang w:bidi="ru-RU"/>
        </w:rPr>
      </w:pPr>
      <w:r w:rsidRPr="00587338">
        <w:rPr>
          <w:color w:val="000000"/>
          <w:vertAlign w:val="superscript"/>
          <w:lang w:bidi="ru-RU"/>
        </w:rPr>
        <w:t>(причина аннулирования адреса объекта адресации)</w:t>
      </w:r>
    </w:p>
    <w:p w:rsidR="00E85604" w:rsidRPr="00587338" w:rsidRDefault="00E85604" w:rsidP="00E85604">
      <w:pPr>
        <w:pStyle w:val="11pt"/>
        <w:jc w:val="both"/>
        <w:rPr>
          <w:color w:val="000000"/>
          <w:lang w:bidi="ru-RU"/>
        </w:rPr>
      </w:pP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_________________ </w:t>
      </w:r>
    </w:p>
    <w:p w:rsidR="00E85604" w:rsidRPr="00587338" w:rsidRDefault="00E85604" w:rsidP="00E85604">
      <w:pPr>
        <w:pStyle w:val="11pt"/>
        <w:ind w:firstLine="709"/>
        <w:jc w:val="both"/>
        <w:rPr>
          <w:color w:val="000000"/>
          <w:vertAlign w:val="superscript"/>
          <w:lang w:bidi="ru-RU"/>
        </w:rPr>
      </w:pPr>
      <w:r w:rsidRPr="00587338">
        <w:rPr>
          <w:color w:val="000000"/>
          <w:vertAlign w:val="superscript"/>
          <w:lang w:bidi="ru-RU"/>
        </w:rPr>
        <w:t>(должность, Ф.И.О.)</w:t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 w:rsidRPr="00587338">
        <w:rPr>
          <w:color w:val="000000"/>
          <w:vertAlign w:val="superscript"/>
          <w:lang w:bidi="ru-RU"/>
        </w:rPr>
        <w:t xml:space="preserve"> (подпись)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</w:p>
    <w:p w:rsidR="00E85604" w:rsidRDefault="00E85604" w:rsidP="00E85604">
      <w:pPr>
        <w:pStyle w:val="11pt"/>
        <w:jc w:val="both"/>
      </w:pPr>
    </w:p>
    <w:p w:rsidR="00E85604" w:rsidRPr="00B857EB" w:rsidRDefault="00E85604" w:rsidP="00E85604">
      <w:pPr>
        <w:pStyle w:val="11pt"/>
        <w:jc w:val="right"/>
        <w:sectPr w:rsidR="00E85604" w:rsidRPr="00B857EB" w:rsidSect="00B857EB">
          <w:headerReference w:type="even" r:id="rId8"/>
          <w:headerReference w:type="default" r:id="rId9"/>
          <w:footerReference w:type="even" r:id="rId10"/>
          <w:footerReference w:type="default" r:id="rId11"/>
          <w:type w:val="nextColumn"/>
          <w:pgSz w:w="11909" w:h="16840"/>
          <w:pgMar w:top="1134" w:right="851" w:bottom="1134" w:left="1701" w:header="0" w:footer="3" w:gutter="0"/>
          <w:pgNumType w:fmt="upperRoman" w:start="1"/>
          <w:cols w:space="720"/>
          <w:noEndnote/>
          <w:docGrid w:linePitch="360"/>
        </w:sectPr>
      </w:pPr>
      <w:r>
        <w:t>М.П.</w:t>
      </w:r>
    </w:p>
    <w:p w:rsidR="00E85604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lastRenderedPageBreak/>
        <w:tab/>
      </w:r>
      <w:r w:rsidRPr="001568BE">
        <w:rPr>
          <w:color w:val="000000"/>
          <w:sz w:val="20"/>
          <w:szCs w:val="20"/>
          <w:lang w:bidi="ru-RU"/>
        </w:rPr>
        <w:t xml:space="preserve">Приложение № </w:t>
      </w:r>
      <w:r>
        <w:rPr>
          <w:color w:val="000000"/>
          <w:sz w:val="20"/>
          <w:szCs w:val="20"/>
          <w:lang w:bidi="ru-RU"/>
        </w:rPr>
        <w:t>3</w:t>
      </w:r>
    </w:p>
    <w:p w:rsidR="00E85604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ab/>
      </w:r>
      <w:r>
        <w:rPr>
          <w:color w:val="000000"/>
          <w:sz w:val="20"/>
          <w:szCs w:val="20"/>
          <w:lang w:bidi="ru-RU"/>
        </w:rPr>
        <w:tab/>
        <w:t>К административному регламенту</w:t>
      </w:r>
    </w:p>
    <w:p w:rsidR="00E85604" w:rsidRPr="001568BE" w:rsidRDefault="00E85604" w:rsidP="00E85604">
      <w:pPr>
        <w:pStyle w:val="2pt"/>
        <w:tabs>
          <w:tab w:val="left" w:pos="5670"/>
        </w:tabs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ab/>
        <w:t>Предоставления муниципальной услуги</w:t>
      </w:r>
    </w:p>
    <w:p w:rsidR="00E85604" w:rsidRDefault="00E85604" w:rsidP="00E85604">
      <w:pPr>
        <w:pStyle w:val="11pt"/>
        <w:jc w:val="right"/>
        <w:rPr>
          <w:color w:val="000000"/>
          <w:sz w:val="20"/>
          <w:szCs w:val="20"/>
          <w:lang w:bidi="ru-RU"/>
        </w:rPr>
      </w:pPr>
    </w:p>
    <w:p w:rsidR="00E85604" w:rsidRPr="008C37B9" w:rsidRDefault="00E85604" w:rsidP="00E85604">
      <w:pPr>
        <w:pStyle w:val="11pt"/>
        <w:jc w:val="right"/>
        <w:rPr>
          <w:sz w:val="20"/>
          <w:szCs w:val="20"/>
        </w:rPr>
      </w:pPr>
      <w:r w:rsidRPr="008C37B9">
        <w:rPr>
          <w:color w:val="000000"/>
          <w:sz w:val="20"/>
          <w:szCs w:val="20"/>
          <w:lang w:bidi="ru-RU"/>
        </w:rPr>
        <w:t>Приложение № 2</w:t>
      </w:r>
    </w:p>
    <w:p w:rsidR="00E85604" w:rsidRDefault="00E85604" w:rsidP="00E85604">
      <w:pPr>
        <w:pStyle w:val="11pt"/>
        <w:ind w:right="280"/>
        <w:jc w:val="right"/>
        <w:rPr>
          <w:color w:val="000000"/>
          <w:sz w:val="20"/>
          <w:szCs w:val="20"/>
          <w:lang w:bidi="ru-RU"/>
        </w:rPr>
      </w:pPr>
      <w:r w:rsidRPr="008C37B9">
        <w:rPr>
          <w:color w:val="000000"/>
          <w:sz w:val="20"/>
          <w:szCs w:val="20"/>
          <w:lang w:bidi="ru-RU"/>
        </w:rPr>
        <w:t xml:space="preserve">к приказу Министерства финансов </w:t>
      </w:r>
    </w:p>
    <w:p w:rsidR="00E85604" w:rsidRDefault="00E85604" w:rsidP="00E85604">
      <w:pPr>
        <w:pStyle w:val="11pt"/>
        <w:ind w:right="280"/>
        <w:jc w:val="right"/>
        <w:rPr>
          <w:color w:val="000000"/>
          <w:sz w:val="20"/>
          <w:szCs w:val="20"/>
          <w:lang w:bidi="ru-RU"/>
        </w:rPr>
      </w:pPr>
      <w:r w:rsidRPr="008C37B9">
        <w:rPr>
          <w:color w:val="000000"/>
          <w:sz w:val="20"/>
          <w:szCs w:val="20"/>
          <w:lang w:bidi="ru-RU"/>
        </w:rPr>
        <w:t xml:space="preserve">Российской Федерации </w:t>
      </w:r>
    </w:p>
    <w:p w:rsidR="00E85604" w:rsidRPr="008C37B9" w:rsidRDefault="00E85604" w:rsidP="00E85604">
      <w:pPr>
        <w:pStyle w:val="11pt"/>
        <w:ind w:right="280"/>
        <w:jc w:val="right"/>
        <w:rPr>
          <w:sz w:val="20"/>
          <w:szCs w:val="20"/>
        </w:rPr>
      </w:pPr>
      <w:r w:rsidRPr="008C37B9">
        <w:rPr>
          <w:color w:val="000000"/>
          <w:sz w:val="20"/>
          <w:szCs w:val="20"/>
          <w:lang w:bidi="ru-RU"/>
        </w:rPr>
        <w:t>от 11.12.2014 № 146н</w:t>
      </w:r>
    </w:p>
    <w:p w:rsidR="00E85604" w:rsidRDefault="00E85604" w:rsidP="00E85604">
      <w:pPr>
        <w:pStyle w:val="90"/>
        <w:shd w:val="clear" w:color="auto" w:fill="auto"/>
        <w:spacing w:after="0" w:line="240" w:lineRule="auto"/>
        <w:ind w:right="280"/>
        <w:rPr>
          <w:i w:val="0"/>
          <w:color w:val="000000"/>
          <w:sz w:val="20"/>
          <w:szCs w:val="20"/>
          <w:lang w:bidi="ru-RU"/>
        </w:rPr>
      </w:pPr>
      <w:r w:rsidRPr="008C37B9">
        <w:rPr>
          <w:i w:val="0"/>
          <w:color w:val="000000"/>
          <w:sz w:val="20"/>
          <w:szCs w:val="20"/>
          <w:lang w:bidi="ru-RU"/>
        </w:rPr>
        <w:t xml:space="preserve">(в ред. Приказа Минфина России </w:t>
      </w:r>
    </w:p>
    <w:p w:rsidR="00E85604" w:rsidRPr="008C37B9" w:rsidRDefault="00E85604" w:rsidP="00E85604">
      <w:pPr>
        <w:pStyle w:val="90"/>
        <w:shd w:val="clear" w:color="auto" w:fill="auto"/>
        <w:spacing w:after="0" w:line="240" w:lineRule="auto"/>
        <w:ind w:right="280"/>
        <w:rPr>
          <w:i w:val="0"/>
          <w:sz w:val="20"/>
          <w:szCs w:val="20"/>
        </w:rPr>
      </w:pPr>
      <w:r w:rsidRPr="008C37B9">
        <w:rPr>
          <w:i w:val="0"/>
          <w:color w:val="000000"/>
          <w:sz w:val="20"/>
          <w:szCs w:val="20"/>
          <w:lang w:bidi="ru-RU"/>
        </w:rPr>
        <w:t>от 18.06.2020 № 11</w:t>
      </w:r>
      <w:r>
        <w:rPr>
          <w:i w:val="0"/>
          <w:color w:val="000000"/>
          <w:sz w:val="20"/>
          <w:szCs w:val="20"/>
          <w:lang w:bidi="ru-RU"/>
        </w:rPr>
        <w:t>0</w:t>
      </w:r>
      <w:r w:rsidRPr="008C37B9">
        <w:rPr>
          <w:i w:val="0"/>
          <w:color w:val="000000"/>
          <w:sz w:val="20"/>
          <w:szCs w:val="20"/>
          <w:lang w:bidi="ru-RU"/>
        </w:rPr>
        <w:t>н)</w:t>
      </w:r>
    </w:p>
    <w:p w:rsidR="00E85604" w:rsidRPr="008C37B9" w:rsidRDefault="00E85604" w:rsidP="00E85604">
      <w:pPr>
        <w:pStyle w:val="11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8C37B9">
        <w:rPr>
          <w:b/>
          <w:color w:val="000000"/>
          <w:sz w:val="24"/>
          <w:szCs w:val="24"/>
          <w:lang w:bidi="ru-RU"/>
        </w:rPr>
        <w:t>ФОРМА</w:t>
      </w:r>
    </w:p>
    <w:p w:rsidR="00E85604" w:rsidRDefault="00E85604" w:rsidP="00E85604">
      <w:pPr>
        <w:pStyle w:val="11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bidi="ru-RU"/>
        </w:rPr>
      </w:pPr>
      <w:r w:rsidRPr="008C37B9">
        <w:rPr>
          <w:b/>
          <w:color w:val="000000"/>
          <w:sz w:val="24"/>
          <w:szCs w:val="24"/>
          <w:lang w:bidi="ru-RU"/>
        </w:rPr>
        <w:t xml:space="preserve">решения об отказе в присвоении объекту адресации адреса </w:t>
      </w:r>
    </w:p>
    <w:p w:rsidR="00E85604" w:rsidRDefault="00E85604" w:rsidP="00E85604">
      <w:pPr>
        <w:pStyle w:val="11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bidi="ru-RU"/>
        </w:rPr>
      </w:pPr>
      <w:r w:rsidRPr="008C37B9">
        <w:rPr>
          <w:b/>
          <w:color w:val="000000"/>
          <w:sz w:val="24"/>
          <w:szCs w:val="24"/>
          <w:lang w:bidi="ru-RU"/>
        </w:rPr>
        <w:t>или аннулировании его адреса</w:t>
      </w:r>
    </w:p>
    <w:p w:rsidR="00E85604" w:rsidRDefault="00E85604" w:rsidP="00E85604">
      <w:pPr>
        <w:pStyle w:val="110"/>
        <w:shd w:val="clear" w:color="auto" w:fill="auto"/>
        <w:spacing w:after="0" w:line="240" w:lineRule="auto"/>
        <w:jc w:val="righ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_______________________________ </w:t>
      </w:r>
    </w:p>
    <w:p w:rsidR="00E85604" w:rsidRPr="008C37B9" w:rsidRDefault="00E85604" w:rsidP="00E85604">
      <w:pPr>
        <w:pStyle w:val="110"/>
        <w:shd w:val="clear" w:color="auto" w:fill="auto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_______________________________</w:t>
      </w:r>
    </w:p>
    <w:p w:rsidR="00E85604" w:rsidRDefault="00E85604" w:rsidP="00E85604">
      <w:pPr>
        <w:pStyle w:val="11pt"/>
        <w:ind w:right="280"/>
        <w:jc w:val="right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(Ф.И.О., адрес заявителя (представителя) заявителя)</w:t>
      </w:r>
    </w:p>
    <w:p w:rsidR="00E85604" w:rsidRDefault="00E85604" w:rsidP="00E85604">
      <w:pPr>
        <w:pStyle w:val="11pt"/>
        <w:ind w:right="1"/>
        <w:jc w:val="right"/>
        <w:rPr>
          <w:color w:val="000000"/>
          <w:lang w:bidi="ru-RU"/>
        </w:rPr>
      </w:pPr>
      <w:r>
        <w:rPr>
          <w:vertAlign w:val="superscript"/>
        </w:rPr>
        <w:t>______________________________________________</w:t>
      </w:r>
    </w:p>
    <w:p w:rsidR="00E85604" w:rsidRDefault="00E85604" w:rsidP="00E85604">
      <w:pPr>
        <w:pStyle w:val="11pt"/>
        <w:ind w:right="1"/>
        <w:jc w:val="right"/>
        <w:rPr>
          <w:color w:val="000000"/>
          <w:vertAlign w:val="superscript"/>
          <w:lang w:bidi="ru-RU"/>
        </w:rPr>
      </w:pPr>
      <w:r w:rsidRPr="008C37B9">
        <w:rPr>
          <w:color w:val="000000"/>
          <w:vertAlign w:val="superscript"/>
          <w:lang w:bidi="ru-RU"/>
        </w:rPr>
        <w:t xml:space="preserve">(регистрационный номер заявления о присвоении объекту </w:t>
      </w:r>
    </w:p>
    <w:p w:rsidR="00E85604" w:rsidRPr="008C37B9" w:rsidRDefault="00E85604" w:rsidP="00E85604">
      <w:pPr>
        <w:pStyle w:val="11pt"/>
        <w:ind w:right="1"/>
        <w:jc w:val="right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адресации адреса или аннулировании его адреса)</w:t>
      </w:r>
    </w:p>
    <w:p w:rsidR="00E85604" w:rsidRDefault="00E85604" w:rsidP="00E85604">
      <w:pPr>
        <w:pStyle w:val="11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bidi="ru-RU"/>
        </w:rPr>
      </w:pPr>
      <w:r w:rsidRPr="008C37B9">
        <w:rPr>
          <w:b/>
          <w:color w:val="000000"/>
          <w:sz w:val="24"/>
          <w:szCs w:val="24"/>
          <w:lang w:bidi="ru-RU"/>
        </w:rPr>
        <w:t>Решение об отказе</w:t>
      </w:r>
    </w:p>
    <w:p w:rsidR="00E85604" w:rsidRPr="008C37B9" w:rsidRDefault="00E85604" w:rsidP="00E85604">
      <w:pPr>
        <w:pStyle w:val="11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bidi="ru-RU"/>
        </w:rPr>
      </w:pPr>
      <w:r w:rsidRPr="008C37B9">
        <w:rPr>
          <w:b/>
          <w:color w:val="000000"/>
          <w:sz w:val="24"/>
          <w:szCs w:val="24"/>
          <w:lang w:bidi="ru-RU"/>
        </w:rPr>
        <w:t>в присвоении объекту адресации адреса или аннулировании его адреса</w:t>
      </w:r>
    </w:p>
    <w:p w:rsidR="00E85604" w:rsidRPr="00B857EB" w:rsidRDefault="00E85604" w:rsidP="00E85604">
      <w:pPr>
        <w:pStyle w:val="11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85604" w:rsidRDefault="00E85604" w:rsidP="00E85604">
      <w:pPr>
        <w:pStyle w:val="80"/>
        <w:shd w:val="clear" w:color="auto" w:fill="auto"/>
        <w:tabs>
          <w:tab w:val="center" w:pos="5746"/>
        </w:tabs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8C37B9">
        <w:rPr>
          <w:b w:val="0"/>
          <w:color w:val="000000"/>
          <w:sz w:val="24"/>
          <w:szCs w:val="24"/>
          <w:lang w:bidi="ru-RU"/>
        </w:rPr>
        <w:t>от</w:t>
      </w:r>
      <w:r>
        <w:rPr>
          <w:b w:val="0"/>
          <w:color w:val="000000"/>
          <w:sz w:val="24"/>
          <w:szCs w:val="24"/>
          <w:lang w:bidi="ru-RU"/>
        </w:rPr>
        <w:t xml:space="preserve"> _________________</w:t>
      </w:r>
      <w:r w:rsidRPr="008C37B9"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 w:rsidRPr="008C37B9">
        <w:rPr>
          <w:b w:val="0"/>
          <w:color w:val="000000"/>
          <w:sz w:val="24"/>
          <w:szCs w:val="24"/>
          <w:lang w:bidi="ru-RU"/>
        </w:rPr>
        <w:t>№</w:t>
      </w:r>
      <w:r>
        <w:rPr>
          <w:b w:val="0"/>
          <w:color w:val="000000"/>
          <w:sz w:val="24"/>
          <w:szCs w:val="24"/>
          <w:lang w:bidi="ru-RU"/>
        </w:rPr>
        <w:t xml:space="preserve"> _______________ </w:t>
      </w:r>
    </w:p>
    <w:p w:rsidR="00E85604" w:rsidRDefault="00E85604" w:rsidP="00E85604">
      <w:pPr>
        <w:pStyle w:val="80"/>
        <w:shd w:val="clear" w:color="auto" w:fill="auto"/>
        <w:tabs>
          <w:tab w:val="center" w:pos="5746"/>
        </w:tabs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E85604" w:rsidRPr="008C37B9" w:rsidRDefault="00E85604" w:rsidP="00E85604">
      <w:pPr>
        <w:pStyle w:val="80"/>
        <w:shd w:val="clear" w:color="auto" w:fill="auto"/>
        <w:tabs>
          <w:tab w:val="center" w:pos="5746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E85604" w:rsidRPr="008C37B9" w:rsidRDefault="00E85604" w:rsidP="00E85604">
      <w:pPr>
        <w:pStyle w:val="11pt"/>
        <w:jc w:val="center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(наименование органа местного самоуправления)</w:t>
      </w:r>
    </w:p>
    <w:p w:rsidR="00E85604" w:rsidRPr="008C37B9" w:rsidRDefault="00E85604" w:rsidP="00E85604">
      <w:pPr>
        <w:pStyle w:val="8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C37B9">
        <w:rPr>
          <w:b w:val="0"/>
          <w:color w:val="000000"/>
          <w:sz w:val="24"/>
          <w:szCs w:val="24"/>
          <w:lang w:bidi="ru-RU"/>
        </w:rPr>
        <w:t>сообщает, что</w:t>
      </w:r>
      <w:r>
        <w:rPr>
          <w:b w:val="0"/>
          <w:color w:val="000000"/>
          <w:sz w:val="24"/>
          <w:szCs w:val="24"/>
          <w:lang w:bidi="ru-RU"/>
        </w:rPr>
        <w:t xml:space="preserve"> ________________________________________________________________</w:t>
      </w:r>
      <w:r w:rsidRPr="008C37B9">
        <w:rPr>
          <w:b w:val="0"/>
          <w:color w:val="000000"/>
          <w:sz w:val="24"/>
          <w:szCs w:val="24"/>
          <w:lang w:bidi="ru-RU"/>
        </w:rPr>
        <w:tab/>
      </w:r>
    </w:p>
    <w:p w:rsidR="00E85604" w:rsidRPr="008C37B9" w:rsidRDefault="00E85604" w:rsidP="00E85604">
      <w:pPr>
        <w:pStyle w:val="11pt"/>
        <w:jc w:val="center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(Ф.И.О. заявителя в дательном падеже, наименование, номер и дата выдачи документа,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</w:t>
      </w:r>
    </w:p>
    <w:p w:rsidR="00E85604" w:rsidRPr="008C37B9" w:rsidRDefault="00E85604" w:rsidP="00E85604">
      <w:pPr>
        <w:pStyle w:val="11pt"/>
        <w:jc w:val="center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подтверждающего личность, почтовый адрес - для физического лица; полное наименование, ИНН, КПП (для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</w:t>
      </w:r>
    </w:p>
    <w:p w:rsidR="00E85604" w:rsidRPr="008C37B9" w:rsidRDefault="00E85604" w:rsidP="00E85604">
      <w:pPr>
        <w:pStyle w:val="11pt"/>
        <w:jc w:val="center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российского юридического лица), страна, дата и номер регистрации (для иностранного юридического лица),</w:t>
      </w:r>
    </w:p>
    <w:p w:rsidR="00E85604" w:rsidRDefault="00E85604" w:rsidP="00E85604">
      <w:pPr>
        <w:pStyle w:val="80"/>
        <w:shd w:val="clear" w:color="auto" w:fill="auto"/>
        <w:tabs>
          <w:tab w:val="right" w:pos="9934"/>
        </w:tabs>
        <w:spacing w:line="240" w:lineRule="auto"/>
        <w:ind w:right="280"/>
        <w:jc w:val="both"/>
        <w:rPr>
          <w:rStyle w:val="120"/>
          <w:sz w:val="24"/>
          <w:szCs w:val="24"/>
        </w:rPr>
      </w:pPr>
      <w:r>
        <w:rPr>
          <w:rStyle w:val="120"/>
          <w:sz w:val="24"/>
          <w:szCs w:val="24"/>
        </w:rPr>
        <w:t>___________________________________________________________________________</w:t>
      </w:r>
    </w:p>
    <w:p w:rsidR="00E85604" w:rsidRDefault="00E85604" w:rsidP="00E85604">
      <w:pPr>
        <w:pStyle w:val="80"/>
        <w:shd w:val="clear" w:color="auto" w:fill="auto"/>
        <w:tabs>
          <w:tab w:val="right" w:pos="9934"/>
        </w:tabs>
        <w:spacing w:line="240" w:lineRule="auto"/>
        <w:ind w:right="280" w:firstLine="3100"/>
        <w:jc w:val="both"/>
        <w:rPr>
          <w:rStyle w:val="120"/>
          <w:sz w:val="24"/>
          <w:szCs w:val="24"/>
        </w:rPr>
      </w:pPr>
      <w:r w:rsidRPr="008C37B9">
        <w:rPr>
          <w:b w:val="0"/>
          <w:bCs w:val="0"/>
          <w:color w:val="000000"/>
          <w:vertAlign w:val="superscript"/>
          <w:lang w:bidi="ru-RU"/>
        </w:rPr>
        <w:t>почтовый адрес - для юридического лица)</w:t>
      </w:r>
      <w:r w:rsidRPr="00B857EB">
        <w:rPr>
          <w:rStyle w:val="120"/>
          <w:sz w:val="24"/>
          <w:szCs w:val="24"/>
        </w:rPr>
        <w:t xml:space="preserve"> </w:t>
      </w:r>
    </w:p>
    <w:p w:rsidR="00E85604" w:rsidRPr="008C37B9" w:rsidRDefault="00E85604" w:rsidP="00E85604">
      <w:pPr>
        <w:pStyle w:val="80"/>
        <w:shd w:val="clear" w:color="auto" w:fill="auto"/>
        <w:spacing w:line="240" w:lineRule="auto"/>
        <w:ind w:right="280"/>
        <w:jc w:val="both"/>
        <w:rPr>
          <w:b w:val="0"/>
          <w:sz w:val="24"/>
          <w:szCs w:val="24"/>
        </w:rPr>
      </w:pPr>
      <w:r w:rsidRPr="008C37B9">
        <w:rPr>
          <w:b w:val="0"/>
          <w:color w:val="000000"/>
          <w:sz w:val="24"/>
          <w:szCs w:val="24"/>
          <w:lang w:bidi="ru-RU"/>
        </w:rPr>
        <w:t>на основании Правил присвоения, изменения и аннулирования адресов,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8C37B9">
        <w:rPr>
          <w:b w:val="0"/>
          <w:color w:val="000000"/>
          <w:sz w:val="24"/>
          <w:szCs w:val="24"/>
          <w:lang w:bidi="ru-RU"/>
        </w:rPr>
        <w:t xml:space="preserve">утвержденных постановлением Правительства Российской Федерации от 19 ноября 2014 г. № 1221, отказано в </w:t>
      </w:r>
      <w:r w:rsidRPr="008C37B9">
        <w:rPr>
          <w:b w:val="0"/>
          <w:color w:val="000000"/>
          <w:sz w:val="24"/>
          <w:szCs w:val="24"/>
          <w:u w:val="single"/>
          <w:lang w:bidi="ru-RU"/>
        </w:rPr>
        <w:t>присвоении (аннулировании)</w:t>
      </w:r>
      <w:r w:rsidRPr="008C37B9">
        <w:rPr>
          <w:b w:val="0"/>
          <w:color w:val="000000"/>
          <w:sz w:val="24"/>
          <w:szCs w:val="24"/>
          <w:lang w:bidi="ru-RU"/>
        </w:rPr>
        <w:t xml:space="preserve"> адреса следующему</w:t>
      </w:r>
      <w:r>
        <w:rPr>
          <w:b w:val="0"/>
          <w:color w:val="000000"/>
          <w:sz w:val="24"/>
          <w:szCs w:val="24"/>
          <w:lang w:bidi="ru-RU"/>
        </w:rPr>
        <w:t xml:space="preserve"> объекту адресации</w:t>
      </w:r>
    </w:p>
    <w:p w:rsidR="00E85604" w:rsidRPr="008C37B9" w:rsidRDefault="00E85604" w:rsidP="00E85604">
      <w:pPr>
        <w:pStyle w:val="11pt"/>
        <w:ind w:left="709" w:firstLine="709"/>
        <w:jc w:val="both"/>
        <w:rPr>
          <w:vertAlign w:val="superscript"/>
        </w:rPr>
      </w:pPr>
      <w:r>
        <w:rPr>
          <w:color w:val="000000"/>
          <w:vertAlign w:val="superscript"/>
          <w:lang w:bidi="ru-RU"/>
        </w:rPr>
        <w:t xml:space="preserve">    </w:t>
      </w:r>
      <w:r w:rsidRPr="008C37B9">
        <w:rPr>
          <w:color w:val="000000"/>
          <w:vertAlign w:val="superscript"/>
          <w:lang w:bidi="ru-RU"/>
        </w:rPr>
        <w:t>(нужное подчеркнуть)</w:t>
      </w:r>
    </w:p>
    <w:p w:rsidR="00E85604" w:rsidRPr="00B857EB" w:rsidRDefault="00E85604" w:rsidP="00E85604">
      <w:pPr>
        <w:pStyle w:val="80"/>
        <w:shd w:val="clear" w:color="auto" w:fill="auto"/>
        <w:tabs>
          <w:tab w:val="left" w:leader="underscore" w:pos="99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5604" w:rsidRPr="008C37B9" w:rsidRDefault="00E85604" w:rsidP="00E85604">
      <w:pPr>
        <w:pStyle w:val="11pt"/>
        <w:jc w:val="center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(вид и наименование объекта адресации, описание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</w:t>
      </w:r>
    </w:p>
    <w:p w:rsidR="00E85604" w:rsidRPr="008C37B9" w:rsidRDefault="00E85604" w:rsidP="00E85604">
      <w:pPr>
        <w:pStyle w:val="11pt"/>
        <w:jc w:val="center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</w:t>
      </w:r>
    </w:p>
    <w:p w:rsidR="00E85604" w:rsidRPr="008C37B9" w:rsidRDefault="00E85604" w:rsidP="00E85604">
      <w:pPr>
        <w:pStyle w:val="11pt"/>
        <w:jc w:val="center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адрес объекта адресации в случае обращения заявителя об аннулировании его адреса)</w:t>
      </w:r>
    </w:p>
    <w:p w:rsidR="00E85604" w:rsidRDefault="00E85604" w:rsidP="00E85604">
      <w:pPr>
        <w:pStyle w:val="80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8C37B9">
        <w:rPr>
          <w:b w:val="0"/>
          <w:color w:val="000000"/>
          <w:sz w:val="24"/>
          <w:szCs w:val="24"/>
          <w:lang w:bidi="ru-RU"/>
        </w:rPr>
        <w:t>в связи с</w:t>
      </w:r>
      <w:r>
        <w:rPr>
          <w:b w:val="0"/>
          <w:color w:val="000000"/>
          <w:sz w:val="24"/>
          <w:szCs w:val="24"/>
          <w:lang w:bidi="ru-RU"/>
        </w:rPr>
        <w:t xml:space="preserve">___________________________________________________________________ </w:t>
      </w:r>
    </w:p>
    <w:p w:rsidR="00E85604" w:rsidRPr="008C37B9" w:rsidRDefault="00E85604" w:rsidP="00E85604">
      <w:pPr>
        <w:pStyle w:val="8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__________________________________________________________________________</w:t>
      </w:r>
    </w:p>
    <w:p w:rsidR="00E85604" w:rsidRPr="008C37B9" w:rsidRDefault="00E85604" w:rsidP="00E85604">
      <w:pPr>
        <w:pStyle w:val="11pt"/>
        <w:jc w:val="center"/>
        <w:rPr>
          <w:vertAlign w:val="superscript"/>
        </w:rPr>
      </w:pPr>
      <w:r w:rsidRPr="008C37B9">
        <w:rPr>
          <w:color w:val="000000"/>
          <w:vertAlign w:val="superscript"/>
          <w:lang w:bidi="ru-RU"/>
        </w:rPr>
        <w:t>(основание отказа)</w:t>
      </w:r>
    </w:p>
    <w:p w:rsidR="00E85604" w:rsidRDefault="00E85604" w:rsidP="00E85604">
      <w:pPr>
        <w:pStyle w:val="80"/>
        <w:shd w:val="clear" w:color="auto" w:fill="auto"/>
        <w:spacing w:line="240" w:lineRule="auto"/>
        <w:ind w:right="280"/>
        <w:jc w:val="left"/>
        <w:rPr>
          <w:b w:val="0"/>
          <w:color w:val="000000"/>
          <w:sz w:val="24"/>
          <w:szCs w:val="24"/>
          <w:lang w:bidi="ru-RU"/>
        </w:rPr>
      </w:pPr>
      <w:r w:rsidRPr="008C37B9">
        <w:rPr>
          <w:b w:val="0"/>
          <w:color w:val="000000"/>
          <w:sz w:val="24"/>
          <w:szCs w:val="24"/>
          <w:lang w:bidi="ru-RU"/>
        </w:rPr>
        <w:t>Уполномоченное лицо органа местного самоуправления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_________________ </w:t>
      </w:r>
    </w:p>
    <w:p w:rsidR="00E85604" w:rsidRPr="00587338" w:rsidRDefault="00E85604" w:rsidP="00E85604">
      <w:pPr>
        <w:pStyle w:val="11pt"/>
        <w:ind w:firstLine="709"/>
        <w:jc w:val="both"/>
        <w:rPr>
          <w:color w:val="000000"/>
          <w:vertAlign w:val="superscript"/>
          <w:lang w:bidi="ru-RU"/>
        </w:rPr>
      </w:pPr>
      <w:r w:rsidRPr="00587338">
        <w:rPr>
          <w:color w:val="000000"/>
          <w:vertAlign w:val="superscript"/>
          <w:lang w:bidi="ru-RU"/>
        </w:rPr>
        <w:t>(должность, Ф.И.О.)</w:t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ab/>
      </w:r>
      <w:r w:rsidRPr="00587338">
        <w:rPr>
          <w:color w:val="000000"/>
          <w:vertAlign w:val="superscript"/>
          <w:lang w:bidi="ru-RU"/>
        </w:rPr>
        <w:t xml:space="preserve"> (подпись)</w:t>
      </w:r>
    </w:p>
    <w:p w:rsidR="00E85604" w:rsidRDefault="00E85604" w:rsidP="00E85604">
      <w:pPr>
        <w:pStyle w:val="11pt"/>
        <w:jc w:val="both"/>
        <w:rPr>
          <w:color w:val="000000"/>
          <w:lang w:bidi="ru-RU"/>
        </w:rPr>
      </w:pPr>
    </w:p>
    <w:p w:rsidR="00E85604" w:rsidRDefault="00E85604" w:rsidP="00E85604">
      <w:pPr>
        <w:pStyle w:val="11pt"/>
        <w:jc w:val="right"/>
      </w:pPr>
      <w:r>
        <w:t>М.П.</w:t>
      </w:r>
    </w:p>
    <w:p w:rsidR="00F6080D" w:rsidRDefault="00E85604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2C" w:rsidRDefault="00E856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10203815</wp:posOffset>
              </wp:positionV>
              <wp:extent cx="311150" cy="109855"/>
              <wp:effectExtent l="3175" t="2540" r="0" b="190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B2C" w:rsidRDefault="00E85604">
                          <w:r>
                            <w:rPr>
                              <w:rStyle w:val="2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20.75pt;margin-top:803.45pt;width:24.5pt;height:8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" filled="f" stroked="f">
              <v:textbox style="mso-fit-shape-to-text:t" inset="0,0,0,0">
                <w:txbxContent>
                  <w:p w:rsidR="00781B2C" w:rsidRDefault="00E85604">
                    <w:r>
                      <w:rPr>
                        <w:rStyle w:val="2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1956435</wp:posOffset>
              </wp:positionH>
              <wp:positionV relativeFrom="page">
                <wp:posOffset>9979660</wp:posOffset>
              </wp:positionV>
              <wp:extent cx="4540250" cy="123190"/>
              <wp:effectExtent l="3810" t="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B2C" w:rsidRDefault="00E85604">
                          <w:pPr>
                            <w:tabs>
                              <w:tab w:val="right" w:pos="7150"/>
                            </w:tabs>
                          </w:pPr>
                          <w:r>
                            <w:rPr>
                              <w:rStyle w:val="1095pt"/>
                            </w:rPr>
                            <w:t>(должность, Ф.И.О.)</w:t>
                          </w:r>
                          <w:r>
                            <w:rPr>
                              <w:rStyle w:val="1095pt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8" type="#_x0000_t202" style="position:absolute;margin-left:154.05pt;margin-top:785.8pt;width:357.5pt;height:9.7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euyQIAALY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" filled="f" stroked="f">
              <v:textbox style="mso-fit-shape-to-text:t" inset="0,0,0,0">
                <w:txbxContent>
                  <w:p w:rsidR="00781B2C" w:rsidRDefault="00E85604">
                    <w:pPr>
                      <w:tabs>
                        <w:tab w:val="right" w:pos="7150"/>
                      </w:tabs>
                    </w:pPr>
                    <w:r>
                      <w:rPr>
                        <w:rStyle w:val="1095pt"/>
                      </w:rPr>
                      <w:t>(должность, Ф.И.О.)</w:t>
                    </w:r>
                    <w:r>
                      <w:rPr>
                        <w:rStyle w:val="1095pt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2C" w:rsidRDefault="00E8560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38" w:rsidRDefault="00E856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10203815</wp:posOffset>
              </wp:positionV>
              <wp:extent cx="311150" cy="109855"/>
              <wp:effectExtent l="3175" t="2540" r="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338" w:rsidRDefault="00E85604">
                          <w:r>
                            <w:rPr>
                              <w:rStyle w:val="2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520.75pt;margin-top:803.45pt;width:24.5pt;height:8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HsxQIAALM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" filled="f" stroked="f">
              <v:textbox style="mso-fit-shape-to-text:t" inset="0,0,0,0">
                <w:txbxContent>
                  <w:p w:rsidR="00587338" w:rsidRDefault="00E85604">
                    <w:r>
                      <w:rPr>
                        <w:rStyle w:val="2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1956435</wp:posOffset>
              </wp:positionH>
              <wp:positionV relativeFrom="page">
                <wp:posOffset>9979660</wp:posOffset>
              </wp:positionV>
              <wp:extent cx="4540250" cy="123190"/>
              <wp:effectExtent l="3810" t="0" r="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338" w:rsidRDefault="00E85604">
                          <w:pPr>
                            <w:tabs>
                              <w:tab w:val="right" w:pos="7150"/>
                            </w:tabs>
                          </w:pPr>
                          <w:r>
                            <w:rPr>
                              <w:rStyle w:val="1095pt"/>
                            </w:rPr>
                            <w:t>(должность, Ф.И.О.)</w:t>
                          </w:r>
                          <w:r>
                            <w:rPr>
                              <w:rStyle w:val="1095pt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31" type="#_x0000_t202" style="position:absolute;margin-left:154.05pt;margin-top:785.8pt;width:357.5pt;height:9.7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" filled="f" stroked="f">
              <v:textbox style="mso-fit-shape-to-text:t" inset="0,0,0,0">
                <w:txbxContent>
                  <w:p w:rsidR="00587338" w:rsidRDefault="00E85604">
                    <w:pPr>
                      <w:tabs>
                        <w:tab w:val="right" w:pos="7150"/>
                      </w:tabs>
                    </w:pPr>
                    <w:r>
                      <w:rPr>
                        <w:rStyle w:val="1095pt"/>
                      </w:rPr>
                      <w:t>(должность, Ф.И.О.)</w:t>
                    </w:r>
                    <w:r>
                      <w:rPr>
                        <w:rStyle w:val="1095pt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38" w:rsidRDefault="00E85604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2C" w:rsidRDefault="00E856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3044825</wp:posOffset>
              </wp:positionH>
              <wp:positionV relativeFrom="page">
                <wp:posOffset>351155</wp:posOffset>
              </wp:positionV>
              <wp:extent cx="3904615" cy="187325"/>
              <wp:effectExtent l="0" t="0" r="3810" b="444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46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B2C" w:rsidRDefault="00E85604">
                          <w:r>
                            <w:rPr>
                              <w:rStyle w:val="12"/>
                            </w:rPr>
                            <w:t xml:space="preserve">Приложение Ла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27DE">
                            <w:rPr>
                              <w:rStyle w:val="12"/>
                              <w:noProof/>
                            </w:rPr>
                            <w:t>II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</w:rPr>
                            <w:t xml:space="preserve"> к типовому административному регламенту предоставления муниципальной услуги</w:t>
                          </w:r>
                        </w:p>
                        <w:p w:rsidR="00781B2C" w:rsidRDefault="00E85604">
                          <w:r>
                            <w:rPr>
                              <w:rStyle w:val="12"/>
                            </w:rPr>
                            <w:t>«Присвоение адреса объекту адресации,</w:t>
                          </w:r>
                          <w:r>
                            <w:rPr>
                              <w:rStyle w:val="12"/>
                            </w:rPr>
                            <w:t xml:space="preserve"> изменение и аннулирование такого адреса»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239.75pt;margin-top:27.65pt;width:307.45pt;height:14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HGwwIAAK0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" filled="f" stroked="f">
              <v:textbox style="mso-fit-shape-to-text:t" inset="0,0,0,0">
                <w:txbxContent>
                  <w:p w:rsidR="00781B2C" w:rsidRDefault="00E85604">
                    <w:r>
                      <w:rPr>
                        <w:rStyle w:val="12"/>
                      </w:rPr>
                      <w:t xml:space="preserve">Приложение Ла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27DE">
                      <w:rPr>
                        <w:rStyle w:val="12"/>
                        <w:noProof/>
                      </w:rPr>
                      <w:t>II</w:t>
                    </w:r>
                    <w:r>
                      <w:rPr>
                        <w:rStyle w:val="12"/>
                      </w:rPr>
                      <w:fldChar w:fldCharType="end"/>
                    </w:r>
                    <w:r>
                      <w:rPr>
                        <w:rStyle w:val="12"/>
                      </w:rPr>
                      <w:t xml:space="preserve"> к типовому административному регламенту предоставления муниципальной услуги</w:t>
                    </w:r>
                  </w:p>
                  <w:p w:rsidR="00781B2C" w:rsidRDefault="00E85604">
                    <w:r>
                      <w:rPr>
                        <w:rStyle w:val="12"/>
                      </w:rPr>
                      <w:t>«Присвоение адреса объекту адресации,</w:t>
                    </w:r>
                    <w:r>
                      <w:rPr>
                        <w:rStyle w:val="12"/>
                      </w:rPr>
                      <w:t xml:space="preserve"> изменение и аннулирование такого адреса»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2C" w:rsidRDefault="00E856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38" w:rsidRDefault="00E856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3044825</wp:posOffset>
              </wp:positionH>
              <wp:positionV relativeFrom="page">
                <wp:posOffset>351155</wp:posOffset>
              </wp:positionV>
              <wp:extent cx="3904615" cy="187325"/>
              <wp:effectExtent l="0" t="0" r="3810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46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338" w:rsidRDefault="00E85604">
                          <w:r>
                            <w:rPr>
                              <w:rStyle w:val="12"/>
                            </w:rPr>
                            <w:t xml:space="preserve">Приложение Ла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27DE">
                            <w:rPr>
                              <w:rStyle w:val="12"/>
                              <w:noProof/>
                            </w:rPr>
                            <w:t>II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</w:rPr>
                            <w:t xml:space="preserve"> к типовому административному регламенту предоставления муниципальной услуги</w:t>
                          </w:r>
                        </w:p>
                        <w:p w:rsidR="00587338" w:rsidRDefault="00E85604">
                          <w:r>
                            <w:rPr>
                              <w:rStyle w:val="12"/>
                            </w:rPr>
                            <w:t>«Присвоение адреса объекту адресации, изменение и аннулиров</w:t>
                          </w:r>
                          <w:r>
                            <w:rPr>
                              <w:rStyle w:val="12"/>
                            </w:rPr>
                            <w:t>ание такого адреса»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239.75pt;margin-top:27.65pt;width:307.45pt;height:14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sO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" filled="f" stroked="f">
              <v:textbox style="mso-fit-shape-to-text:t" inset="0,0,0,0">
                <w:txbxContent>
                  <w:p w:rsidR="00587338" w:rsidRDefault="00E85604">
                    <w:r>
                      <w:rPr>
                        <w:rStyle w:val="12"/>
                      </w:rPr>
                      <w:t xml:space="preserve">Приложение Ла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27DE">
                      <w:rPr>
                        <w:rStyle w:val="12"/>
                        <w:noProof/>
                      </w:rPr>
                      <w:t>II</w:t>
                    </w:r>
                    <w:r>
                      <w:rPr>
                        <w:rStyle w:val="12"/>
                      </w:rPr>
                      <w:fldChar w:fldCharType="end"/>
                    </w:r>
                    <w:r>
                      <w:rPr>
                        <w:rStyle w:val="12"/>
                      </w:rPr>
                      <w:t xml:space="preserve"> к типовому административному регламенту предоставления муниципальной услуги</w:t>
                    </w:r>
                  </w:p>
                  <w:p w:rsidR="00587338" w:rsidRDefault="00E85604">
                    <w:r>
                      <w:rPr>
                        <w:rStyle w:val="12"/>
                      </w:rPr>
                      <w:t>«Присвоение адреса объекту адресации, изменение и аннулиров</w:t>
                    </w:r>
                    <w:r>
                      <w:rPr>
                        <w:rStyle w:val="12"/>
                      </w:rPr>
                      <w:t>ание такого адреса»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38" w:rsidRDefault="00E8560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D"/>
    <w:rsid w:val="00111BB0"/>
    <w:rsid w:val="00922F7D"/>
    <w:rsid w:val="00CB716D"/>
    <w:rsid w:val="00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3A342-DB98-4174-ADE2-0503BC51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85604"/>
    <w:rPr>
      <w:sz w:val="26"/>
      <w:szCs w:val="26"/>
      <w:shd w:val="clear" w:color="auto" w:fill="FFFFFF"/>
    </w:rPr>
  </w:style>
  <w:style w:type="character" w:customStyle="1" w:styleId="11pt">
    <w:name w:val="Колонтитул + 11 pt"/>
    <w:rsid w:val="00E8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E85604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E85604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E8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E85604"/>
    <w:rPr>
      <w:i/>
      <w:iCs/>
      <w:sz w:val="19"/>
      <w:szCs w:val="19"/>
      <w:shd w:val="clear" w:color="auto" w:fill="FFFFFF"/>
    </w:rPr>
  </w:style>
  <w:style w:type="character" w:customStyle="1" w:styleId="11">
    <w:name w:val="Основной текст (11)_"/>
    <w:link w:val="110"/>
    <w:rsid w:val="00E85604"/>
    <w:rPr>
      <w:sz w:val="16"/>
      <w:szCs w:val="16"/>
      <w:shd w:val="clear" w:color="auto" w:fill="FFFFFF"/>
    </w:rPr>
  </w:style>
  <w:style w:type="character" w:customStyle="1" w:styleId="12">
    <w:name w:val="Основной текст (12)_"/>
    <w:link w:val="120"/>
    <w:rsid w:val="00E85604"/>
    <w:rPr>
      <w:b/>
      <w:bCs/>
      <w:shd w:val="clear" w:color="auto" w:fill="FFFFFF"/>
    </w:rPr>
  </w:style>
  <w:style w:type="character" w:customStyle="1" w:styleId="1095pt">
    <w:name w:val="Основной текст (10) + 9;5 pt"/>
    <w:rsid w:val="00E8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85604"/>
    <w:pPr>
      <w:widowControl w:val="0"/>
      <w:shd w:val="clear" w:color="auto" w:fill="FFFFFF"/>
      <w:spacing w:after="300" w:line="33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E85604"/>
    <w:pPr>
      <w:widowControl w:val="0"/>
      <w:shd w:val="clear" w:color="auto" w:fill="FFFFFF"/>
      <w:spacing w:line="76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E85604"/>
    <w:pPr>
      <w:widowControl w:val="0"/>
      <w:shd w:val="clear" w:color="auto" w:fill="FFFFFF"/>
      <w:spacing w:before="360" w:after="480" w:line="0" w:lineRule="atLeast"/>
      <w:ind w:hanging="90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E85604"/>
    <w:pPr>
      <w:widowControl w:val="0"/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E85604"/>
    <w:pPr>
      <w:widowControl w:val="0"/>
      <w:shd w:val="clear" w:color="auto" w:fill="FFFFFF"/>
      <w:spacing w:after="120" w:line="19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20">
    <w:name w:val="Основной текст (12)"/>
    <w:basedOn w:val="a"/>
    <w:link w:val="12"/>
    <w:rsid w:val="00E85604"/>
    <w:pPr>
      <w:widowControl w:val="0"/>
      <w:shd w:val="clear" w:color="auto" w:fill="FFFFFF"/>
      <w:spacing w:before="120" w:line="26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2.xml"/><Relationship Id="rId10" Type="http://schemas.openxmlformats.org/officeDocument/2006/relationships/footer" Target="footer3.xml"/><Relationship Id="rId4" Type="http://schemas.openxmlformats.org/officeDocument/2006/relationships/header" Target="header1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2023-02-21T07:31:00Z</dcterms:created>
  <dcterms:modified xsi:type="dcterms:W3CDTF">2023-02-21T07:31:00Z</dcterms:modified>
</cp:coreProperties>
</file>