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2" w:rsidRPr="00227B24" w:rsidRDefault="00F80292" w:rsidP="00F80292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cs="Arial"/>
          <w:sz w:val="24"/>
          <w:szCs w:val="24"/>
          <w:u w:val="single"/>
        </w:rPr>
      </w:pPr>
      <w:r w:rsidRPr="00227B24">
        <w:rPr>
          <w:rFonts w:cs="Arial"/>
          <w:sz w:val="24"/>
          <w:szCs w:val="24"/>
        </w:rPr>
        <w:t xml:space="preserve">Приложение                                                                                       к постановлению администрации </w:t>
      </w:r>
      <w:proofErr w:type="spellStart"/>
      <w:r w:rsidRPr="00227B24">
        <w:rPr>
          <w:rFonts w:cs="Arial"/>
          <w:sz w:val="24"/>
          <w:szCs w:val="24"/>
        </w:rPr>
        <w:t>Удачинского</w:t>
      </w:r>
      <w:proofErr w:type="spellEnd"/>
      <w:r w:rsidRPr="00227B24">
        <w:rPr>
          <w:rFonts w:cs="Arial"/>
          <w:sz w:val="24"/>
          <w:szCs w:val="24"/>
        </w:rPr>
        <w:t xml:space="preserve"> сельсовета от 26.12.2022 № 53 </w:t>
      </w:r>
    </w:p>
    <w:p w:rsidR="00F80292" w:rsidRPr="00227B24" w:rsidRDefault="00F80292" w:rsidP="00F8029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 xml:space="preserve">Перечень муниципальных услуг, предоставляемых администрацией </w:t>
      </w:r>
      <w:proofErr w:type="spellStart"/>
      <w:r w:rsidRPr="00227B24">
        <w:rPr>
          <w:rFonts w:ascii="Arial" w:hAnsi="Arial" w:cs="Arial"/>
          <w:sz w:val="24"/>
          <w:szCs w:val="24"/>
        </w:rPr>
        <w:t>Удачинского</w:t>
      </w:r>
      <w:proofErr w:type="spellEnd"/>
      <w:r w:rsidRPr="00227B24">
        <w:rPr>
          <w:rFonts w:ascii="Arial" w:hAnsi="Arial" w:cs="Arial"/>
          <w:sz w:val="24"/>
          <w:szCs w:val="24"/>
        </w:rPr>
        <w:t xml:space="preserve"> сельсовета на территории </w:t>
      </w:r>
      <w:proofErr w:type="spellStart"/>
      <w:r w:rsidRPr="00227B24">
        <w:rPr>
          <w:rFonts w:ascii="Arial" w:hAnsi="Arial" w:cs="Arial"/>
          <w:sz w:val="24"/>
          <w:szCs w:val="24"/>
        </w:rPr>
        <w:t>Удачинского</w:t>
      </w:r>
      <w:proofErr w:type="spellEnd"/>
      <w:r w:rsidRPr="00227B24">
        <w:rPr>
          <w:rFonts w:ascii="Arial" w:hAnsi="Arial" w:cs="Arial"/>
          <w:sz w:val="24"/>
          <w:szCs w:val="24"/>
        </w:rPr>
        <w:t xml:space="preserve"> сельсовета </w:t>
      </w:r>
    </w:p>
    <w:p w:rsidR="00F80292" w:rsidRPr="00227B24" w:rsidRDefault="00F80292" w:rsidP="00F802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2948"/>
        <w:gridCol w:w="2268"/>
      </w:tblGrid>
      <w:tr w:rsidR="00F80292" w:rsidRPr="00227B24" w:rsidTr="004F1A36"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227B24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227B24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left="-62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Наименование</w:t>
            </w:r>
          </w:p>
          <w:p w:rsidR="00F80292" w:rsidRPr="00227B24" w:rsidRDefault="00F80292" w:rsidP="004F1A36">
            <w:pPr>
              <w:pStyle w:val="ConsPlusNormal"/>
              <w:ind w:left="-629" w:firstLine="629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pStyle w:val="ConsPlusNormal"/>
              <w:ind w:left="-86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Наименование ответственных лиц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Основа оказания услуги</w:t>
            </w:r>
          </w:p>
        </w:tc>
      </w:tr>
      <w:tr w:rsidR="00F80292" w:rsidRPr="00227B24" w:rsidTr="004F1A36"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Принятие на учёт граждан в качестве нуждающихся в жилых помещениях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F80292" w:rsidRPr="00227B24" w:rsidTr="004F1A36"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 xml:space="preserve">Выдача выписки из </w:t>
            </w:r>
            <w:proofErr w:type="spellStart"/>
            <w:r w:rsidRPr="00227B24">
              <w:rPr>
                <w:rFonts w:cs="Arial"/>
                <w:sz w:val="24"/>
                <w:szCs w:val="24"/>
              </w:rPr>
              <w:t>похозяйственной</w:t>
            </w:r>
            <w:proofErr w:type="spellEnd"/>
            <w:r w:rsidRPr="00227B24">
              <w:rPr>
                <w:rFonts w:cs="Arial"/>
                <w:sz w:val="24"/>
                <w:szCs w:val="24"/>
              </w:rPr>
              <w:t xml:space="preserve"> книги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          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F80292" w:rsidRPr="00227B24" w:rsidTr="004F1A36"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F80292" w:rsidRPr="00227B24" w:rsidTr="004F1A36"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80292" w:rsidRPr="00227B24" w:rsidTr="004F1A36">
        <w:trPr>
          <w:trHeight w:val="1203"/>
        </w:trPr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55.</w:t>
            </w: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F80292" w:rsidRPr="00227B24" w:rsidRDefault="00F80292" w:rsidP="004F1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F80292" w:rsidRPr="00227B24" w:rsidRDefault="00F80292" w:rsidP="004F1A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F80292" w:rsidRPr="00227B24" w:rsidTr="004F1A36">
        <w:trPr>
          <w:trHeight w:val="1795"/>
        </w:trPr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56.</w:t>
            </w: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F80292" w:rsidRPr="00227B24" w:rsidRDefault="00F80292" w:rsidP="004F1A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Присвоение адреса объекту адресации изменение и аннулирование такого адреса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F80292" w:rsidRPr="00227B24" w:rsidTr="004F1A36">
        <w:trPr>
          <w:trHeight w:val="1795"/>
        </w:trPr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57.</w:t>
            </w: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 xml:space="preserve">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</w:t>
            </w:r>
            <w:r w:rsidRPr="00227B24">
              <w:rPr>
                <w:rFonts w:cs="Arial"/>
                <w:sz w:val="24"/>
                <w:szCs w:val="24"/>
              </w:rPr>
              <w:lastRenderedPageBreak/>
              <w:t xml:space="preserve">проживания и многоквартирного, иного жилого дома аварийным и подлежащим сносу или реконструкции 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F80292" w:rsidRPr="00227B24" w:rsidTr="004F1A36">
        <w:trPr>
          <w:trHeight w:val="1795"/>
        </w:trPr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lastRenderedPageBreak/>
              <w:t>58.</w:t>
            </w: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 xml:space="preserve">Признание граждан </w:t>
            </w:r>
            <w:proofErr w:type="gramStart"/>
            <w:r w:rsidRPr="00227B24">
              <w:rPr>
                <w:rFonts w:cs="Arial"/>
                <w:sz w:val="24"/>
                <w:szCs w:val="24"/>
              </w:rPr>
              <w:t>малоимущими</w:t>
            </w:r>
            <w:proofErr w:type="gramEnd"/>
            <w:r w:rsidRPr="00227B24">
              <w:rPr>
                <w:rFonts w:cs="Arial"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F80292" w:rsidRPr="00227B24" w:rsidTr="004F1A36">
        <w:trPr>
          <w:trHeight w:val="1795"/>
        </w:trPr>
        <w:tc>
          <w:tcPr>
            <w:tcW w:w="629" w:type="dxa"/>
          </w:tcPr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59.</w:t>
            </w:r>
          </w:p>
          <w:p w:rsidR="00F80292" w:rsidRPr="00227B24" w:rsidRDefault="00F80292" w:rsidP="004F1A3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F80292" w:rsidRPr="00227B24" w:rsidRDefault="00F80292" w:rsidP="004F1A3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Заключение, изменение</w:t>
            </w:r>
            <w:r w:rsidRPr="00227B24">
              <w:rPr>
                <w:rFonts w:cs="Arial"/>
                <w:color w:val="000000"/>
                <w:sz w:val="24"/>
                <w:szCs w:val="24"/>
              </w:rPr>
              <w:t xml:space="preserve"> договоров найма служебных жилых помещений муниципального жилищного фонда</w:t>
            </w:r>
          </w:p>
        </w:tc>
        <w:tc>
          <w:tcPr>
            <w:tcW w:w="2948" w:type="dxa"/>
          </w:tcPr>
          <w:p w:rsidR="00F80292" w:rsidRPr="00227B24" w:rsidRDefault="00F80292" w:rsidP="004F1A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27B24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227B2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80292" w:rsidRPr="00227B24" w:rsidRDefault="00F80292" w:rsidP="004F1A3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</w:tbl>
    <w:p w:rsidR="00F80292" w:rsidRPr="00227B24" w:rsidRDefault="00F80292" w:rsidP="00F80292">
      <w:pPr>
        <w:rPr>
          <w:rFonts w:ascii="Arial" w:hAnsi="Arial" w:cs="Arial"/>
          <w:sz w:val="24"/>
          <w:szCs w:val="24"/>
        </w:rPr>
      </w:pPr>
    </w:p>
    <w:p w:rsidR="00EC22DB" w:rsidRDefault="00EC22DB">
      <w:bookmarkStart w:id="0" w:name="_GoBack"/>
      <w:bookmarkEnd w:id="0"/>
    </w:p>
    <w:sectPr w:rsidR="00EC22DB" w:rsidSect="0035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A"/>
    <w:rsid w:val="00845E7A"/>
    <w:rsid w:val="00EC22DB"/>
    <w:rsid w:val="00F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80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80292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80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8029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2023-02-08T09:22:00Z</dcterms:created>
  <dcterms:modified xsi:type="dcterms:W3CDTF">2023-02-08T09:22:00Z</dcterms:modified>
</cp:coreProperties>
</file>