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A7" w:rsidRPr="00ED43A7" w:rsidRDefault="00ED43A7" w:rsidP="00ED43A7">
      <w:pPr>
        <w:tabs>
          <w:tab w:val="left" w:pos="5220"/>
          <w:tab w:val="left" w:pos="5400"/>
        </w:tabs>
      </w:pPr>
      <w:bookmarkStart w:id="0" w:name="_GoBack"/>
      <w:bookmarkEnd w:id="0"/>
    </w:p>
    <w:p w:rsidR="00ED43A7" w:rsidRPr="00672668" w:rsidRDefault="00ED43A7" w:rsidP="00ED43A7">
      <w:pPr>
        <w:rPr>
          <w:rFonts w:ascii="Arial" w:hAnsi="Arial" w:cs="Arial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ED43A7" w:rsidRPr="00672668" w:rsidTr="0009620A">
        <w:tc>
          <w:tcPr>
            <w:tcW w:w="4076" w:type="dxa"/>
          </w:tcPr>
          <w:p w:rsidR="00ED43A7" w:rsidRPr="00672668" w:rsidRDefault="00ED43A7" w:rsidP="0009620A">
            <w:pPr>
              <w:rPr>
                <w:rFonts w:ascii="Arial" w:hAnsi="Arial" w:cs="Arial"/>
              </w:rPr>
            </w:pPr>
            <w:r w:rsidRPr="00672668">
              <w:rPr>
                <w:rFonts w:ascii="Arial" w:hAnsi="Arial" w:cs="Arial"/>
              </w:rPr>
              <w:t>Приложение</w:t>
            </w:r>
          </w:p>
          <w:p w:rsidR="00ED43A7" w:rsidRPr="00672668" w:rsidRDefault="00ED43A7" w:rsidP="0009620A">
            <w:pPr>
              <w:rPr>
                <w:rFonts w:ascii="Arial" w:hAnsi="Arial" w:cs="Arial"/>
              </w:rPr>
            </w:pPr>
            <w:r w:rsidRPr="00672668">
              <w:rPr>
                <w:rFonts w:ascii="Arial" w:hAnsi="Arial" w:cs="Arial"/>
              </w:rPr>
              <w:t>к постановлению Администрации Большеулуйского района</w:t>
            </w:r>
          </w:p>
          <w:p w:rsidR="00ED43A7" w:rsidRPr="00672668" w:rsidRDefault="00ED43A7" w:rsidP="0009620A">
            <w:pPr>
              <w:rPr>
                <w:rFonts w:ascii="Arial" w:hAnsi="Arial" w:cs="Arial"/>
              </w:rPr>
            </w:pPr>
            <w:r w:rsidRPr="00672668">
              <w:rPr>
                <w:rFonts w:ascii="Arial" w:hAnsi="Arial" w:cs="Arial"/>
              </w:rPr>
              <w:t>от 20.07.2022 №143-п</w:t>
            </w:r>
          </w:p>
        </w:tc>
      </w:tr>
    </w:tbl>
    <w:p w:rsidR="00ED43A7" w:rsidRPr="00672668" w:rsidRDefault="00ED43A7" w:rsidP="00ED43A7">
      <w:pPr>
        <w:rPr>
          <w:rFonts w:ascii="Arial" w:hAnsi="Arial" w:cs="Arial"/>
        </w:rPr>
      </w:pPr>
    </w:p>
    <w:p w:rsidR="00ED43A7" w:rsidRPr="00672668" w:rsidRDefault="00ED43A7" w:rsidP="00ED43A7">
      <w:pPr>
        <w:pStyle w:val="11"/>
        <w:shd w:val="clear" w:color="auto" w:fill="auto"/>
        <w:spacing w:before="320" w:after="62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 Административный регламент предоставления государственной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(муниципальной) услуги «Постановка на учет и направление детей в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 xml:space="preserve">  образовательные  учреждения, реализующие образовательные программы дошкольного образования»</w:t>
      </w:r>
    </w:p>
    <w:p w:rsidR="00ED43A7" w:rsidRPr="00672668" w:rsidRDefault="00ED43A7" w:rsidP="00ED43A7">
      <w:pPr>
        <w:pStyle w:val="11"/>
        <w:numPr>
          <w:ilvl w:val="0"/>
          <w:numId w:val="2"/>
        </w:numPr>
        <w:shd w:val="clear" w:color="auto" w:fill="auto"/>
        <w:tabs>
          <w:tab w:val="left" w:pos="566"/>
        </w:tabs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Общие положения</w:t>
      </w:r>
    </w:p>
    <w:p w:rsidR="00ED43A7" w:rsidRPr="00672668" w:rsidRDefault="00ED43A7" w:rsidP="00ED43A7">
      <w:pPr>
        <w:pStyle w:val="13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1" w:name="bookmark0"/>
      <w:bookmarkStart w:id="2" w:name="bookmark1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Предмет регулирования Административного регламента</w:t>
      </w:r>
      <w:bookmarkEnd w:id="1"/>
      <w:bookmarkEnd w:id="2"/>
    </w:p>
    <w:p w:rsidR="00ED43A7" w:rsidRPr="00672668" w:rsidRDefault="00ED43A7" w:rsidP="00ED43A7">
      <w:pPr>
        <w:pStyle w:val="11"/>
        <w:shd w:val="clear" w:color="auto" w:fill="auto"/>
        <w:spacing w:after="320"/>
        <w:ind w:firstLine="74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Административный регламент предоставления государственной (муниципальной) услуги «Постановка на учет и направление детей в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образовательные учреждения, реализующие образовательные программы дошкольного образования» (далее - Административный регламент) разработан в целях повышения качества и доступности предоставления государственной (</w:t>
      </w: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муниципальной) 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</w:t>
      </w:r>
      <w:r w:rsidRPr="00672668">
        <w:rPr>
          <w:rFonts w:ascii="Arial" w:hAnsi="Arial" w:cs="Arial"/>
          <w:sz w:val="24"/>
          <w:szCs w:val="24"/>
          <w:lang w:eastAsia="ru-RU" w:bidi="ru-RU"/>
        </w:rPr>
        <w:t>организации предоставления общедоступного и бесплатного дошкольного образования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Большеулуйском районе Красноярского края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 xml:space="preserve">.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Настоящий Административный регламент регулирует отношения, возникающие на основании пункта 6 части 1, части 2 статьи 9, части 4.1 статьи 67 Федерального закона от 29 декабря 2012 г. № 273-ФЗ «Об образовании в Российской Федерации»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.</w:t>
      </w:r>
    </w:p>
    <w:p w:rsidR="00ED43A7" w:rsidRPr="00672668" w:rsidRDefault="00ED43A7" w:rsidP="00ED43A7">
      <w:pPr>
        <w:pStyle w:val="13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3" w:name="bookmark2"/>
      <w:bookmarkStart w:id="4" w:name="bookmark3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Круг Заявителей</w:t>
      </w:r>
      <w:bookmarkEnd w:id="3"/>
      <w:bookmarkEnd w:id="4"/>
    </w:p>
    <w:p w:rsidR="00ED43A7" w:rsidRPr="00672668" w:rsidRDefault="00ED43A7" w:rsidP="00ED43A7">
      <w:pPr>
        <w:pStyle w:val="11"/>
        <w:numPr>
          <w:ilvl w:val="0"/>
          <w:numId w:val="3"/>
        </w:numPr>
        <w:shd w:val="clear" w:color="auto" w:fill="auto"/>
        <w:tabs>
          <w:tab w:val="left" w:pos="1416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Заявителем на получение государственной (муниципальной) услуги является родитель (законный представитель) ребенка (далее - заявитель).</w:t>
      </w:r>
    </w:p>
    <w:p w:rsidR="00ED43A7" w:rsidRPr="00672668" w:rsidRDefault="00ED43A7" w:rsidP="00ED43A7">
      <w:pPr>
        <w:pStyle w:val="11"/>
        <w:numPr>
          <w:ilvl w:val="0"/>
          <w:numId w:val="3"/>
        </w:numPr>
        <w:shd w:val="clear" w:color="auto" w:fill="auto"/>
        <w:tabs>
          <w:tab w:val="left" w:pos="1416"/>
        </w:tabs>
        <w:spacing w:after="320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Заявителем на получение государственной (муниципальной) услуги посредством федеральной государственной информационной системы «Единый портал государственных и муниципальных услуг (функций)» (далее - ЕПГУ) </w:t>
      </w:r>
      <w:r w:rsidRPr="00672668">
        <w:rPr>
          <w:rFonts w:ascii="Arial" w:hAnsi="Arial" w:cs="Arial"/>
          <w:color w:val="000000"/>
          <w:sz w:val="24"/>
          <w:szCs w:val="24"/>
          <w:lang w:bidi="en-US"/>
        </w:rPr>
        <w:t>(</w:t>
      </w:r>
      <w:hyperlink r:id="rId8" w:history="1">
        <w:r w:rsidRPr="00672668">
          <w:rPr>
            <w:rFonts w:ascii="Arial" w:hAnsi="Arial" w:cs="Arial"/>
            <w:color w:val="000000"/>
            <w:sz w:val="24"/>
            <w:szCs w:val="24"/>
            <w:lang w:val="en-US" w:bidi="en-US"/>
          </w:rPr>
          <w:t>https</w:t>
        </w:r>
        <w:r w:rsidRPr="00672668">
          <w:rPr>
            <w:rFonts w:ascii="Arial" w:hAnsi="Arial" w:cs="Arial"/>
            <w:color w:val="000000"/>
            <w:sz w:val="24"/>
            <w:szCs w:val="24"/>
            <w:lang w:bidi="en-US"/>
          </w:rPr>
          <w:t>://</w:t>
        </w:r>
        <w:r w:rsidRPr="00672668">
          <w:rPr>
            <w:rFonts w:ascii="Arial" w:hAnsi="Arial" w:cs="Arial"/>
            <w:color w:val="000000"/>
            <w:sz w:val="24"/>
            <w:szCs w:val="24"/>
            <w:lang w:val="en-US" w:bidi="en-US"/>
          </w:rPr>
          <w:t>www</w:t>
        </w:r>
        <w:r w:rsidRPr="00672668">
          <w:rPr>
            <w:rFonts w:ascii="Arial" w:hAnsi="Arial" w:cs="Arial"/>
            <w:color w:val="000000"/>
            <w:sz w:val="24"/>
            <w:szCs w:val="24"/>
            <w:lang w:bidi="en-US"/>
          </w:rPr>
          <w:t>.</w:t>
        </w:r>
        <w:proofErr w:type="spellStart"/>
        <w:r w:rsidRPr="00672668">
          <w:rPr>
            <w:rFonts w:ascii="Arial" w:hAnsi="Arial" w:cs="Arial"/>
            <w:color w:val="000000"/>
            <w:sz w:val="24"/>
            <w:szCs w:val="24"/>
            <w:lang w:val="en-US" w:bidi="en-US"/>
          </w:rPr>
          <w:t>gosuslugi</w:t>
        </w:r>
        <w:proofErr w:type="spellEnd"/>
        <w:r w:rsidRPr="00672668">
          <w:rPr>
            <w:rFonts w:ascii="Arial" w:hAnsi="Arial" w:cs="Arial"/>
            <w:color w:val="000000"/>
            <w:sz w:val="24"/>
            <w:szCs w:val="24"/>
            <w:lang w:bidi="en-US"/>
          </w:rPr>
          <w:t>.</w:t>
        </w:r>
        <w:proofErr w:type="spellStart"/>
        <w:r w:rsidRPr="00672668">
          <w:rPr>
            <w:rFonts w:ascii="Arial" w:hAnsi="Arial" w:cs="Arial"/>
            <w:color w:val="000000"/>
            <w:sz w:val="24"/>
            <w:szCs w:val="24"/>
            <w:lang w:val="en-US" w:bidi="en-US"/>
          </w:rPr>
          <w:t>ru</w:t>
        </w:r>
        <w:proofErr w:type="spellEnd"/>
        <w:r w:rsidRPr="00672668">
          <w:rPr>
            <w:rFonts w:ascii="Arial" w:hAnsi="Arial" w:cs="Arial"/>
            <w:color w:val="000000"/>
            <w:sz w:val="24"/>
            <w:szCs w:val="24"/>
            <w:lang w:bidi="en-US"/>
          </w:rPr>
          <w:t>/</w:t>
        </w:r>
      </w:hyperlink>
      <w:r w:rsidRPr="00672668">
        <w:rPr>
          <w:rFonts w:ascii="Arial" w:hAnsi="Arial" w:cs="Arial"/>
          <w:color w:val="000000"/>
          <w:sz w:val="24"/>
          <w:szCs w:val="24"/>
          <w:lang w:bidi="en-US"/>
        </w:rPr>
        <w:t xml:space="preserve">)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и/ или региональных порталов государственных и муниципальных услуг (функций) (далее - РПГУ)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систем, используемых для предоставления государственных и муниципальных услуг в электронной форме» (далее - ЕСИА).</w:t>
      </w:r>
    </w:p>
    <w:p w:rsidR="00ED43A7" w:rsidRPr="00672668" w:rsidRDefault="00ED43A7" w:rsidP="00ED43A7">
      <w:pPr>
        <w:pStyle w:val="13"/>
        <w:keepNext/>
        <w:keepLines/>
        <w:shd w:val="clear" w:color="auto" w:fill="auto"/>
        <w:spacing w:after="300"/>
        <w:rPr>
          <w:rFonts w:ascii="Arial" w:hAnsi="Arial" w:cs="Arial"/>
          <w:sz w:val="24"/>
          <w:szCs w:val="24"/>
        </w:rPr>
      </w:pPr>
      <w:bookmarkStart w:id="5" w:name="bookmark4"/>
      <w:bookmarkStart w:id="6" w:name="bookmark5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Требования к порядку информирования о предоставлении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государственной (муниципальной) услуги</w:t>
      </w:r>
      <w:bookmarkEnd w:id="5"/>
      <w:bookmarkEnd w:id="6"/>
    </w:p>
    <w:p w:rsidR="00ED43A7" w:rsidRPr="00672668" w:rsidRDefault="00ED43A7" w:rsidP="00ED43A7">
      <w:pPr>
        <w:pStyle w:val="11"/>
        <w:numPr>
          <w:ilvl w:val="0"/>
          <w:numId w:val="3"/>
        </w:numPr>
        <w:shd w:val="clear" w:color="auto" w:fill="auto"/>
        <w:tabs>
          <w:tab w:val="left" w:pos="1498"/>
        </w:tabs>
        <w:ind w:firstLine="7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Информирование о порядке предоставления государственной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(муниципальной) услуги осуществляется:</w:t>
      </w:r>
    </w:p>
    <w:p w:rsidR="00ED43A7" w:rsidRPr="00672668" w:rsidRDefault="00ED43A7" w:rsidP="00ED43A7">
      <w:pPr>
        <w:pStyle w:val="11"/>
        <w:numPr>
          <w:ilvl w:val="0"/>
          <w:numId w:val="4"/>
        </w:numPr>
        <w:shd w:val="clear" w:color="auto" w:fill="auto"/>
        <w:tabs>
          <w:tab w:val="left" w:pos="1140"/>
        </w:tabs>
        <w:ind w:firstLine="7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непосредственно при личном приеме заявителя </w:t>
      </w:r>
      <w:r w:rsidRPr="00672668">
        <w:rPr>
          <w:rFonts w:ascii="Arial" w:hAnsi="Arial" w:cs="Arial"/>
          <w:sz w:val="24"/>
          <w:szCs w:val="24"/>
          <w:lang w:eastAsia="ru-RU" w:bidi="ru-RU"/>
        </w:rPr>
        <w:t xml:space="preserve">в отделе образования администрации Большеулуйского района </w:t>
      </w:r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 xml:space="preserve">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(далее - Уполномоченный орган), подведомственной Уполномоченному органу организации</w:t>
      </w:r>
      <w:r w:rsidRPr="00672668">
        <w:rPr>
          <w:rFonts w:ascii="Arial" w:hAnsi="Arial" w:cs="Arial"/>
          <w:color w:val="000000"/>
          <w:sz w:val="24"/>
          <w:szCs w:val="24"/>
          <w:vertAlign w:val="superscript"/>
          <w:lang w:eastAsia="ru-RU" w:bidi="ru-RU"/>
        </w:rPr>
        <w:footnoteReference w:id="1"/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, или многофункциональном центре предоставления государственных и муниципальных услуг (далее - многофункциональный центр)</w:t>
      </w:r>
      <w:r w:rsidRPr="00672668">
        <w:rPr>
          <w:rFonts w:ascii="Arial" w:hAnsi="Arial" w:cs="Arial"/>
          <w:color w:val="000000"/>
          <w:sz w:val="24"/>
          <w:szCs w:val="24"/>
          <w:vertAlign w:val="superscript"/>
          <w:lang w:eastAsia="ru-RU" w:bidi="ru-RU"/>
        </w:rPr>
        <w:footnoteReference w:id="2"/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ED43A7" w:rsidRPr="00672668" w:rsidRDefault="00ED43A7" w:rsidP="00ED43A7">
      <w:pPr>
        <w:pStyle w:val="11"/>
        <w:numPr>
          <w:ilvl w:val="0"/>
          <w:numId w:val="4"/>
        </w:numPr>
        <w:shd w:val="clear" w:color="auto" w:fill="auto"/>
        <w:tabs>
          <w:tab w:val="left" w:pos="1178"/>
        </w:tabs>
        <w:ind w:firstLine="7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 телефону в Уполномоченном органе или многофункциональном центре;</w:t>
      </w:r>
    </w:p>
    <w:p w:rsidR="00ED43A7" w:rsidRPr="00672668" w:rsidRDefault="00ED43A7" w:rsidP="00ED43A7">
      <w:pPr>
        <w:pStyle w:val="11"/>
        <w:numPr>
          <w:ilvl w:val="0"/>
          <w:numId w:val="4"/>
        </w:numPr>
        <w:shd w:val="clear" w:color="auto" w:fill="auto"/>
        <w:tabs>
          <w:tab w:val="left" w:pos="1139"/>
        </w:tabs>
        <w:ind w:firstLine="7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письменно, в том числе посредством электронной почты, почтовой связи общего пользования (далее - почтовой связи);</w:t>
      </w:r>
    </w:p>
    <w:p w:rsidR="00ED43A7" w:rsidRPr="00672668" w:rsidRDefault="00ED43A7" w:rsidP="00ED43A7">
      <w:pPr>
        <w:pStyle w:val="11"/>
        <w:numPr>
          <w:ilvl w:val="0"/>
          <w:numId w:val="4"/>
        </w:numPr>
        <w:shd w:val="clear" w:color="auto" w:fill="auto"/>
        <w:tabs>
          <w:tab w:val="left" w:pos="1139"/>
        </w:tabs>
        <w:ind w:firstLine="7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посредством размещения в открытой и доступной форме информации в информационно-телекоммуникационной сети «Интернет»:</w:t>
      </w:r>
    </w:p>
    <w:p w:rsidR="00ED43A7" w:rsidRPr="00672668" w:rsidRDefault="00ED43A7" w:rsidP="00ED43A7">
      <w:pPr>
        <w:pStyle w:val="11"/>
        <w:shd w:val="clear" w:color="auto" w:fill="auto"/>
        <w:ind w:firstLine="7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на ЕПГУ и/ или РПГУ;</w:t>
      </w:r>
    </w:p>
    <w:p w:rsidR="00ED43A7" w:rsidRPr="00672668" w:rsidRDefault="00ED43A7" w:rsidP="00ED43A7">
      <w:pPr>
        <w:jc w:val="both"/>
        <w:rPr>
          <w:rFonts w:ascii="Arial" w:hAnsi="Arial" w:cs="Arial"/>
        </w:rPr>
      </w:pPr>
      <w:r w:rsidRPr="00672668">
        <w:rPr>
          <w:rFonts w:ascii="Arial" w:hAnsi="Arial" w:cs="Arial"/>
          <w:color w:val="000000"/>
          <w:lang w:bidi="ru-RU"/>
        </w:rPr>
        <w:t>на официальном сайте Уполномоченного органа</w:t>
      </w:r>
      <w:r w:rsidRPr="00672668">
        <w:rPr>
          <w:rFonts w:ascii="Arial" w:hAnsi="Arial" w:cs="Arial"/>
        </w:rPr>
        <w:t xml:space="preserve"> </w:t>
      </w:r>
      <w:hyperlink r:id="rId9" w:history="1">
        <w:r w:rsidRPr="00672668">
          <w:rPr>
            <w:rStyle w:val="a4"/>
            <w:rFonts w:ascii="Arial" w:hAnsi="Arial" w:cs="Arial"/>
            <w:bCs/>
            <w:lang w:val="en-US"/>
          </w:rPr>
          <w:t>www</w:t>
        </w:r>
        <w:r w:rsidRPr="00672668">
          <w:rPr>
            <w:rStyle w:val="a4"/>
            <w:rFonts w:ascii="Arial" w:hAnsi="Arial" w:cs="Arial"/>
            <w:bCs/>
          </w:rPr>
          <w:t>.</w:t>
        </w:r>
        <w:proofErr w:type="spellStart"/>
        <w:r w:rsidRPr="00672668">
          <w:rPr>
            <w:rStyle w:val="a4"/>
            <w:rFonts w:ascii="Arial" w:hAnsi="Arial" w:cs="Arial"/>
            <w:bCs/>
            <w:lang w:val="en-US"/>
          </w:rPr>
          <w:t>buprobraz</w:t>
        </w:r>
        <w:proofErr w:type="spellEnd"/>
        <w:r w:rsidRPr="00672668">
          <w:rPr>
            <w:rStyle w:val="a4"/>
            <w:rFonts w:ascii="Arial" w:hAnsi="Arial" w:cs="Arial"/>
            <w:bCs/>
          </w:rPr>
          <w:t>.</w:t>
        </w:r>
        <w:proofErr w:type="spellStart"/>
        <w:r w:rsidRPr="00672668">
          <w:rPr>
            <w:rStyle w:val="a4"/>
            <w:rFonts w:ascii="Arial" w:hAnsi="Arial" w:cs="Arial"/>
            <w:bCs/>
            <w:lang w:val="en-US"/>
          </w:rPr>
          <w:t>narod</w:t>
        </w:r>
        <w:proofErr w:type="spellEnd"/>
        <w:r w:rsidRPr="00672668">
          <w:rPr>
            <w:rStyle w:val="a4"/>
            <w:rFonts w:ascii="Arial" w:hAnsi="Arial" w:cs="Arial"/>
            <w:bCs/>
          </w:rPr>
          <w:t>.</w:t>
        </w:r>
        <w:proofErr w:type="spellStart"/>
        <w:r w:rsidRPr="00672668">
          <w:rPr>
            <w:rStyle w:val="a4"/>
            <w:rFonts w:ascii="Arial" w:hAnsi="Arial" w:cs="Arial"/>
            <w:bCs/>
            <w:lang w:val="en-US"/>
          </w:rPr>
          <w:t>ru</w:t>
        </w:r>
        <w:proofErr w:type="spellEnd"/>
      </w:hyperlink>
      <w:proofErr w:type="gramStart"/>
      <w:r w:rsidRPr="00672668">
        <w:rPr>
          <w:rFonts w:ascii="Arial" w:hAnsi="Arial" w:cs="Arial"/>
          <w:i/>
          <w:iCs/>
          <w:lang w:bidi="ru-RU"/>
        </w:rPr>
        <w:t xml:space="preserve"> </w:t>
      </w:r>
      <w:r w:rsidRPr="00672668">
        <w:rPr>
          <w:rFonts w:ascii="Arial" w:hAnsi="Arial" w:cs="Arial"/>
          <w:lang w:bidi="ru-RU"/>
        </w:rPr>
        <w:t>;</w:t>
      </w:r>
      <w:proofErr w:type="gramEnd"/>
    </w:p>
    <w:p w:rsidR="00ED43A7" w:rsidRPr="00672668" w:rsidRDefault="00ED43A7" w:rsidP="00ED43A7">
      <w:pPr>
        <w:pStyle w:val="11"/>
        <w:numPr>
          <w:ilvl w:val="0"/>
          <w:numId w:val="4"/>
        </w:numPr>
        <w:shd w:val="clear" w:color="auto" w:fill="auto"/>
        <w:tabs>
          <w:tab w:val="left" w:pos="1139"/>
        </w:tabs>
        <w:ind w:firstLine="7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ED43A7" w:rsidRPr="00672668" w:rsidRDefault="00ED43A7" w:rsidP="00ED43A7">
      <w:pPr>
        <w:pStyle w:val="11"/>
        <w:numPr>
          <w:ilvl w:val="0"/>
          <w:numId w:val="3"/>
        </w:numPr>
        <w:shd w:val="clear" w:color="auto" w:fill="auto"/>
        <w:tabs>
          <w:tab w:val="left" w:pos="1353"/>
        </w:tabs>
        <w:ind w:firstLine="7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Информирование осуществляется по вопросам, касающимся:</w:t>
      </w:r>
    </w:p>
    <w:p w:rsidR="00ED43A7" w:rsidRPr="00672668" w:rsidRDefault="00ED43A7" w:rsidP="00ED43A7">
      <w:pPr>
        <w:pStyle w:val="11"/>
        <w:shd w:val="clear" w:color="auto" w:fill="auto"/>
        <w:ind w:firstLine="7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способов подачи заявления о предоставлении государственной (муниципальной) услуги;</w:t>
      </w:r>
    </w:p>
    <w:p w:rsidR="00ED43A7" w:rsidRPr="00672668" w:rsidRDefault="00ED43A7" w:rsidP="00ED43A7">
      <w:pPr>
        <w:pStyle w:val="11"/>
        <w:shd w:val="clear" w:color="auto" w:fill="auto"/>
        <w:ind w:firstLine="7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адресов Уполномоченного органа и многофункциональных центров, обращаться в которые необходимо для предоставления государственной (муниципальной) услуги;</w:t>
      </w:r>
    </w:p>
    <w:p w:rsidR="00ED43A7" w:rsidRPr="00672668" w:rsidRDefault="00ED43A7" w:rsidP="00ED43A7">
      <w:pPr>
        <w:pStyle w:val="11"/>
        <w:shd w:val="clear" w:color="auto" w:fill="auto"/>
        <w:ind w:firstLine="7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справочной информации о работе Уполномоченного органа (структурных подразделений Уполномоченного органа) и многофункциональных центров;</w:t>
      </w:r>
    </w:p>
    <w:p w:rsidR="00ED43A7" w:rsidRPr="00672668" w:rsidRDefault="00ED43A7" w:rsidP="00ED43A7">
      <w:pPr>
        <w:pStyle w:val="11"/>
        <w:shd w:val="clear" w:color="auto" w:fill="auto"/>
        <w:ind w:firstLine="7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документов, необходимых для предоставления государственной (муниципальной) услуги и услуг, которые включены в перечень услуг, необходимых и обязательных для предоставления государственной (муниципальной) услуги;</w:t>
      </w:r>
    </w:p>
    <w:p w:rsidR="00ED43A7" w:rsidRPr="00672668" w:rsidRDefault="00ED43A7" w:rsidP="00ED43A7">
      <w:pPr>
        <w:pStyle w:val="11"/>
        <w:shd w:val="clear" w:color="auto" w:fill="auto"/>
        <w:ind w:firstLine="7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порядка и сроков предоставления государственной (муниципальной) услуги;</w:t>
      </w:r>
    </w:p>
    <w:p w:rsidR="00ED43A7" w:rsidRPr="00672668" w:rsidRDefault="00ED43A7" w:rsidP="00ED43A7">
      <w:pPr>
        <w:pStyle w:val="11"/>
        <w:shd w:val="clear" w:color="auto" w:fill="auto"/>
        <w:ind w:firstLine="7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порядка получения сведений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Получение информации по вопросам предоставления государственной (муниципальной) услуги и услуг, которые включены в перечень услуг, необходимых и обязательных для предоставления государственной (</w:t>
      </w: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муниципальной) 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услуги, осуществляется бесплатно.</w:t>
      </w:r>
    </w:p>
    <w:p w:rsidR="00ED43A7" w:rsidRPr="00672668" w:rsidRDefault="00ED43A7" w:rsidP="00ED43A7">
      <w:pPr>
        <w:pStyle w:val="11"/>
        <w:numPr>
          <w:ilvl w:val="0"/>
          <w:numId w:val="3"/>
        </w:numPr>
        <w:shd w:val="clear" w:color="auto" w:fill="auto"/>
        <w:tabs>
          <w:tab w:val="left" w:pos="127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обратившихся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 интересующим вопросам.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Если должностное лицо Уполномоченного органа, работник многофункционального центра не может самостоятельно дать ответ, телефонный звонок должен быть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изложить обращение в письменной форме и направить по электронной почте Уполномоченного органа, многофункционального центра или посредством почтовой связи;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назначить другое время для консультаций;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прийти лично.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Должностное лицо Уполномоченного органа, работник многофункционального центра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Продолжительность информирования по телефону не должна превышать 10 минут.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Информирование осуществляется в соответствии с графиком приема граждан.</w:t>
      </w:r>
    </w:p>
    <w:p w:rsidR="00ED43A7" w:rsidRPr="00672668" w:rsidRDefault="00ED43A7" w:rsidP="00ED43A7">
      <w:pPr>
        <w:pStyle w:val="11"/>
        <w:numPr>
          <w:ilvl w:val="0"/>
          <w:numId w:val="3"/>
        </w:numPr>
        <w:shd w:val="clear" w:color="auto" w:fill="auto"/>
        <w:tabs>
          <w:tab w:val="left" w:pos="127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 письменному обращению должностное лицо Уполномоченного органа, ответственное за предоставление государственной (муниципальной) услуги, работник многофункционального центра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ED43A7" w:rsidRPr="00672668" w:rsidRDefault="00ED43A7" w:rsidP="00ED43A7">
      <w:pPr>
        <w:pStyle w:val="11"/>
        <w:numPr>
          <w:ilvl w:val="0"/>
          <w:numId w:val="3"/>
        </w:numPr>
        <w:shd w:val="clear" w:color="auto" w:fill="auto"/>
        <w:tabs>
          <w:tab w:val="left" w:pos="131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Доступ к информации о сроках, порядке предоставления государственной (муниципальной) услуги и документах, необходимых для предоставления государственной (муниципальной)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D43A7" w:rsidRPr="00672668" w:rsidRDefault="00ED43A7" w:rsidP="00ED43A7">
      <w:pPr>
        <w:pStyle w:val="11"/>
        <w:numPr>
          <w:ilvl w:val="0"/>
          <w:numId w:val="3"/>
        </w:numPr>
        <w:shd w:val="clear" w:color="auto" w:fill="auto"/>
        <w:tabs>
          <w:tab w:val="left" w:pos="131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о месте нахождения и графике работы Уполномоченного органа и его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справочные телефоны структурных подразделений Уполномоченного органа, ответственных за предоставление государственной (муниципальной) услуги, а также многофункциональных центров, в том числе номер телефон</w:t>
      </w: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а-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автоинформатора (при наличии);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адрес официального сайта, а также электронной почты и (или) формы обратной связи Уполномоченного органа в </w:t>
      </w:r>
      <w:proofErr w:type="spell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информационно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телекоммуникационной</w:t>
      </w:r>
      <w:proofErr w:type="spell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сети «Интернет».</w:t>
      </w:r>
    </w:p>
    <w:p w:rsidR="00ED43A7" w:rsidRPr="00672668" w:rsidRDefault="00ED43A7" w:rsidP="00ED43A7">
      <w:pPr>
        <w:pStyle w:val="11"/>
        <w:numPr>
          <w:ilvl w:val="0"/>
          <w:numId w:val="3"/>
        </w:numPr>
        <w:shd w:val="clear" w:color="auto" w:fill="auto"/>
        <w:tabs>
          <w:tab w:val="left" w:pos="131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залах ожидания Уполномоченного органа размещаются нормативные правовые акты, регулирующие порядок предоставления государственной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ED43A7" w:rsidRPr="00672668" w:rsidRDefault="00ED43A7" w:rsidP="00ED43A7">
      <w:pPr>
        <w:pStyle w:val="11"/>
        <w:numPr>
          <w:ilvl w:val="0"/>
          <w:numId w:val="3"/>
        </w:numPr>
        <w:shd w:val="clear" w:color="auto" w:fill="auto"/>
        <w:tabs>
          <w:tab w:val="left" w:pos="141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органом, с учетом требований к информированию, установленных Административным регламентом.</w:t>
      </w:r>
    </w:p>
    <w:p w:rsidR="00ED43A7" w:rsidRPr="00672668" w:rsidRDefault="00ED43A7" w:rsidP="00ED43A7">
      <w:pPr>
        <w:pStyle w:val="11"/>
        <w:numPr>
          <w:ilvl w:val="0"/>
          <w:numId w:val="3"/>
        </w:numPr>
        <w:shd w:val="clear" w:color="auto" w:fill="auto"/>
        <w:tabs>
          <w:tab w:val="left" w:pos="1512"/>
        </w:tabs>
        <w:spacing w:after="32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в личном кабинете на ЕПГУ и/или РПГУ, а также в соответствующем структурном подразделении Уполномоченного органа, многофункциональных центрах при обращении заявителя лично, по телефону, посредством электронной почты или почтовой связи.</w:t>
      </w:r>
      <w:proofErr w:type="gramEnd"/>
    </w:p>
    <w:p w:rsidR="00ED43A7" w:rsidRPr="00672668" w:rsidRDefault="00ED43A7" w:rsidP="00ED43A7">
      <w:pPr>
        <w:pStyle w:val="11"/>
        <w:numPr>
          <w:ilvl w:val="0"/>
          <w:numId w:val="2"/>
        </w:numPr>
        <w:shd w:val="clear" w:color="auto" w:fill="auto"/>
        <w:tabs>
          <w:tab w:val="left" w:pos="440"/>
        </w:tabs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Стандарт предоставления государственной (муниципальной) услуги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Наименование государственной (муниципальной) услуги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74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2.1. Государственная (муниципальная) услуга 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«Постановка на учет и направление детей в </w:t>
      </w:r>
      <w:r w:rsidRPr="0067266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 образовательные учреждения, реализующие образовательные программы дошкольного образования»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Наименование органа государственной власти, органа местного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самоуправления (организации), предоставляющего государственную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(муниципальную) услугу</w:t>
      </w:r>
    </w:p>
    <w:p w:rsidR="00ED43A7" w:rsidRPr="00672668" w:rsidRDefault="00ED43A7" w:rsidP="00ED43A7">
      <w:pPr>
        <w:pStyle w:val="11"/>
        <w:numPr>
          <w:ilvl w:val="0"/>
          <w:numId w:val="5"/>
        </w:numPr>
        <w:shd w:val="clear" w:color="auto" w:fill="auto"/>
        <w:tabs>
          <w:tab w:val="left" w:pos="1633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Государственная (муниципальная) услуга предоставляется</w:t>
      </w:r>
    </w:p>
    <w:p w:rsidR="00ED43A7" w:rsidRPr="00672668" w:rsidRDefault="00ED43A7" w:rsidP="00ED43A7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Уполномоченным органом </w:t>
      </w:r>
      <w:r w:rsidRPr="00672668">
        <w:rPr>
          <w:rFonts w:ascii="Arial" w:hAnsi="Arial" w:cs="Arial"/>
          <w:sz w:val="24"/>
          <w:szCs w:val="24"/>
          <w:lang w:eastAsia="ru-RU" w:bidi="ru-RU"/>
        </w:rPr>
        <w:t>отделом образования администрации Большеулуйского района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ED43A7" w:rsidRPr="00672668" w:rsidRDefault="00ED43A7" w:rsidP="00ED43A7">
      <w:pPr>
        <w:pStyle w:val="11"/>
        <w:numPr>
          <w:ilvl w:val="0"/>
          <w:numId w:val="5"/>
        </w:numPr>
        <w:shd w:val="clear" w:color="auto" w:fill="auto"/>
        <w:tabs>
          <w:tab w:val="left" w:pos="1280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предоставлении государственной (муниципальной) услуги принимают участие: </w:t>
      </w:r>
      <w:r w:rsidRPr="00672668">
        <w:rPr>
          <w:rFonts w:ascii="Arial" w:hAnsi="Arial" w:cs="Arial"/>
          <w:sz w:val="24"/>
          <w:szCs w:val="24"/>
          <w:lang w:eastAsia="ru-RU" w:bidi="ru-RU"/>
        </w:rPr>
        <w:t>МБДОУ «Большеулуйский детский сад №1», МБДОУ «Большеулуйский детский сад № 2», МКОУ «</w:t>
      </w:r>
      <w:proofErr w:type="spellStart"/>
      <w:r w:rsidRPr="00672668">
        <w:rPr>
          <w:rFonts w:ascii="Arial" w:hAnsi="Arial" w:cs="Arial"/>
          <w:sz w:val="24"/>
          <w:szCs w:val="24"/>
          <w:lang w:eastAsia="ru-RU" w:bidi="ru-RU"/>
        </w:rPr>
        <w:t>Сучковская</w:t>
      </w:r>
      <w:proofErr w:type="spellEnd"/>
      <w:r w:rsidRPr="00672668">
        <w:rPr>
          <w:rFonts w:ascii="Arial" w:hAnsi="Arial" w:cs="Arial"/>
          <w:sz w:val="24"/>
          <w:szCs w:val="24"/>
          <w:lang w:eastAsia="ru-RU" w:bidi="ru-RU"/>
        </w:rPr>
        <w:t xml:space="preserve"> СОШ», МКОУ «</w:t>
      </w:r>
      <w:proofErr w:type="spellStart"/>
      <w:r w:rsidRPr="00672668">
        <w:rPr>
          <w:rFonts w:ascii="Arial" w:hAnsi="Arial" w:cs="Arial"/>
          <w:sz w:val="24"/>
          <w:szCs w:val="24"/>
          <w:lang w:eastAsia="ru-RU" w:bidi="ru-RU"/>
        </w:rPr>
        <w:t>Новоникольская</w:t>
      </w:r>
      <w:proofErr w:type="spellEnd"/>
      <w:r w:rsidRPr="00672668">
        <w:rPr>
          <w:rFonts w:ascii="Arial" w:hAnsi="Arial" w:cs="Arial"/>
          <w:sz w:val="24"/>
          <w:szCs w:val="24"/>
          <w:lang w:eastAsia="ru-RU" w:bidi="ru-RU"/>
        </w:rPr>
        <w:t xml:space="preserve"> ООШ», МКОУ «Березовская СОШ», МКОУ «</w:t>
      </w:r>
      <w:proofErr w:type="spellStart"/>
      <w:r w:rsidRPr="00672668">
        <w:rPr>
          <w:rFonts w:ascii="Arial" w:hAnsi="Arial" w:cs="Arial"/>
          <w:sz w:val="24"/>
          <w:szCs w:val="24"/>
          <w:lang w:eastAsia="ru-RU" w:bidi="ru-RU"/>
        </w:rPr>
        <w:t>Кытатская</w:t>
      </w:r>
      <w:proofErr w:type="spellEnd"/>
      <w:r w:rsidRPr="00672668">
        <w:rPr>
          <w:rFonts w:ascii="Arial" w:hAnsi="Arial" w:cs="Arial"/>
          <w:sz w:val="24"/>
          <w:szCs w:val="24"/>
          <w:lang w:eastAsia="ru-RU" w:bidi="ru-RU"/>
        </w:rPr>
        <w:t xml:space="preserve"> СОШ»</w:t>
      </w:r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>.</w:t>
      </w:r>
    </w:p>
    <w:p w:rsidR="00ED43A7" w:rsidRPr="00672668" w:rsidRDefault="00ED43A7" w:rsidP="00ED43A7">
      <w:pPr>
        <w:pStyle w:val="11"/>
        <w:shd w:val="clear" w:color="auto" w:fill="auto"/>
        <w:ind w:firstLine="74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 предоставлении государственной (муниципальной) услуги Уполномоченный орган взаимодействует с: территориальным отделением КГКУ «Управление социальной защиты населения» по </w:t>
      </w:r>
      <w:proofErr w:type="spell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Большеулуйскому</w:t>
      </w:r>
      <w:proofErr w:type="spell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району.</w:t>
      </w:r>
    </w:p>
    <w:p w:rsidR="00ED43A7" w:rsidRPr="00672668" w:rsidRDefault="00ED43A7" w:rsidP="00ED43A7">
      <w:pPr>
        <w:pStyle w:val="11"/>
        <w:numPr>
          <w:ilvl w:val="0"/>
          <w:numId w:val="5"/>
        </w:numPr>
        <w:shd w:val="clear" w:color="auto" w:fill="auto"/>
        <w:tabs>
          <w:tab w:val="left" w:pos="1454"/>
        </w:tabs>
        <w:spacing w:after="320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  <w:proofErr w:type="gramEnd"/>
    </w:p>
    <w:p w:rsidR="00ED43A7" w:rsidRPr="00672668" w:rsidRDefault="00ED43A7" w:rsidP="00ED43A7">
      <w:pPr>
        <w:pStyle w:val="13"/>
        <w:keepNext/>
        <w:keepLines/>
        <w:shd w:val="clear" w:color="auto" w:fill="auto"/>
        <w:ind w:left="4640" w:hanging="3900"/>
        <w:jc w:val="both"/>
        <w:rPr>
          <w:rFonts w:ascii="Arial" w:hAnsi="Arial" w:cs="Arial"/>
          <w:sz w:val="24"/>
          <w:szCs w:val="24"/>
        </w:rPr>
      </w:pPr>
      <w:bookmarkStart w:id="7" w:name="bookmark6"/>
      <w:bookmarkStart w:id="8" w:name="bookmark7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Описание результата предоставления государственной (муниципальной) услуги</w:t>
      </w:r>
      <w:bookmarkEnd w:id="7"/>
      <w:bookmarkEnd w:id="8"/>
    </w:p>
    <w:p w:rsidR="00ED43A7" w:rsidRPr="00672668" w:rsidRDefault="00ED43A7" w:rsidP="00ED43A7">
      <w:pPr>
        <w:pStyle w:val="11"/>
        <w:numPr>
          <w:ilvl w:val="0"/>
          <w:numId w:val="5"/>
        </w:numPr>
        <w:shd w:val="clear" w:color="auto" w:fill="auto"/>
        <w:tabs>
          <w:tab w:val="left" w:pos="1176"/>
        </w:tabs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Результатом предоставления государственной (муниципальной) услуги является: постановка на учет </w:t>
      </w: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нуждающихся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предоставлении места в государственной или муниципальной образовательной организации (промежуточный результат) и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направление в государственную (муниципальную) образовательную организацию (основной результат).</w:t>
      </w:r>
    </w:p>
    <w:p w:rsidR="00ED43A7" w:rsidRPr="00672668" w:rsidRDefault="00ED43A7" w:rsidP="00ED43A7">
      <w:pPr>
        <w:pStyle w:val="11"/>
        <w:numPr>
          <w:ilvl w:val="0"/>
          <w:numId w:val="6"/>
        </w:numPr>
        <w:shd w:val="clear" w:color="auto" w:fill="auto"/>
        <w:tabs>
          <w:tab w:val="left" w:pos="1479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Решение о предоставлении государственной (муниципальной) услуги в части промежуточного результата по форме согласно Приложению № 1 и Приложению № 2 к настоящему Административному регламенту.</w:t>
      </w:r>
    </w:p>
    <w:p w:rsidR="00ED43A7" w:rsidRPr="00672668" w:rsidRDefault="00ED43A7" w:rsidP="00ED43A7">
      <w:pPr>
        <w:pStyle w:val="11"/>
        <w:numPr>
          <w:ilvl w:val="0"/>
          <w:numId w:val="6"/>
        </w:numPr>
        <w:shd w:val="clear" w:color="auto" w:fill="auto"/>
        <w:tabs>
          <w:tab w:val="left" w:pos="1479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Решение о предоставлении государственной (муниципальной) услуги в части основного результата по форме согласно Приложению № 3 и Приложению № 4 к настоящему Административному регламенту.</w:t>
      </w:r>
    </w:p>
    <w:p w:rsidR="00ED43A7" w:rsidRPr="00672668" w:rsidRDefault="00ED43A7" w:rsidP="00ED43A7">
      <w:pPr>
        <w:pStyle w:val="11"/>
        <w:numPr>
          <w:ilvl w:val="0"/>
          <w:numId w:val="6"/>
        </w:numPr>
        <w:shd w:val="clear" w:color="auto" w:fill="auto"/>
        <w:tabs>
          <w:tab w:val="left" w:pos="1479"/>
        </w:tabs>
        <w:spacing w:after="320"/>
        <w:ind w:firstLine="74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Решение об отказе в предоставлении государственной (муниципальной) услуги в части промежуточного результата - постановки на учет по форме, согласно Приложению № 5 и Приложению № 6 к настоящему Административному регламенту.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Срок предоставления государственной (муниципальной) услуги, в том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числе с учетом необходимости обращения в организации, участвующие в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предоставлении государственной (муниципальной) услуги, срок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приостановления предоставления государственной (муниципальной) услуги,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срок выдачи (направления) документов, являющихся результатом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предоставления государственной (муниципальной) услуги</w:t>
      </w:r>
      <w:proofErr w:type="gramEnd"/>
    </w:p>
    <w:p w:rsidR="00ED43A7" w:rsidRPr="00672668" w:rsidRDefault="00ED43A7" w:rsidP="00ED43A7">
      <w:pPr>
        <w:pStyle w:val="11"/>
        <w:numPr>
          <w:ilvl w:val="0"/>
          <w:numId w:val="5"/>
        </w:numPr>
        <w:shd w:val="clear" w:color="auto" w:fill="auto"/>
        <w:tabs>
          <w:tab w:val="left" w:pos="1273"/>
        </w:tabs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Уполномоченный орган в течение 7 рабочих дней</w:t>
      </w:r>
      <w:r w:rsidRPr="00672668">
        <w:rPr>
          <w:rFonts w:ascii="Arial" w:hAnsi="Arial" w:cs="Arial"/>
          <w:color w:val="000000"/>
          <w:sz w:val="24"/>
          <w:szCs w:val="24"/>
          <w:vertAlign w:val="superscript"/>
          <w:lang w:eastAsia="ru-RU" w:bidi="ru-RU"/>
        </w:rPr>
        <w:footnoteReference w:id="3"/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со дня регистрации заявления и документов, необходимых для предоставления государственной (муниципальной)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результаты, указанные в пунктах 2.5.1 или 2.5.3 Административного регламента.</w:t>
      </w:r>
      <w:proofErr w:type="gramEnd"/>
    </w:p>
    <w:p w:rsidR="00ED43A7" w:rsidRPr="00672668" w:rsidRDefault="00ED43A7" w:rsidP="00ED43A7">
      <w:pPr>
        <w:pStyle w:val="11"/>
        <w:shd w:val="clear" w:color="auto" w:fill="auto"/>
        <w:spacing w:after="320"/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Уполномоченный орган в течение 1 дня со дня утверждения документа о предоставлении места в государственной (муниципальной) организации с учетом желаемой даты приема, указанной в заявлении, направляет заявителю результат, указанный в пункте 2.5.2 Административного регламента.</w:t>
      </w:r>
    </w:p>
    <w:p w:rsidR="00ED43A7" w:rsidRPr="00672668" w:rsidRDefault="00ED43A7" w:rsidP="00ED43A7">
      <w:pPr>
        <w:pStyle w:val="13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9" w:name="bookmark8"/>
      <w:bookmarkStart w:id="10" w:name="bookmark9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Нормативные правовые акты, регулирующие предоставление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государственной (муниципальной) услуги</w:t>
      </w:r>
      <w:bookmarkEnd w:id="9"/>
      <w:bookmarkEnd w:id="10"/>
    </w:p>
    <w:p w:rsidR="00ED43A7" w:rsidRPr="00672668" w:rsidRDefault="00ED43A7" w:rsidP="00ED43A7">
      <w:pPr>
        <w:pStyle w:val="11"/>
        <w:numPr>
          <w:ilvl w:val="0"/>
          <w:numId w:val="5"/>
        </w:numPr>
        <w:shd w:val="clear" w:color="auto" w:fill="auto"/>
        <w:tabs>
          <w:tab w:val="left" w:pos="1181"/>
        </w:tabs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 и/или РПГУ, официальном сайте органа местного самоуправления </w:t>
      </w:r>
      <w:r w:rsidRPr="00672668">
        <w:rPr>
          <w:rFonts w:ascii="Arial" w:hAnsi="Arial" w:cs="Arial"/>
          <w:sz w:val="24"/>
          <w:szCs w:val="24"/>
          <w:lang w:eastAsia="ru-RU" w:bidi="ru-RU"/>
        </w:rPr>
        <w:t>администрации Большеулуйского района</w:t>
      </w:r>
      <w:r w:rsidRPr="00672668">
        <w:rPr>
          <w:rFonts w:ascii="Arial" w:hAnsi="Arial" w:cs="Arial"/>
          <w:iCs/>
          <w:sz w:val="24"/>
          <w:szCs w:val="24"/>
          <w:lang w:eastAsia="ru-RU" w:bidi="ru-RU"/>
        </w:rPr>
        <w:t>: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Федеральный закон от 29 декабря 2012 г. № 273-ФЗ «Об образовании в Российской Федерации»;</w:t>
      </w:r>
    </w:p>
    <w:p w:rsidR="00ED43A7" w:rsidRPr="00672668" w:rsidRDefault="00ED43A7" w:rsidP="00ED43A7">
      <w:pPr>
        <w:pStyle w:val="11"/>
        <w:shd w:val="clear" w:color="auto" w:fill="auto"/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приказ </w:t>
      </w:r>
      <w:proofErr w:type="spell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Минпросвещения</w:t>
      </w:r>
      <w:proofErr w:type="spell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России от 15 мая 2020 г. № 236 «Об утверждении Порядка приема на </w:t>
      </w: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обучения по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образовательным программам дошкольного образования»;</w:t>
      </w:r>
    </w:p>
    <w:p w:rsidR="00ED43A7" w:rsidRPr="00672668" w:rsidRDefault="00ED43A7" w:rsidP="00ED43A7">
      <w:pPr>
        <w:pStyle w:val="11"/>
        <w:shd w:val="clear" w:color="auto" w:fill="auto"/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приказ </w:t>
      </w:r>
      <w:proofErr w:type="spell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России от 28 декабря 2015 г № 1527 «Об утверждении Порядка и условий осуществления </w:t>
      </w: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перевода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направленности» (в части перевода в государственную или муниципальную образовательную организацию по инициативе родителя (законного представителя));</w:t>
      </w:r>
    </w:p>
    <w:p w:rsidR="00ED43A7" w:rsidRPr="00672668" w:rsidRDefault="00ED43A7" w:rsidP="00ED43A7">
      <w:pPr>
        <w:pStyle w:val="11"/>
        <w:shd w:val="clear" w:color="auto" w:fill="auto"/>
        <w:ind w:firstLine="56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приказ </w:t>
      </w:r>
      <w:proofErr w:type="spell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Минпросвещения</w:t>
      </w:r>
      <w:proofErr w:type="spell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России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образовательных организациях).</w:t>
      </w:r>
    </w:p>
    <w:p w:rsidR="00ED43A7" w:rsidRPr="00672668" w:rsidRDefault="00ED43A7" w:rsidP="00ED43A7">
      <w:pPr>
        <w:pStyle w:val="11"/>
        <w:shd w:val="clear" w:color="auto" w:fill="auto"/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 части предусмотренного федеральным законодательством права на внеочередное (первоочередное) предоставление государственной (муниципальной) услуги:</w:t>
      </w:r>
    </w:p>
    <w:p w:rsidR="00ED43A7" w:rsidRPr="00672668" w:rsidRDefault="00ED43A7" w:rsidP="00ED43A7">
      <w:pPr>
        <w:pStyle w:val="11"/>
        <w:shd w:val="clear" w:color="auto" w:fill="auto"/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Закон Российской Федерации от 17 января 1992 г. № 2202-1 «О прокуратуре Российской Федерации»;</w:t>
      </w:r>
    </w:p>
    <w:p w:rsidR="00ED43A7" w:rsidRPr="00672668" w:rsidRDefault="00ED43A7" w:rsidP="00ED43A7">
      <w:pPr>
        <w:pStyle w:val="11"/>
        <w:shd w:val="clear" w:color="auto" w:fill="auto"/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Закон Российской Федерации от 26 июня 1992 г. № 3132-1 «О статусе судей в Российской Федерации»;</w:t>
      </w:r>
    </w:p>
    <w:p w:rsidR="00ED43A7" w:rsidRPr="00672668" w:rsidRDefault="00ED43A7" w:rsidP="00ED43A7">
      <w:pPr>
        <w:pStyle w:val="11"/>
        <w:shd w:val="clear" w:color="auto" w:fill="auto"/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Федеральный закон от 28 декабря 2010 г. № 403-ФЗ «О Следственном комитете Российской Федерации»;</w:t>
      </w:r>
    </w:p>
    <w:p w:rsidR="00ED43A7" w:rsidRPr="00672668" w:rsidRDefault="00ED43A7" w:rsidP="00ED43A7">
      <w:pPr>
        <w:pStyle w:val="11"/>
        <w:shd w:val="clear" w:color="auto" w:fill="auto"/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Федеральный закон от 27 мая 1998 г. № 76-ФЗ «О статусе военнослужащих»;</w:t>
      </w:r>
    </w:p>
    <w:p w:rsidR="00ED43A7" w:rsidRPr="00672668" w:rsidRDefault="00ED43A7" w:rsidP="00ED43A7">
      <w:pPr>
        <w:pStyle w:val="11"/>
        <w:shd w:val="clear" w:color="auto" w:fill="auto"/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Федеральный закон от 7 февраля 2011 г. № 3-ФЗ «О полиции»;</w:t>
      </w:r>
    </w:p>
    <w:p w:rsidR="00ED43A7" w:rsidRPr="00672668" w:rsidRDefault="00ED43A7" w:rsidP="00ED43A7">
      <w:pPr>
        <w:pStyle w:val="11"/>
        <w:shd w:val="clear" w:color="auto" w:fill="auto"/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ED43A7" w:rsidRPr="00672668" w:rsidRDefault="00ED43A7" w:rsidP="00ED43A7">
      <w:pPr>
        <w:pStyle w:val="11"/>
        <w:shd w:val="clear" w:color="auto" w:fill="auto"/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12 августа 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ED43A7" w:rsidRPr="00672668" w:rsidRDefault="00ED43A7" w:rsidP="00ED43A7">
      <w:pPr>
        <w:pStyle w:val="11"/>
        <w:shd w:val="clear" w:color="auto" w:fill="auto"/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9 февраля 2004 г.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ED43A7" w:rsidRPr="00672668" w:rsidRDefault="00ED43A7" w:rsidP="00ED43A7">
      <w:pPr>
        <w:pStyle w:val="11"/>
        <w:shd w:val="clear" w:color="auto" w:fill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25 августа 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</w:t>
      </w:r>
      <w:proofErr w:type="gramEnd"/>
    </w:p>
    <w:p w:rsidR="00ED43A7" w:rsidRPr="00672668" w:rsidRDefault="00ED43A7" w:rsidP="00ED43A7">
      <w:pPr>
        <w:pStyle w:val="11"/>
        <w:shd w:val="clear" w:color="auto" w:fill="auto"/>
        <w:ind w:firstLine="54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ED43A7" w:rsidRPr="00672668" w:rsidRDefault="00ED43A7" w:rsidP="00ED43A7">
      <w:pPr>
        <w:pStyle w:val="11"/>
        <w:shd w:val="clear" w:color="auto" w:fill="auto"/>
        <w:ind w:firstLine="54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постановление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ED43A7" w:rsidRPr="00672668" w:rsidRDefault="00ED43A7" w:rsidP="00ED43A7">
      <w:pPr>
        <w:pStyle w:val="11"/>
        <w:shd w:val="clear" w:color="auto" w:fill="auto"/>
        <w:ind w:firstLine="54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Указ Президента Российской Федерации от 5 мая 1992 г. № 431 «О мерах по социальной поддержке семей»;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54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Указ Президента Российской Федерации от 2 октября 1992 г. № 1157 «О дополнительных мерах государственной поддержки инвалидов».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Исчерпывающий перечень документов и сведений, необходимых в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соответствии с нормативными правовыми актами для предоставления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государственной (муниципальной) услуги</w:t>
      </w:r>
    </w:p>
    <w:p w:rsidR="00ED43A7" w:rsidRPr="00672668" w:rsidRDefault="00ED43A7" w:rsidP="00ED43A7">
      <w:pPr>
        <w:pStyle w:val="11"/>
        <w:numPr>
          <w:ilvl w:val="0"/>
          <w:numId w:val="5"/>
        </w:numPr>
        <w:shd w:val="clear" w:color="auto" w:fill="auto"/>
        <w:tabs>
          <w:tab w:val="left" w:pos="139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Для получения государственной (муниципальной) услуги заявитель представляет:</w:t>
      </w:r>
    </w:p>
    <w:p w:rsidR="00ED43A7" w:rsidRPr="00672668" w:rsidRDefault="00ED43A7" w:rsidP="00ED43A7">
      <w:pPr>
        <w:pStyle w:val="11"/>
        <w:numPr>
          <w:ilvl w:val="0"/>
          <w:numId w:val="7"/>
        </w:numPr>
        <w:shd w:val="clear" w:color="auto" w:fill="auto"/>
        <w:tabs>
          <w:tab w:val="left" w:pos="147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Заявление о предоставлении государственной (муниципальной) услуги в электронном виде согласно Приложению № 7 или на бумажном носителе согласно Приложению № 8 к настоящему Административному регламенту и документы в соответствии с пунктами 2.8.2-2.8.8 настоящего Административного регламента, в том числе в виде прилагаемых к заявлению электронных документов. 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заявления в какой-либо иной форме.</w:t>
      </w:r>
    </w:p>
    <w:p w:rsidR="00ED43A7" w:rsidRPr="00672668" w:rsidRDefault="00ED43A7" w:rsidP="00ED43A7">
      <w:pPr>
        <w:pStyle w:val="11"/>
        <w:numPr>
          <w:ilvl w:val="0"/>
          <w:numId w:val="7"/>
        </w:numPr>
        <w:shd w:val="clear" w:color="auto" w:fill="auto"/>
        <w:tabs>
          <w:tab w:val="left" w:pos="148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Документ, удостоверяющий личность заявителя.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При направлении заявления посредством ЕПГУ и/ 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СМЭВ.</w:t>
      </w:r>
    </w:p>
    <w:p w:rsidR="00ED43A7" w:rsidRPr="00672668" w:rsidRDefault="00ED43A7" w:rsidP="00ED43A7">
      <w:pPr>
        <w:pStyle w:val="11"/>
        <w:numPr>
          <w:ilvl w:val="0"/>
          <w:numId w:val="7"/>
        </w:numPr>
        <w:shd w:val="clear" w:color="auto" w:fill="auto"/>
        <w:tabs>
          <w:tab w:val="left" w:pos="1479"/>
        </w:tabs>
        <w:spacing w:after="320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Документ, подтверждающий право заявителя на пребывание в Российской Федерации, докумен</w:t>
      </w: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т(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-ы),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гражданства).</w:t>
      </w:r>
    </w:p>
    <w:p w:rsidR="00ED43A7" w:rsidRPr="00672668" w:rsidRDefault="00ED43A7" w:rsidP="00ED43A7">
      <w:pPr>
        <w:pStyle w:val="11"/>
        <w:numPr>
          <w:ilvl w:val="0"/>
          <w:numId w:val="7"/>
        </w:numPr>
        <w:shd w:val="clear" w:color="auto" w:fill="auto"/>
        <w:tabs>
          <w:tab w:val="left" w:pos="148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Документ, подтверждающий установление опеки (при необходимости).</w:t>
      </w:r>
    </w:p>
    <w:p w:rsidR="00ED43A7" w:rsidRPr="00672668" w:rsidRDefault="00ED43A7" w:rsidP="00ED43A7">
      <w:pPr>
        <w:pStyle w:val="11"/>
        <w:numPr>
          <w:ilvl w:val="0"/>
          <w:numId w:val="7"/>
        </w:numPr>
        <w:shd w:val="clear" w:color="auto" w:fill="auto"/>
        <w:tabs>
          <w:tab w:val="left" w:pos="147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Документ психолого-медико-педагогической комиссии (при необходимости).</w:t>
      </w:r>
    </w:p>
    <w:p w:rsidR="00ED43A7" w:rsidRPr="00672668" w:rsidRDefault="00ED43A7" w:rsidP="00ED43A7">
      <w:pPr>
        <w:pStyle w:val="11"/>
        <w:numPr>
          <w:ilvl w:val="0"/>
          <w:numId w:val="7"/>
        </w:numPr>
        <w:shd w:val="clear" w:color="auto" w:fill="auto"/>
        <w:tabs>
          <w:tab w:val="left" w:pos="147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ED43A7" w:rsidRPr="00672668" w:rsidRDefault="00ED43A7" w:rsidP="00ED43A7">
      <w:pPr>
        <w:pStyle w:val="11"/>
        <w:numPr>
          <w:ilvl w:val="0"/>
          <w:numId w:val="7"/>
        </w:numPr>
        <w:shd w:val="clear" w:color="auto" w:fill="auto"/>
        <w:tabs>
          <w:tab w:val="left" w:pos="147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ED43A7" w:rsidRPr="00672668" w:rsidRDefault="00ED43A7" w:rsidP="00ED43A7">
      <w:pPr>
        <w:pStyle w:val="11"/>
        <w:numPr>
          <w:ilvl w:val="0"/>
          <w:numId w:val="7"/>
        </w:numPr>
        <w:shd w:val="clear" w:color="auto" w:fill="auto"/>
        <w:tabs>
          <w:tab w:val="left" w:pos="147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 заявлении, поданном на бумажном носителе,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 форме уведомления по телефону, электронной почте;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на бумажном носителе в виде распечатанного экземпляра электронного документа в Уполномоченном органе, многофункциональном центре и/или высланного по почтовому адресу, указанному в заявлении.</w:t>
      </w:r>
    </w:p>
    <w:p w:rsidR="00ED43A7" w:rsidRPr="00672668" w:rsidRDefault="00ED43A7" w:rsidP="00ED43A7">
      <w:pPr>
        <w:pStyle w:val="11"/>
        <w:numPr>
          <w:ilvl w:val="0"/>
          <w:numId w:val="5"/>
        </w:numPr>
        <w:shd w:val="clear" w:color="auto" w:fill="auto"/>
        <w:tabs>
          <w:tab w:val="left" w:pos="1407"/>
        </w:tabs>
        <w:spacing w:after="320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Исчерпывающий перечень документов и сведений, необходимых в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соответствии с нормативными правовыми актами для предоставления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государственной (муниципальной) услуги, которые находятся в распоряжении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государственных органов, органов местного самоуправления и иных органов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и организаций, участвующих в предоставлении государственных или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муниципальных услуг</w:t>
      </w:r>
    </w:p>
    <w:p w:rsidR="00ED43A7" w:rsidRPr="00672668" w:rsidRDefault="00ED43A7" w:rsidP="00ED43A7">
      <w:pPr>
        <w:pStyle w:val="11"/>
        <w:numPr>
          <w:ilvl w:val="0"/>
          <w:numId w:val="5"/>
        </w:numPr>
        <w:shd w:val="clear" w:color="auto" w:fill="auto"/>
        <w:tabs>
          <w:tab w:val="left" w:pos="1565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самоуправления и иных органов и организаций, участвующих в предоставлении государственных или муниципальных услуг в случае обращения: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- свидетельство о рождении ребенка, выданное на территории Российской Федерации;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- 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</w:t>
      </w:r>
    </w:p>
    <w:p w:rsidR="00ED43A7" w:rsidRPr="00672668" w:rsidRDefault="00ED43A7" w:rsidP="00ED43A7">
      <w:pPr>
        <w:pStyle w:val="11"/>
        <w:numPr>
          <w:ilvl w:val="0"/>
          <w:numId w:val="5"/>
        </w:numPr>
        <w:shd w:val="clear" w:color="auto" w:fill="auto"/>
        <w:tabs>
          <w:tab w:val="left" w:pos="1565"/>
        </w:tabs>
        <w:spacing w:after="320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При предоставлении государственной (муниципальной) услуги запрещается требовать от заявителя: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ED43A7" w:rsidRPr="00672668" w:rsidRDefault="00ED43A7" w:rsidP="00ED43A7">
      <w:pPr>
        <w:pStyle w:val="11"/>
        <w:numPr>
          <w:ilvl w:val="0"/>
          <w:numId w:val="8"/>
        </w:numPr>
        <w:shd w:val="clear" w:color="auto" w:fill="auto"/>
        <w:tabs>
          <w:tab w:val="left" w:pos="1661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672668">
        <w:rPr>
          <w:rFonts w:ascii="Arial" w:hAnsi="Arial" w:cs="Arial"/>
          <w:sz w:val="24"/>
          <w:szCs w:val="24"/>
          <w:lang w:eastAsia="ru-RU" w:bidi="ru-RU"/>
        </w:rPr>
        <w:t>Красноярского края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муниципальными правовыми актами </w:t>
      </w:r>
      <w:r w:rsidRPr="00672668">
        <w:rPr>
          <w:rFonts w:ascii="Arial" w:hAnsi="Arial" w:cs="Arial"/>
          <w:sz w:val="24"/>
          <w:szCs w:val="24"/>
          <w:lang w:eastAsia="ru-RU" w:bidi="ru-RU"/>
        </w:rPr>
        <w:t xml:space="preserve">Большеулуйского района </w:t>
      </w:r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 xml:space="preserve">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 27 июля 2010 г. № 210-ФЗ «Об организации предоставления государственных и муниципальных услуг» (далее - Федеральный закон № 210-ФЗ).</w:t>
      </w:r>
    </w:p>
    <w:p w:rsidR="00ED43A7" w:rsidRPr="00672668" w:rsidRDefault="00ED43A7" w:rsidP="00ED43A7">
      <w:pPr>
        <w:pStyle w:val="11"/>
        <w:numPr>
          <w:ilvl w:val="0"/>
          <w:numId w:val="8"/>
        </w:numPr>
        <w:shd w:val="clear" w:color="auto" w:fill="auto"/>
        <w:tabs>
          <w:tab w:val="left" w:pos="166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первоначальном отказе в приеме документов, необходимых для предоставления государственной (муниципальной) услуги, либо руководителя организации,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ED43A7" w:rsidRPr="00672668" w:rsidRDefault="00ED43A7" w:rsidP="00ED43A7">
      <w:pPr>
        <w:pStyle w:val="11"/>
        <w:shd w:val="clear" w:color="auto" w:fill="auto"/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Исчерпывающий перечень оснований для отказа в приеме документов,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необходимых для предоставления государственной (муниципальной) услуги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при предоставлении заявления на бумажном носителе</w:t>
      </w:r>
    </w:p>
    <w:p w:rsidR="00ED43A7" w:rsidRPr="00672668" w:rsidRDefault="00ED43A7" w:rsidP="00ED43A7">
      <w:pPr>
        <w:pStyle w:val="11"/>
        <w:numPr>
          <w:ilvl w:val="0"/>
          <w:numId w:val="5"/>
        </w:numPr>
        <w:shd w:val="clear" w:color="auto" w:fill="auto"/>
        <w:tabs>
          <w:tab w:val="left" w:pos="1451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При предоставлении заявления на бумажном носителе основаниями для отказа в приеме к рассмотрению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документов, необходимых для предоставления государственной (муниципальной) услуги, являются: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- 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- 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:rsidR="00ED43A7" w:rsidRPr="00672668" w:rsidRDefault="00ED43A7" w:rsidP="00ED43A7">
      <w:pPr>
        <w:pStyle w:val="13"/>
        <w:keepNext/>
        <w:keepLines/>
        <w:shd w:val="clear" w:color="auto" w:fill="auto"/>
        <w:ind w:left="1320" w:hanging="600"/>
        <w:jc w:val="both"/>
        <w:rPr>
          <w:rFonts w:ascii="Arial" w:hAnsi="Arial" w:cs="Arial"/>
          <w:sz w:val="24"/>
          <w:szCs w:val="24"/>
        </w:rPr>
      </w:pPr>
      <w:bookmarkStart w:id="11" w:name="bookmark10"/>
      <w:bookmarkStart w:id="12" w:name="bookmark11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  <w:bookmarkEnd w:id="11"/>
      <w:bookmarkEnd w:id="12"/>
    </w:p>
    <w:p w:rsidR="00ED43A7" w:rsidRPr="00672668" w:rsidRDefault="00ED43A7" w:rsidP="00ED43A7">
      <w:pPr>
        <w:pStyle w:val="11"/>
        <w:numPr>
          <w:ilvl w:val="0"/>
          <w:numId w:val="5"/>
        </w:numPr>
        <w:shd w:val="clear" w:color="auto" w:fill="auto"/>
        <w:tabs>
          <w:tab w:val="left" w:pos="145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Оснований для приостановления предоставления государственной (муниципальной) услуги не предусмотрено.</w:t>
      </w:r>
    </w:p>
    <w:p w:rsidR="00ED43A7" w:rsidRPr="00672668" w:rsidRDefault="00ED43A7" w:rsidP="00ED43A7">
      <w:pPr>
        <w:pStyle w:val="11"/>
        <w:numPr>
          <w:ilvl w:val="0"/>
          <w:numId w:val="5"/>
        </w:numPr>
        <w:shd w:val="clear" w:color="auto" w:fill="auto"/>
        <w:tabs>
          <w:tab w:val="left" w:pos="1461"/>
          <w:tab w:val="left" w:pos="301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Основания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для отказа в предоставлении </w:t>
      </w: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государственной</w:t>
      </w:r>
      <w:proofErr w:type="gramEnd"/>
    </w:p>
    <w:p w:rsidR="00ED43A7" w:rsidRPr="00672668" w:rsidRDefault="00ED43A7" w:rsidP="00ED43A7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(муниципальной) услуги в части промежуточного результата - постановка на учет:</w:t>
      </w:r>
    </w:p>
    <w:p w:rsidR="00ED43A7" w:rsidRPr="00672668" w:rsidRDefault="00ED43A7" w:rsidP="00ED43A7">
      <w:pPr>
        <w:pStyle w:val="11"/>
        <w:numPr>
          <w:ilvl w:val="0"/>
          <w:numId w:val="9"/>
        </w:numPr>
        <w:shd w:val="clear" w:color="auto" w:fill="auto"/>
        <w:tabs>
          <w:tab w:val="left" w:pos="990"/>
          <w:tab w:val="left" w:pos="3017"/>
          <w:tab w:val="left" w:pos="519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заявитель не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соответствует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категории лиц, имеющих право</w:t>
      </w:r>
    </w:p>
    <w:p w:rsidR="00ED43A7" w:rsidRPr="00672668" w:rsidRDefault="00ED43A7" w:rsidP="00ED43A7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на предоставление услуги;</w:t>
      </w:r>
    </w:p>
    <w:p w:rsidR="00ED43A7" w:rsidRPr="00672668" w:rsidRDefault="00ED43A7" w:rsidP="00ED43A7">
      <w:pPr>
        <w:pStyle w:val="11"/>
        <w:numPr>
          <w:ilvl w:val="0"/>
          <w:numId w:val="9"/>
        </w:numPr>
        <w:shd w:val="clear" w:color="auto" w:fill="auto"/>
        <w:tabs>
          <w:tab w:val="left" w:pos="97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предоставление недостоверной информации согласно пункту 2.8. настоящего Административного регламента;</w:t>
      </w:r>
    </w:p>
    <w:p w:rsidR="00ED43A7" w:rsidRPr="00672668" w:rsidRDefault="00ED43A7" w:rsidP="00ED43A7">
      <w:pPr>
        <w:pStyle w:val="11"/>
        <w:numPr>
          <w:ilvl w:val="0"/>
          <w:numId w:val="9"/>
        </w:numPr>
        <w:shd w:val="clear" w:color="auto" w:fill="auto"/>
        <w:tabs>
          <w:tab w:val="left" w:pos="98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D43A7" w:rsidRPr="00672668" w:rsidRDefault="00ED43A7" w:rsidP="00ED43A7">
      <w:pPr>
        <w:pStyle w:val="11"/>
        <w:numPr>
          <w:ilvl w:val="0"/>
          <w:numId w:val="9"/>
        </w:numPr>
        <w:shd w:val="clear" w:color="auto" w:fill="auto"/>
        <w:tabs>
          <w:tab w:val="left" w:pos="97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(при подаче заявления в электронном виде)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ED43A7" w:rsidRPr="00672668" w:rsidRDefault="00ED43A7" w:rsidP="00ED43A7">
      <w:pPr>
        <w:pStyle w:val="11"/>
        <w:numPr>
          <w:ilvl w:val="0"/>
          <w:numId w:val="9"/>
        </w:numPr>
        <w:shd w:val="clear" w:color="auto" w:fill="auto"/>
        <w:tabs>
          <w:tab w:val="left" w:pos="98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предоставление неполной информации, в том числе неполного комплекта документов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(при подаче заявления в электронном виде)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ED43A7" w:rsidRPr="00672668" w:rsidRDefault="00ED43A7" w:rsidP="00ED43A7">
      <w:pPr>
        <w:pStyle w:val="11"/>
        <w:numPr>
          <w:ilvl w:val="0"/>
          <w:numId w:val="9"/>
        </w:numPr>
        <w:shd w:val="clear" w:color="auto" w:fill="auto"/>
        <w:tabs>
          <w:tab w:val="left" w:pos="97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(при подаче заявления на бумажном носителе)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Оснований для отказа в предоставлении государственной (муниципальной) услуги в части основного результата - направления - не предусмотрено.</w:t>
      </w:r>
    </w:p>
    <w:p w:rsidR="00ED43A7" w:rsidRPr="00672668" w:rsidRDefault="00ED43A7" w:rsidP="00ED43A7">
      <w:pPr>
        <w:pStyle w:val="11"/>
        <w:shd w:val="clear" w:color="auto" w:fill="auto"/>
        <w:spacing w:after="300"/>
        <w:ind w:left="160"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органами и организациями, участвующими в предоставлении государственной (муниципальной) услуги</w:t>
      </w:r>
      <w:proofErr w:type="gramEnd"/>
    </w:p>
    <w:p w:rsidR="00ED43A7" w:rsidRPr="00672668" w:rsidRDefault="00ED43A7" w:rsidP="00ED43A7">
      <w:pPr>
        <w:pStyle w:val="11"/>
        <w:numPr>
          <w:ilvl w:val="0"/>
          <w:numId w:val="5"/>
        </w:numPr>
        <w:shd w:val="clear" w:color="auto" w:fill="auto"/>
        <w:tabs>
          <w:tab w:val="left" w:pos="1618"/>
        </w:tabs>
        <w:spacing w:after="300"/>
        <w:ind w:firstLine="74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Услуги, необходимые и обязательные для предоставления государственной (муниципальной) услуги, отсутствуют.</w:t>
      </w:r>
    </w:p>
    <w:p w:rsidR="00ED43A7" w:rsidRPr="00672668" w:rsidRDefault="00ED43A7" w:rsidP="00ED43A7">
      <w:pPr>
        <w:pStyle w:val="11"/>
        <w:shd w:val="clear" w:color="auto" w:fill="auto"/>
        <w:spacing w:after="30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lastRenderedPageBreak/>
        <w:t>Порядок, размер и основания взимания государственной пошлины или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иной оплаты, взимаемой за предоставление государственной (муниципальной)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услуги</w:t>
      </w:r>
    </w:p>
    <w:p w:rsidR="00ED43A7" w:rsidRPr="00672668" w:rsidRDefault="00ED43A7" w:rsidP="00ED43A7">
      <w:pPr>
        <w:pStyle w:val="11"/>
        <w:numPr>
          <w:ilvl w:val="0"/>
          <w:numId w:val="5"/>
        </w:numPr>
        <w:shd w:val="clear" w:color="auto" w:fill="auto"/>
        <w:tabs>
          <w:tab w:val="left" w:pos="16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Предоставление (государственной) муниципальной услуги</w:t>
      </w:r>
    </w:p>
    <w:p w:rsidR="00ED43A7" w:rsidRPr="00672668" w:rsidRDefault="00ED43A7" w:rsidP="00ED43A7">
      <w:pPr>
        <w:pStyle w:val="11"/>
        <w:shd w:val="clear" w:color="auto" w:fill="auto"/>
        <w:spacing w:after="300"/>
        <w:ind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осуществляется бесплатно.</w:t>
      </w:r>
    </w:p>
    <w:p w:rsidR="00ED43A7" w:rsidRPr="00672668" w:rsidRDefault="00ED43A7" w:rsidP="00ED43A7">
      <w:pPr>
        <w:pStyle w:val="11"/>
        <w:shd w:val="clear" w:color="auto" w:fill="auto"/>
        <w:spacing w:after="30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Порядок, размер и основания взимания платы за предоставление услуг,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которые являются необходимыми и обязательными для предоставления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государственной (муниципальной) услуги, включая информацию о методике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расчета размера такой платы</w:t>
      </w:r>
    </w:p>
    <w:p w:rsidR="00ED43A7" w:rsidRPr="00672668" w:rsidRDefault="00ED43A7" w:rsidP="00ED43A7">
      <w:pPr>
        <w:pStyle w:val="11"/>
        <w:numPr>
          <w:ilvl w:val="0"/>
          <w:numId w:val="5"/>
        </w:numPr>
        <w:shd w:val="clear" w:color="auto" w:fill="auto"/>
        <w:tabs>
          <w:tab w:val="left" w:pos="1618"/>
        </w:tabs>
        <w:spacing w:after="300"/>
        <w:ind w:firstLine="74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Услуги, необходимые и обязательные для предоставления государственной (муниципальной) услуги, отсутствуют.</w:t>
      </w:r>
    </w:p>
    <w:p w:rsidR="00ED43A7" w:rsidRPr="00672668" w:rsidRDefault="00ED43A7" w:rsidP="00ED43A7">
      <w:pPr>
        <w:pStyle w:val="11"/>
        <w:shd w:val="clear" w:color="auto" w:fill="auto"/>
        <w:spacing w:after="62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Максимальный срок ожидания в очереди при подаче запроса о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предоставлении государственной (муниципальной) услуги и при получении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результата предоставления государственной (муниципальной) услуги при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предоставлении заявления на бумажном носителе</w:t>
      </w:r>
    </w:p>
    <w:p w:rsidR="00ED43A7" w:rsidRPr="00672668" w:rsidRDefault="00ED43A7" w:rsidP="00ED43A7">
      <w:pPr>
        <w:pStyle w:val="11"/>
        <w:numPr>
          <w:ilvl w:val="0"/>
          <w:numId w:val="5"/>
        </w:numPr>
        <w:shd w:val="clear" w:color="auto" w:fill="auto"/>
        <w:tabs>
          <w:tab w:val="left" w:pos="1618"/>
        </w:tabs>
        <w:spacing w:after="360"/>
        <w:ind w:firstLine="74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Максимальный срок ожидания в очереди при подаче запроса о предоставлении государственной (муниципальной) услуги и при получении промежуточного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ED43A7" w:rsidRPr="00672668" w:rsidRDefault="00ED43A7" w:rsidP="00ED43A7">
      <w:pPr>
        <w:pStyle w:val="11"/>
        <w:shd w:val="clear" w:color="auto" w:fill="auto"/>
        <w:spacing w:after="300"/>
        <w:ind w:left="160" w:firstLine="154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Срок и порядок регистрации заявления о предоставлении государственной (муниципальной) услуги, в том числе в электронной форме</w:t>
      </w:r>
    </w:p>
    <w:p w:rsidR="00ED43A7" w:rsidRPr="00672668" w:rsidRDefault="00ED43A7" w:rsidP="00ED43A7">
      <w:pPr>
        <w:pStyle w:val="11"/>
        <w:numPr>
          <w:ilvl w:val="0"/>
          <w:numId w:val="5"/>
        </w:numPr>
        <w:shd w:val="clear" w:color="auto" w:fill="auto"/>
        <w:tabs>
          <w:tab w:val="left" w:pos="1412"/>
        </w:tabs>
        <w:spacing w:after="300"/>
        <w:ind w:firstLine="74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Заявления о предоставлении государственной (муниципальной) услуги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наличия оснований для отказа в приеме документов, необходимых для предоставления государственной (муниципальной) услуги, при подаче заявления на бумажном носителе, с учетом срока исправления недостатков Уполномоченный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государственно (муниципальной) услуги по форме, приведенной в Приложении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№ 9 к настоящему Административному регламенту.</w:t>
      </w:r>
    </w:p>
    <w:p w:rsidR="00ED43A7" w:rsidRPr="00672668" w:rsidRDefault="00ED43A7" w:rsidP="00ED43A7">
      <w:pPr>
        <w:pStyle w:val="13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13" w:name="bookmark12"/>
      <w:bookmarkStart w:id="14" w:name="bookmark13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Требования к помещениям, в которых предоставляется государственная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(муниципальная) услуга</w:t>
      </w:r>
      <w:bookmarkEnd w:id="13"/>
      <w:bookmarkEnd w:id="14"/>
    </w:p>
    <w:p w:rsidR="00ED43A7" w:rsidRPr="00672668" w:rsidRDefault="00ED43A7" w:rsidP="00ED43A7">
      <w:pPr>
        <w:pStyle w:val="11"/>
        <w:numPr>
          <w:ilvl w:val="0"/>
          <w:numId w:val="5"/>
        </w:numPr>
        <w:shd w:val="clear" w:color="auto" w:fill="auto"/>
        <w:tabs>
          <w:tab w:val="left" w:pos="141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Местоположение административных зданий, в которых осуществляется прием заявлений и документов на бумажном носителе, необходимых для предоставления государственной (муниципальной) услуги, а также выдача результатов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предоставления государственной (муниципальной) 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государственной (</w:t>
      </w: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муниципальной) 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672668">
        <w:rPr>
          <w:rFonts w:ascii="Arial" w:hAnsi="Arial" w:cs="Arial"/>
          <w:color w:val="000000"/>
          <w:sz w:val="24"/>
          <w:szCs w:val="24"/>
          <w:lang w:val="en-US" w:bidi="en-US"/>
        </w:rPr>
        <w:t>I</w:t>
      </w:r>
      <w:r w:rsidRPr="00672668">
        <w:rPr>
          <w:rFonts w:ascii="Arial" w:hAnsi="Arial" w:cs="Arial"/>
          <w:color w:val="000000"/>
          <w:sz w:val="24"/>
          <w:szCs w:val="24"/>
          <w:lang w:bidi="en-US"/>
        </w:rPr>
        <w:t xml:space="preserve">, </w:t>
      </w:r>
      <w:r w:rsidRPr="00672668">
        <w:rPr>
          <w:rFonts w:ascii="Arial" w:hAnsi="Arial" w:cs="Arial"/>
          <w:color w:val="000000"/>
          <w:sz w:val="24"/>
          <w:szCs w:val="24"/>
          <w:lang w:val="en-US" w:bidi="en-US"/>
        </w:rPr>
        <w:t>II</w:t>
      </w:r>
      <w:r w:rsidRPr="00672668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групп, а также инвалидами </w:t>
      </w:r>
      <w:r w:rsidRPr="00672668">
        <w:rPr>
          <w:rFonts w:ascii="Arial" w:hAnsi="Arial" w:cs="Arial"/>
          <w:color w:val="000000"/>
          <w:sz w:val="24"/>
          <w:szCs w:val="24"/>
          <w:lang w:val="en-US" w:bidi="en-US"/>
        </w:rPr>
        <w:t>III</w:t>
      </w:r>
      <w:r w:rsidRPr="00672668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pos="4685"/>
          <w:tab w:val="left" w:pos="716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(муниципальная)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услуга, оборудуются</w:t>
      </w:r>
    </w:p>
    <w:p w:rsidR="00ED43A7" w:rsidRPr="00672668" w:rsidRDefault="00ED43A7" w:rsidP="00ED43A7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местонахождение и юридический адрес;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режим работы;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график приема;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номера телефонов для справок.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Помещения, в которых предоставляется государственная (муниципальная) услуга, оснащаются: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противопожарной системой и средствами пожаротушения;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системой оповещения о возникновении чрезвычайной ситуации;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средствами оказания первой медицинской помощи;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туалетными комнатами для посетителей.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номера кабинета и наименования отдела;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фамилии, имени и отчества (последнее - при наличии), должности ответственного лица за прием документов;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графика приема заявителей.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При предоставлении государственной (муниципальной) услуги инвалидам обеспечиваются: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а-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коляски;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допуск </w:t>
      </w:r>
      <w:proofErr w:type="spell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сурдопереводчика</w:t>
      </w:r>
      <w:proofErr w:type="spell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тифлосурдопереводчика</w:t>
      </w:r>
      <w:proofErr w:type="spell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ED43A7" w:rsidRPr="00672668" w:rsidRDefault="00ED43A7" w:rsidP="00ED43A7">
      <w:pPr>
        <w:pStyle w:val="11"/>
        <w:shd w:val="clear" w:color="auto" w:fill="auto"/>
        <w:spacing w:after="300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оказание инвалидам помощи в преодолении барьеров, мешающих получению ими государственных (муниципальных) услуг наравне с другими лицами.</w:t>
      </w:r>
    </w:p>
    <w:p w:rsidR="00ED43A7" w:rsidRPr="00672668" w:rsidRDefault="00ED43A7" w:rsidP="00ED43A7">
      <w:pPr>
        <w:pStyle w:val="13"/>
        <w:keepNext/>
        <w:keepLines/>
        <w:shd w:val="clear" w:color="auto" w:fill="auto"/>
        <w:spacing w:after="300"/>
        <w:rPr>
          <w:rFonts w:ascii="Arial" w:hAnsi="Arial" w:cs="Arial"/>
          <w:sz w:val="24"/>
          <w:szCs w:val="24"/>
        </w:rPr>
      </w:pPr>
      <w:bookmarkStart w:id="15" w:name="bookmark14"/>
      <w:bookmarkStart w:id="16" w:name="bookmark15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Показатели доступности и качества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государственной (муниципальной) услуги</w:t>
      </w:r>
      <w:bookmarkEnd w:id="15"/>
      <w:bookmarkEnd w:id="16"/>
    </w:p>
    <w:p w:rsidR="00ED43A7" w:rsidRPr="00672668" w:rsidRDefault="00ED43A7" w:rsidP="00ED43A7">
      <w:pPr>
        <w:pStyle w:val="11"/>
        <w:numPr>
          <w:ilvl w:val="0"/>
          <w:numId w:val="5"/>
        </w:numPr>
        <w:shd w:val="clear" w:color="auto" w:fill="auto"/>
        <w:tabs>
          <w:tab w:val="left" w:pos="185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Основными показателями доступности предоставления государственной (муниципальной) услуги являются: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наличие полной и понятной информации о порядке, сроках и ходе предоставления государственной (муниципальной) услуги в </w:t>
      </w:r>
      <w:proofErr w:type="spell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информационно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телекоммуникационных</w:t>
      </w:r>
      <w:proofErr w:type="spell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сетях общего пользования (в том числе в сети «Интернет»), средствах массовой информации;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возможность получения информации о ходе предоставления государственной (муниципальной) услуги, в том числе с использованием ЕПГУ и/или РПГУ;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возможность получения заявителем информации о последовательности предоставления места в государственной (муниципальной) образовательной организации, в том числе с использованием ЕПГУ и/или РПГУ.</w:t>
      </w:r>
    </w:p>
    <w:p w:rsidR="00ED43A7" w:rsidRPr="00672668" w:rsidRDefault="00ED43A7" w:rsidP="00ED43A7">
      <w:pPr>
        <w:pStyle w:val="11"/>
        <w:numPr>
          <w:ilvl w:val="0"/>
          <w:numId w:val="5"/>
        </w:numPr>
        <w:shd w:val="clear" w:color="auto" w:fill="auto"/>
        <w:tabs>
          <w:tab w:val="left" w:pos="1435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Основными показателями качества предоставления государственной (муниципальной) услуги являются: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отсутствие нарушений со стороны Уполномоченного органа установленных сроков в процессе предоставления государственной (муниципальной) услуги;</w:t>
      </w:r>
    </w:p>
    <w:p w:rsidR="00ED43A7" w:rsidRPr="00672668" w:rsidRDefault="00ED43A7" w:rsidP="00ED43A7">
      <w:pPr>
        <w:pStyle w:val="11"/>
        <w:shd w:val="clear" w:color="auto" w:fill="auto"/>
        <w:spacing w:after="140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 xml:space="preserve">предоставлении государственной (муниципальной) услуги, по </w:t>
      </w: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итогам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D43A7" w:rsidRPr="00672668" w:rsidRDefault="00ED43A7" w:rsidP="00ED43A7">
      <w:pPr>
        <w:pStyle w:val="11"/>
        <w:shd w:val="clear" w:color="auto" w:fill="auto"/>
        <w:spacing w:after="30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Иные требования, в том числе учитывающие особенности предоставления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государственной (муниципальной) услуги в многофункциональных центрах,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особенности предоставления государственной (муниципальной) услуги по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экстерриториальному принципу и особенности предоставления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государственной (муниципальной) услуги в электронной форме</w:t>
      </w:r>
    </w:p>
    <w:p w:rsidR="00ED43A7" w:rsidRPr="00672668" w:rsidRDefault="00ED43A7" w:rsidP="00ED43A7">
      <w:pPr>
        <w:pStyle w:val="11"/>
        <w:numPr>
          <w:ilvl w:val="0"/>
          <w:numId w:val="5"/>
        </w:numPr>
        <w:shd w:val="clear" w:color="auto" w:fill="auto"/>
        <w:tabs>
          <w:tab w:val="left" w:pos="169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Предоставление государственной (муниципальной) услуги</w:t>
      </w:r>
    </w:p>
    <w:p w:rsidR="00ED43A7" w:rsidRPr="00672668" w:rsidRDefault="00ED43A7" w:rsidP="00ED43A7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 экстерриториальному принципу осуществляется в части обеспечения возможности подачи заявлений посредством ЕПГУ и/или РПГУ и получения результата государственной (муниципальной) услуги в многофункциональном центре.</w:t>
      </w:r>
    </w:p>
    <w:p w:rsidR="00ED43A7" w:rsidRPr="00672668" w:rsidRDefault="00ED43A7" w:rsidP="00ED43A7">
      <w:pPr>
        <w:pStyle w:val="11"/>
        <w:numPr>
          <w:ilvl w:val="0"/>
          <w:numId w:val="5"/>
        </w:numPr>
        <w:shd w:val="clear" w:color="auto" w:fill="auto"/>
        <w:tabs>
          <w:tab w:val="left" w:pos="152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государственной (муниципальной) услуги, в электронном виде посредством ЕПГУ и/ или РПГУ.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Для получения государственной (муниципальной) услуги заявитель должен авторизоваться на ЕПГУ и/или РПГУ в роли частного лица (физическое лицо) с подтверждённой учётной записью в ЕСИА, указать наименование государственной (муниципальной) услуги и заполнить предложенную интерактивную форму заявления.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Заявление подписывается простой электронной подписью заявителя и направляется в Уполномоченный орган посредством СМЭВ. Электронная форма государственной (муниципальной) услуги предусматривает возможность прикрепления в электронном виде документов, предусмотренных пунктами 2.8.3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</w:r>
    </w:p>
    <w:p w:rsidR="00ED43A7" w:rsidRPr="00672668" w:rsidRDefault="00ED43A7" w:rsidP="00ED43A7">
      <w:pPr>
        <w:pStyle w:val="11"/>
        <w:numPr>
          <w:ilvl w:val="0"/>
          <w:numId w:val="10"/>
        </w:numPr>
        <w:shd w:val="clear" w:color="auto" w:fill="auto"/>
        <w:tabs>
          <w:tab w:val="left" w:pos="960"/>
        </w:tabs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заверенных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усиленной квалифицированной электронной подписью уполномоченного органа (организации).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 в личный кабинет на ЕПГУ и/или РПГУ в форме уведомлений по заявлению.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направления заявления посредством ЕПГУ и/или РПГУ результат предоставления государственной (муниципальной) услуги также может быть выдан заявителю на бумажном носителе в Уполномоченном органе, многофункциональном центре.</w:t>
      </w:r>
    </w:p>
    <w:p w:rsidR="00ED43A7" w:rsidRPr="00672668" w:rsidRDefault="00ED43A7" w:rsidP="00ED43A7">
      <w:pPr>
        <w:pStyle w:val="11"/>
        <w:numPr>
          <w:ilvl w:val="0"/>
          <w:numId w:val="5"/>
        </w:numPr>
        <w:shd w:val="clear" w:color="auto" w:fill="auto"/>
        <w:tabs>
          <w:tab w:val="left" w:pos="1282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При подаче электронных документов, предусмотренных пунктами 2.8.3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</w:r>
    </w:p>
    <w:p w:rsidR="00ED43A7" w:rsidRPr="00672668" w:rsidRDefault="00ED43A7" w:rsidP="00ED43A7">
      <w:pPr>
        <w:pStyle w:val="11"/>
        <w:numPr>
          <w:ilvl w:val="0"/>
          <w:numId w:val="11"/>
        </w:numPr>
        <w:shd w:val="clear" w:color="auto" w:fill="auto"/>
        <w:tabs>
          <w:tab w:val="left" w:pos="77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через ЕПГУ</w:t>
      </w:r>
      <w:r w:rsidRPr="00672668">
        <w:rPr>
          <w:rFonts w:ascii="Arial" w:hAnsi="Arial" w:cs="Arial"/>
          <w:color w:val="000000"/>
          <w:sz w:val="24"/>
          <w:szCs w:val="24"/>
          <w:vertAlign w:val="superscript"/>
          <w:lang w:eastAsia="ru-RU" w:bidi="ru-RU"/>
        </w:rPr>
        <w:footnoteReference w:id="4"/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такие документы предоставляются в форматах </w:t>
      </w:r>
      <w:r w:rsidRPr="00672668">
        <w:rPr>
          <w:rFonts w:ascii="Arial" w:hAnsi="Arial" w:cs="Arial"/>
          <w:color w:val="000000"/>
          <w:sz w:val="24"/>
          <w:szCs w:val="24"/>
          <w:lang w:val="en-US" w:bidi="en-US"/>
        </w:rPr>
        <w:t>pdf</w:t>
      </w:r>
      <w:r w:rsidRPr="00672668">
        <w:rPr>
          <w:rFonts w:ascii="Arial" w:hAnsi="Arial" w:cs="Arial"/>
          <w:color w:val="000000"/>
          <w:sz w:val="24"/>
          <w:szCs w:val="24"/>
          <w:lang w:bidi="en-US"/>
        </w:rPr>
        <w:t xml:space="preserve">, </w:t>
      </w:r>
      <w:r w:rsidRPr="00672668">
        <w:rPr>
          <w:rFonts w:ascii="Arial" w:hAnsi="Arial" w:cs="Arial"/>
          <w:color w:val="000000"/>
          <w:sz w:val="24"/>
          <w:szCs w:val="24"/>
          <w:lang w:val="en-US" w:bidi="en-US"/>
        </w:rPr>
        <w:t>jpg</w:t>
      </w:r>
      <w:r w:rsidRPr="00672668">
        <w:rPr>
          <w:rFonts w:ascii="Arial" w:hAnsi="Arial" w:cs="Arial"/>
          <w:color w:val="000000"/>
          <w:sz w:val="24"/>
          <w:szCs w:val="24"/>
          <w:lang w:bidi="en-US"/>
        </w:rPr>
        <w:t xml:space="preserve">, </w:t>
      </w:r>
      <w:r w:rsidRPr="00672668">
        <w:rPr>
          <w:rFonts w:ascii="Arial" w:hAnsi="Arial" w:cs="Arial"/>
          <w:color w:val="000000"/>
          <w:sz w:val="24"/>
          <w:szCs w:val="24"/>
          <w:lang w:val="en-US" w:bidi="en-US"/>
        </w:rPr>
        <w:t>jpeg</w:t>
      </w:r>
      <w:r w:rsidRPr="00672668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 </w:t>
      </w:r>
      <w:r w:rsidRPr="00672668">
        <w:rPr>
          <w:rFonts w:ascii="Arial" w:hAnsi="Arial" w:cs="Arial"/>
          <w:color w:val="000000"/>
          <w:sz w:val="24"/>
          <w:szCs w:val="24"/>
          <w:lang w:val="en-US" w:bidi="en-US"/>
        </w:rPr>
        <w:t>sig</w:t>
      </w:r>
      <w:r w:rsidRPr="00672668">
        <w:rPr>
          <w:rFonts w:ascii="Arial" w:hAnsi="Arial" w:cs="Arial"/>
          <w:color w:val="000000"/>
          <w:sz w:val="24"/>
          <w:szCs w:val="24"/>
          <w:lang w:bidi="en-US"/>
        </w:rPr>
        <w:t>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Электронные документы должны обеспечивать:</w:t>
      </w:r>
    </w:p>
    <w:p w:rsidR="00ED43A7" w:rsidRPr="00672668" w:rsidRDefault="00ED43A7" w:rsidP="00ED43A7">
      <w:pPr>
        <w:pStyle w:val="11"/>
        <w:shd w:val="clear" w:color="auto" w:fill="auto"/>
        <w:spacing w:after="160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- возможность идентифицировать документ и количество листов в документе;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D43A7" w:rsidRPr="00672668" w:rsidRDefault="00ED43A7" w:rsidP="00ED43A7">
      <w:pPr>
        <w:pStyle w:val="11"/>
        <w:numPr>
          <w:ilvl w:val="0"/>
          <w:numId w:val="2"/>
        </w:numPr>
        <w:shd w:val="clear" w:color="auto" w:fill="auto"/>
        <w:tabs>
          <w:tab w:val="left" w:pos="1334"/>
        </w:tabs>
        <w:spacing w:after="320"/>
        <w:ind w:left="140" w:firstLine="58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D43A7" w:rsidRPr="00672668" w:rsidRDefault="00ED43A7" w:rsidP="00ED43A7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Исчерпывающий перечень административных процедур</w:t>
      </w:r>
    </w:p>
    <w:p w:rsidR="00ED43A7" w:rsidRPr="00672668" w:rsidRDefault="00ED43A7" w:rsidP="00ED43A7">
      <w:pPr>
        <w:pStyle w:val="13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17" w:name="bookmark16"/>
      <w:bookmarkStart w:id="18" w:name="bookmark17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вне зависимости от формы</w:t>
      </w:r>
      <w:bookmarkEnd w:id="17"/>
      <w:bookmarkEnd w:id="18"/>
    </w:p>
    <w:p w:rsidR="00ED43A7" w:rsidRPr="00672668" w:rsidRDefault="00ED43A7" w:rsidP="00ED43A7">
      <w:pPr>
        <w:pStyle w:val="11"/>
        <w:numPr>
          <w:ilvl w:val="0"/>
          <w:numId w:val="12"/>
        </w:numPr>
        <w:shd w:val="clear" w:color="auto" w:fill="auto"/>
        <w:tabs>
          <w:tab w:val="left" w:pos="133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Предоставление государственной (муниципальной) услуги включает в себя следующие административные процедуры: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прием и регистрация заявления и иных документов, необходимых для предоставления государственной (муниципальной) услуги;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получение сведений посредством СМЭВ;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рассмотрение документов и сведений;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принятие решения;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выдача промежуточного результата;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внесение основного результата государственной (муниципальной) услуги в реестр юридически значимых записей.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Перечень административных процедур (действий) при предоставлении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государственной (муниципальной) услуги в электронной форме через ЕПГУ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и/или РПГУ</w:t>
      </w:r>
    </w:p>
    <w:p w:rsidR="00ED43A7" w:rsidRPr="00672668" w:rsidRDefault="00ED43A7" w:rsidP="00ED43A7">
      <w:pPr>
        <w:pStyle w:val="11"/>
        <w:numPr>
          <w:ilvl w:val="0"/>
          <w:numId w:val="12"/>
        </w:numPr>
        <w:shd w:val="clear" w:color="auto" w:fill="auto"/>
        <w:tabs>
          <w:tab w:val="left" w:pos="133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При предоставлении государственной (муниципальной) услуги в электронной форме заявителю дополнительно обеспечиваются: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получение информации о порядке и сроках предоставления государственной (муниципальной) услуги в электронной форме;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формирование заявления в электронной форме;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получение сведений о ходе рассмотрения заявления в электронной форме;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возможность получения на ЕПГУ сведений о ходе рассмотрения заявления, поданного в иных формах, по запросу заявителя;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осуществление оценки качества предоставления государственной (муниципальной) услуги;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ED43A7" w:rsidRPr="00672668" w:rsidRDefault="00ED43A7" w:rsidP="00ED43A7">
      <w:pPr>
        <w:pStyle w:val="13"/>
        <w:keepNext/>
        <w:keepLines/>
        <w:shd w:val="clear" w:color="auto" w:fill="auto"/>
        <w:spacing w:after="300"/>
        <w:rPr>
          <w:rFonts w:ascii="Arial" w:hAnsi="Arial" w:cs="Arial"/>
          <w:sz w:val="24"/>
          <w:szCs w:val="24"/>
        </w:rPr>
      </w:pPr>
      <w:bookmarkStart w:id="19" w:name="bookmark18"/>
      <w:bookmarkStart w:id="20" w:name="bookmark19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осуществления административных процедур (действий)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вне зависимости от формы оказания услуги</w:t>
      </w:r>
      <w:bookmarkEnd w:id="19"/>
      <w:bookmarkEnd w:id="20"/>
    </w:p>
    <w:p w:rsidR="00ED43A7" w:rsidRPr="00672668" w:rsidRDefault="00ED43A7" w:rsidP="00ED43A7">
      <w:pPr>
        <w:pStyle w:val="11"/>
        <w:numPr>
          <w:ilvl w:val="0"/>
          <w:numId w:val="12"/>
        </w:numPr>
        <w:shd w:val="clear" w:color="auto" w:fill="auto"/>
        <w:tabs>
          <w:tab w:val="left" w:pos="129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Формирование заявления.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Заявление может быть сформировано в электронном виде на ЕПГУ и/или РПГУ или подано на бумажном носителе.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Формирование заявления в электронной форме не требует дополнительной подачи заявления на бумажном носителе.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При формировании заявления на ЕПГУ и/или РПГУ заявителю обеспечивается: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pos="1075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а)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возможность сохранения ранее введенных в электронную форму заявления значений в любой момент по желанию пользователя, в том числе при возникновении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ошибок ввода и возврате для повторного ввода значений в электронную форму заявления;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pos="118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б)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возможность автоматического заполнения полей электронной формы заявления на основании данных, размещенных в профиле заявителя в ЕСИА;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pos="118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в)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потери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ранее введенной информации;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pos="1065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г)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возможность доступа заявителя на ЕПГУ и/или РПГУ к заявлениям, ранее поданным им на ЕПГУ и/или РПГУ.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Сформированное на ЕПГУ и/или РПГУ заявление направляется в региональную информационную систему доступности дошкольного образования (далее - РГИС ДДО) посредством СМЭВ.</w:t>
      </w:r>
    </w:p>
    <w:p w:rsidR="00ED43A7" w:rsidRPr="00672668" w:rsidRDefault="00ED43A7" w:rsidP="00ED43A7">
      <w:pPr>
        <w:pStyle w:val="11"/>
        <w:numPr>
          <w:ilvl w:val="0"/>
          <w:numId w:val="12"/>
        </w:numPr>
        <w:shd w:val="clear" w:color="auto" w:fill="auto"/>
        <w:tabs>
          <w:tab w:val="left" w:pos="130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После поступления в РГИС ДДО электронное заявление становится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6053"/>
        </w:tabs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доступным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для должностного лица Уполномоченного органа, ответственного за прием и регистрацию заявления (далее - ответственное должностное лицо). При этом заявителю на ЕПГУ и/или РПГУ направляется уведомление «Заявление передано в региональную систему доступности дошкольного образования. </w:t>
      </w:r>
      <w:r w:rsidRPr="00672668">
        <w:rPr>
          <w:rFonts w:ascii="Arial" w:hAnsi="Arial" w:cs="Arial"/>
          <w:sz w:val="24"/>
          <w:szCs w:val="24"/>
          <w:lang w:eastAsia="ru-RU" w:bidi="ru-RU"/>
        </w:rPr>
        <w:t>Заявление зарегистрировано</w:t>
      </w:r>
      <w:proofErr w:type="gramStart"/>
      <w:r w:rsidRPr="00672668">
        <w:rPr>
          <w:rFonts w:ascii="Arial" w:hAnsi="Arial" w:cs="Arial"/>
          <w:sz w:val="24"/>
          <w:szCs w:val="24"/>
          <w:lang w:eastAsia="ru-RU" w:bidi="ru-RU"/>
        </w:rPr>
        <w:t>.</w:t>
      </w:r>
      <w:proofErr w:type="gramEnd"/>
      <w:r w:rsidRPr="00672668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672668">
        <w:rPr>
          <w:rFonts w:ascii="Arial" w:hAnsi="Arial" w:cs="Arial"/>
          <w:sz w:val="24"/>
          <w:szCs w:val="24"/>
          <w:lang w:eastAsia="ru-RU" w:bidi="ru-RU"/>
        </w:rPr>
        <w:tab/>
        <w:t xml:space="preserve"> (</w:t>
      </w:r>
      <w:proofErr w:type="gramStart"/>
      <w:r w:rsidRPr="00672668">
        <w:rPr>
          <w:rFonts w:ascii="Arial" w:hAnsi="Arial" w:cs="Arial"/>
          <w:sz w:val="24"/>
          <w:szCs w:val="24"/>
          <w:lang w:eastAsia="ru-RU" w:bidi="ru-RU"/>
        </w:rPr>
        <w:t>у</w:t>
      </w:r>
      <w:proofErr w:type="gramEnd"/>
      <w:r w:rsidRPr="00672668">
        <w:rPr>
          <w:rFonts w:ascii="Arial" w:hAnsi="Arial" w:cs="Arial"/>
          <w:sz w:val="24"/>
          <w:szCs w:val="24"/>
          <w:lang w:eastAsia="ru-RU" w:bidi="ru-RU"/>
        </w:rPr>
        <w:t>казывается дата и время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2798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sz w:val="24"/>
          <w:szCs w:val="24"/>
          <w:lang w:eastAsia="ru-RU" w:bidi="ru-RU"/>
        </w:rPr>
        <w:t>регистрации заявления в формате: ДД.ММ</w:t>
      </w:r>
      <w:proofErr w:type="gramStart"/>
      <w:r w:rsidRPr="00672668">
        <w:rPr>
          <w:rFonts w:ascii="Arial" w:hAnsi="Arial" w:cs="Arial"/>
          <w:sz w:val="24"/>
          <w:szCs w:val="24"/>
          <w:lang w:eastAsia="ru-RU" w:bidi="ru-RU"/>
        </w:rPr>
        <w:t>.Г</w:t>
      </w:r>
      <w:proofErr w:type="gramEnd"/>
      <w:r w:rsidRPr="00672668">
        <w:rPr>
          <w:rFonts w:ascii="Arial" w:hAnsi="Arial" w:cs="Arial"/>
          <w:sz w:val="24"/>
          <w:szCs w:val="24"/>
          <w:lang w:eastAsia="ru-RU" w:bidi="ru-RU"/>
        </w:rPr>
        <w:t xml:space="preserve">ГГГ </w:t>
      </w:r>
      <w:proofErr w:type="spellStart"/>
      <w:r w:rsidRPr="00672668">
        <w:rPr>
          <w:rFonts w:ascii="Arial" w:hAnsi="Arial" w:cs="Arial"/>
          <w:sz w:val="24"/>
          <w:szCs w:val="24"/>
          <w:lang w:eastAsia="ru-RU" w:bidi="ru-RU"/>
        </w:rPr>
        <w:t>чч:мм:сс</w:t>
      </w:r>
      <w:proofErr w:type="spellEnd"/>
      <w:r w:rsidRPr="00672668">
        <w:rPr>
          <w:rFonts w:ascii="Arial" w:hAnsi="Arial" w:cs="Arial"/>
          <w:sz w:val="24"/>
          <w:szCs w:val="24"/>
          <w:lang w:eastAsia="ru-RU" w:bidi="ru-RU"/>
        </w:rPr>
        <w:t xml:space="preserve">) с номером </w:t>
      </w:r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ab/>
        <w:t xml:space="preserve"> (указывается уникальный номер заявления в региональной информационной системе)</w:t>
      </w:r>
      <w:r w:rsidRPr="00672668">
        <w:rPr>
          <w:rFonts w:ascii="Arial" w:hAnsi="Arial" w:cs="Arial"/>
          <w:sz w:val="24"/>
          <w:szCs w:val="24"/>
          <w:lang w:eastAsia="ru-RU" w:bidi="ru-RU"/>
        </w:rPr>
        <w:t xml:space="preserve">.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Ожидайте рассмотрения заявления в течение 7 дней».</w:t>
      </w:r>
    </w:p>
    <w:p w:rsidR="00ED43A7" w:rsidRPr="00672668" w:rsidRDefault="00ED43A7" w:rsidP="00ED43A7">
      <w:pPr>
        <w:pStyle w:val="11"/>
        <w:numPr>
          <w:ilvl w:val="0"/>
          <w:numId w:val="12"/>
        </w:numPr>
        <w:shd w:val="clear" w:color="auto" w:fill="auto"/>
        <w:tabs>
          <w:tab w:val="left" w:pos="130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Ответственное должностное лицо Уполномоченного органа проверяет наличие электронных заявлений, поступивших с ЕПГУ и/или РПГУ, с периодом не реже 2 раз в день.</w:t>
      </w:r>
    </w:p>
    <w:p w:rsidR="00ED43A7" w:rsidRPr="00672668" w:rsidRDefault="00ED43A7" w:rsidP="00ED43A7">
      <w:pPr>
        <w:pStyle w:val="11"/>
        <w:numPr>
          <w:ilvl w:val="0"/>
          <w:numId w:val="12"/>
        </w:numPr>
        <w:shd w:val="clear" w:color="auto" w:fill="auto"/>
        <w:tabs>
          <w:tab w:val="left" w:pos="1469"/>
        </w:tabs>
        <w:spacing w:after="160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Ответственное должностное лицо Уполномоченного органа обеспечивает:</w:t>
      </w:r>
    </w:p>
    <w:p w:rsidR="00ED43A7" w:rsidRPr="00672668" w:rsidRDefault="00ED43A7" w:rsidP="00ED43A7">
      <w:pPr>
        <w:pStyle w:val="1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а) в срок не позднее 1 рабочего дня с момента подачи заявления, а в случае его поступления в нерабочий или праздничный день, - в следующий за ним первый рабочий день прием в работу заявления о предоставлении государственной (муниципальной) услуги. При этом заявителю на ЕПГУ и/или РПГУ направляется уведомление «Начато рассмотрение заявления».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3662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случае необходимости подтверждения данных заявления заявителю сообщается об этом в форме уведомления на ЕПГУ и/или РПГУ «Для подтверждения данных заявления Вам необходимо представить в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>(указывается место представления документов)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4939"/>
        </w:tabs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sz w:val="24"/>
          <w:szCs w:val="24"/>
          <w:lang w:eastAsia="ru-RU" w:bidi="ru-RU"/>
        </w:rPr>
        <w:t xml:space="preserve">в срок </w:t>
      </w:r>
      <w:r w:rsidRPr="00672668">
        <w:rPr>
          <w:rFonts w:ascii="Arial" w:hAnsi="Arial" w:cs="Arial"/>
          <w:sz w:val="24"/>
          <w:szCs w:val="24"/>
          <w:lang w:eastAsia="ru-RU" w:bidi="ru-RU"/>
        </w:rPr>
        <w:tab/>
      </w:r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>(указывается срок представления</w:t>
      </w:r>
      <w:proofErr w:type="gramEnd"/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8292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>документов)</w:t>
      </w:r>
      <w:r w:rsidRPr="00672668">
        <w:rPr>
          <w:rFonts w:ascii="Arial" w:hAnsi="Arial" w:cs="Arial"/>
          <w:sz w:val="24"/>
          <w:szCs w:val="24"/>
          <w:lang w:eastAsia="ru-RU" w:bidi="ru-RU"/>
        </w:rPr>
        <w:t xml:space="preserve"> следующие документы: </w:t>
      </w:r>
      <w:r w:rsidRPr="00672668">
        <w:rPr>
          <w:rFonts w:ascii="Arial" w:hAnsi="Arial" w:cs="Arial"/>
          <w:sz w:val="24"/>
          <w:szCs w:val="24"/>
          <w:lang w:eastAsia="ru-RU" w:bidi="ru-RU"/>
        </w:rPr>
        <w:tab/>
      </w:r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>(указывается</w:t>
      </w:r>
    </w:p>
    <w:p w:rsidR="00ED43A7" w:rsidRPr="00672668" w:rsidRDefault="00ED43A7" w:rsidP="00ED43A7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>перечень подтверждающих документов, которые должен представить заявитель)</w:t>
      </w:r>
      <w:proofErr w:type="gramStart"/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>.»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Данные недостатки могут быть исправлены заявителем в течение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3 дней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ru-RU" w:bidi="ru-RU"/>
        </w:rPr>
        <w:footnoteReference w:id="5"/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со дня сообщения, в том числе, поступления соответствующего уведомления, при несоблюдении которого следует отказ в соответствии с пунктами 2.12. и 2.14 настоящего Административного регламента.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3895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б) рассмотрение заявления. В качестве промежуточного результата рассмотрения заявления заявителю сообщается, в том числе в форме уведомления на ЕПГУ и/или РПГУ «Ваше заявление рассмотрено. Индивидуальный номер заявления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. Ожидайте направления в </w:t>
      </w: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выбранную</w:t>
      </w:r>
      <w:proofErr w:type="gramEnd"/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6000"/>
        </w:tabs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образовательную организацию после </w:t>
      </w:r>
      <w:r w:rsidRPr="00672668">
        <w:rPr>
          <w:rFonts w:ascii="Arial" w:hAnsi="Arial" w:cs="Arial"/>
          <w:sz w:val="24"/>
          <w:szCs w:val="24"/>
          <w:lang w:eastAsia="ru-RU" w:bidi="ru-RU"/>
        </w:rPr>
        <w:tab/>
      </w:r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>(указывается желаемая дата</w:t>
      </w:r>
      <w:proofErr w:type="gramEnd"/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389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>приема, указанная в заявлении)</w:t>
      </w:r>
      <w:proofErr w:type="gramStart"/>
      <w:r w:rsidRPr="00672668">
        <w:rPr>
          <w:rFonts w:ascii="Arial" w:hAnsi="Arial" w:cs="Arial"/>
          <w:sz w:val="24"/>
          <w:szCs w:val="24"/>
          <w:lang w:eastAsia="ru-RU" w:bidi="ru-RU"/>
        </w:rPr>
        <w:t>.»</w:t>
      </w:r>
      <w:proofErr w:type="gramEnd"/>
      <w:r w:rsidRPr="00672668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>(положительный промежуточный результат услуги)</w:t>
      </w:r>
      <w:r w:rsidRPr="00672668">
        <w:rPr>
          <w:rFonts w:ascii="Arial" w:hAnsi="Arial" w:cs="Arial"/>
          <w:sz w:val="24"/>
          <w:szCs w:val="24"/>
          <w:lang w:eastAsia="ru-RU" w:bidi="ru-RU"/>
        </w:rPr>
        <w:t xml:space="preserve"> либо «Вам отказано в предоставлении услуги по текущему заявлению по причине </w:t>
      </w:r>
      <w:r w:rsidRPr="00672668">
        <w:rPr>
          <w:rFonts w:ascii="Arial" w:hAnsi="Arial" w:cs="Arial"/>
          <w:sz w:val="24"/>
          <w:szCs w:val="24"/>
          <w:lang w:eastAsia="ru-RU" w:bidi="ru-RU"/>
        </w:rPr>
        <w:tab/>
      </w:r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>(указывается причина, по которой по заявлению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8292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>принято отрицательное решение)</w:t>
      </w:r>
      <w:r w:rsidRPr="00672668">
        <w:rPr>
          <w:rFonts w:ascii="Arial" w:hAnsi="Arial" w:cs="Arial"/>
          <w:sz w:val="24"/>
          <w:szCs w:val="24"/>
          <w:lang w:eastAsia="ru-RU" w:bidi="ru-RU"/>
        </w:rPr>
        <w:t xml:space="preserve">. </w:t>
      </w:r>
      <w:proofErr w:type="gramStart"/>
      <w:r w:rsidRPr="00672668">
        <w:rPr>
          <w:rFonts w:ascii="Arial" w:hAnsi="Arial" w:cs="Arial"/>
          <w:sz w:val="24"/>
          <w:szCs w:val="24"/>
          <w:lang w:eastAsia="ru-RU" w:bidi="ru-RU"/>
        </w:rPr>
        <w:t xml:space="preserve">Вам необходимо </w:t>
      </w:r>
      <w:r w:rsidRPr="00672668">
        <w:rPr>
          <w:rFonts w:ascii="Arial" w:hAnsi="Arial" w:cs="Arial"/>
          <w:sz w:val="24"/>
          <w:szCs w:val="24"/>
          <w:lang w:eastAsia="ru-RU" w:bidi="ru-RU"/>
        </w:rPr>
        <w:tab/>
      </w:r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>(указывается</w:t>
      </w:r>
      <w:proofErr w:type="gramEnd"/>
    </w:p>
    <w:p w:rsidR="00ED43A7" w:rsidRPr="00672668" w:rsidRDefault="00ED43A7" w:rsidP="00ED43A7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lastRenderedPageBreak/>
        <w:t>порядок действий, который необходимо выполнить заявителю для получения положительного результата по заявлению)</w:t>
      </w:r>
      <w:proofErr w:type="gramStart"/>
      <w:r w:rsidRPr="00672668">
        <w:rPr>
          <w:rFonts w:ascii="Arial" w:hAnsi="Arial" w:cs="Arial"/>
          <w:sz w:val="24"/>
          <w:szCs w:val="24"/>
          <w:lang w:eastAsia="ru-RU" w:bidi="ru-RU"/>
        </w:rPr>
        <w:t>.»</w:t>
      </w:r>
      <w:proofErr w:type="gramEnd"/>
      <w:r w:rsidRPr="00672668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>(отрицательный промежуточный результат услуги)</w:t>
      </w:r>
      <w:r w:rsidRPr="00672668">
        <w:rPr>
          <w:rFonts w:ascii="Arial" w:hAnsi="Arial" w:cs="Arial"/>
          <w:sz w:val="24"/>
          <w:szCs w:val="24"/>
          <w:lang w:eastAsia="ru-RU" w:bidi="ru-RU"/>
        </w:rPr>
        <w:t>.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7195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 наступлении желаемой даты приема и отсутствии свободных мест в образовательных организациях, указанных заявителем в заявлении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(по данным РГИС ДДО)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заявителю сообщается, в том числе в форме уведомления на ЕПГУ и/или РПГУ «В настоящее время в образовательных организациях, указанных в заявлении, нет свободных мест, соответствующих запрашиваемым в заявлении условиям. </w:t>
      </w: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Вам может быть предложено место в </w:t>
      </w:r>
      <w:r w:rsidRPr="00672668">
        <w:rPr>
          <w:rFonts w:ascii="Arial" w:hAnsi="Arial" w:cs="Arial"/>
          <w:sz w:val="24"/>
          <w:szCs w:val="24"/>
          <w:lang w:eastAsia="ru-RU" w:bidi="ru-RU"/>
        </w:rPr>
        <w:tab/>
      </w:r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>(указывается перечень</w:t>
      </w:r>
      <w:proofErr w:type="gramEnd"/>
    </w:p>
    <w:p w:rsidR="00ED43A7" w:rsidRPr="00672668" w:rsidRDefault="00ED43A7" w:rsidP="00ED43A7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>образовательных организаций, в которых могут быть предоставлены места при наличии возможности)</w:t>
      </w:r>
      <w:r w:rsidRPr="00672668">
        <w:rPr>
          <w:rFonts w:ascii="Arial" w:hAnsi="Arial" w:cs="Arial"/>
          <w:sz w:val="24"/>
          <w:szCs w:val="24"/>
          <w:lang w:eastAsia="ru-RU" w:bidi="ru-RU"/>
        </w:rPr>
        <w:t xml:space="preserve">.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организаций, выбранных для приема</w:t>
      </w: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.».</w:t>
      </w:r>
      <w:proofErr w:type="gramEnd"/>
    </w:p>
    <w:p w:rsidR="00ED43A7" w:rsidRPr="00672668" w:rsidRDefault="00ED43A7" w:rsidP="00ED43A7">
      <w:pPr>
        <w:pStyle w:val="1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 наступлении желаемой даты приема и наличии свободных мест в образовательных организациях, указанных заявителем в заявлении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(по данным РГИС)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, после утверждения документа о направлении, содержащего информацию об определении места для ребенка, и внесения реквизитов данного документа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4814"/>
        </w:tabs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РГИС заявителю на ЕПГУ и/или РПГУ направляется уведомление «Вам предоставлено место в </w:t>
      </w:r>
      <w:r w:rsidRPr="00672668">
        <w:rPr>
          <w:rFonts w:ascii="Arial" w:hAnsi="Arial" w:cs="Arial"/>
          <w:sz w:val="24"/>
          <w:szCs w:val="24"/>
          <w:lang w:eastAsia="ru-RU" w:bidi="ru-RU"/>
        </w:rPr>
        <w:tab/>
      </w:r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>(указываются название образовательной</w:t>
      </w:r>
      <w:proofErr w:type="gramEnd"/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10061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>организации, данные о группе)</w:t>
      </w:r>
      <w:r w:rsidRPr="00672668">
        <w:rPr>
          <w:rFonts w:ascii="Arial" w:hAnsi="Arial" w:cs="Arial"/>
          <w:sz w:val="24"/>
          <w:szCs w:val="24"/>
          <w:lang w:eastAsia="ru-RU" w:bidi="ru-RU"/>
        </w:rPr>
        <w:t xml:space="preserve"> в соответствии </w:t>
      </w:r>
      <w:proofErr w:type="gramStart"/>
      <w:r w:rsidRPr="00672668">
        <w:rPr>
          <w:rFonts w:ascii="Arial" w:hAnsi="Arial" w:cs="Arial"/>
          <w:sz w:val="24"/>
          <w:szCs w:val="24"/>
          <w:lang w:eastAsia="ru-RU" w:bidi="ru-RU"/>
        </w:rPr>
        <w:t>с</w:t>
      </w:r>
      <w:proofErr w:type="gramEnd"/>
      <w:r w:rsidRPr="00672668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672668">
        <w:rPr>
          <w:rFonts w:ascii="Arial" w:hAnsi="Arial" w:cs="Arial"/>
          <w:sz w:val="24"/>
          <w:szCs w:val="24"/>
          <w:lang w:eastAsia="ru-RU" w:bidi="ru-RU"/>
        </w:rPr>
        <w:tab/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8198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>(указываются реквизиты документа о направлении ребенка в дошкольную образовательную организацию)</w:t>
      </w:r>
      <w:r w:rsidRPr="00672668">
        <w:rPr>
          <w:rFonts w:ascii="Arial" w:hAnsi="Arial" w:cs="Arial"/>
          <w:sz w:val="24"/>
          <w:szCs w:val="24"/>
          <w:lang w:eastAsia="ru-RU" w:bidi="ru-RU"/>
        </w:rPr>
        <w:t xml:space="preserve">. </w:t>
      </w:r>
      <w:proofErr w:type="gramStart"/>
      <w:r w:rsidRPr="00672668">
        <w:rPr>
          <w:rFonts w:ascii="Arial" w:hAnsi="Arial" w:cs="Arial"/>
          <w:sz w:val="24"/>
          <w:szCs w:val="24"/>
          <w:lang w:eastAsia="ru-RU" w:bidi="ru-RU"/>
        </w:rPr>
        <w:t xml:space="preserve">Вам необходимо </w:t>
      </w:r>
      <w:r w:rsidRPr="00672668">
        <w:rPr>
          <w:rFonts w:ascii="Arial" w:hAnsi="Arial" w:cs="Arial"/>
          <w:sz w:val="24"/>
          <w:szCs w:val="24"/>
          <w:lang w:eastAsia="ru-RU" w:bidi="ru-RU"/>
        </w:rPr>
        <w:tab/>
      </w:r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>(описывается</w:t>
      </w:r>
      <w:proofErr w:type="gramEnd"/>
    </w:p>
    <w:p w:rsidR="00ED43A7" w:rsidRPr="00672668" w:rsidRDefault="00ED43A7" w:rsidP="00ED43A7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>порядок действия заявителя после выставления статуса с указанием срока выполнения действия)</w:t>
      </w:r>
      <w:proofErr w:type="gramStart"/>
      <w:r w:rsidRPr="00672668">
        <w:rPr>
          <w:rFonts w:ascii="Arial" w:hAnsi="Arial" w:cs="Arial"/>
          <w:sz w:val="24"/>
          <w:szCs w:val="24"/>
          <w:lang w:eastAsia="ru-RU" w:bidi="ru-RU"/>
        </w:rPr>
        <w:t>.</w:t>
      </w:r>
      <w:proofErr w:type="gramEnd"/>
      <w:r w:rsidRPr="00672668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>(</w:t>
      </w:r>
      <w:proofErr w:type="gramStart"/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>п</w:t>
      </w:r>
      <w:proofErr w:type="gramEnd"/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>оложительный основной результат услуги)</w:t>
      </w:r>
      <w:r w:rsidRPr="00672668">
        <w:rPr>
          <w:rFonts w:ascii="Arial" w:hAnsi="Arial" w:cs="Arial"/>
          <w:sz w:val="24"/>
          <w:szCs w:val="24"/>
          <w:lang w:eastAsia="ru-RU" w:bidi="ru-RU"/>
        </w:rPr>
        <w:t>».</w:t>
      </w:r>
    </w:p>
    <w:p w:rsidR="00ED43A7" w:rsidRPr="00672668" w:rsidRDefault="00ED43A7" w:rsidP="00ED43A7">
      <w:pPr>
        <w:pStyle w:val="11"/>
        <w:numPr>
          <w:ilvl w:val="0"/>
          <w:numId w:val="12"/>
        </w:numPr>
        <w:shd w:val="clear" w:color="auto" w:fill="auto"/>
        <w:tabs>
          <w:tab w:val="left" w:pos="1282"/>
          <w:tab w:val="left" w:pos="283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Заявителю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обеспечивается возможность получения результата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pos="3581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предоставления государственной (муниципальной) услуги на ЕПГУ в виде уведомления при подаче заявления на ЕПГУ или при запросе о получения информации о заявлениях, поданных в иной форме, в виде уведомления на РПГУ при подаче заявления на РПГУ, в обезличенном виде на сайте или стенде Уполномоченного органа.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В случае необходимости заявитель может также</w:t>
      </w:r>
    </w:p>
    <w:p w:rsidR="00ED43A7" w:rsidRPr="00672668" w:rsidRDefault="00ED43A7" w:rsidP="00ED43A7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получить результат </w:t>
      </w: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 виде выписки из документа о направлении при личном обращении в Уполномоченный орган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ED43A7" w:rsidRPr="00672668" w:rsidRDefault="00ED43A7" w:rsidP="00ED43A7">
      <w:pPr>
        <w:pStyle w:val="11"/>
        <w:numPr>
          <w:ilvl w:val="0"/>
          <w:numId w:val="12"/>
        </w:numPr>
        <w:shd w:val="clear" w:color="auto" w:fill="auto"/>
        <w:tabs>
          <w:tab w:val="left" w:pos="127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государственной (муниципальной) услуги на ЕПГУ и/или РПГУ.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Для получения услуги на ЕПГУ заявитель должен авторизоваться в ЕСИА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:rsidR="00ED43A7" w:rsidRPr="00672668" w:rsidRDefault="00ED43A7" w:rsidP="00ED43A7">
      <w:pPr>
        <w:pStyle w:val="11"/>
        <w:numPr>
          <w:ilvl w:val="0"/>
          <w:numId w:val="13"/>
        </w:numPr>
        <w:shd w:val="clear" w:color="auto" w:fill="auto"/>
        <w:tabs>
          <w:tab w:val="left" w:pos="128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Оценка качества предоставления муниципальной услуги.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ED43A7" w:rsidRPr="00672668" w:rsidRDefault="00ED43A7" w:rsidP="00ED43A7">
      <w:pPr>
        <w:pStyle w:val="11"/>
        <w:numPr>
          <w:ilvl w:val="0"/>
          <w:numId w:val="13"/>
        </w:numPr>
        <w:shd w:val="clear" w:color="auto" w:fill="auto"/>
        <w:tabs>
          <w:tab w:val="left" w:pos="1273"/>
        </w:tabs>
        <w:spacing w:after="32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муниципальных услуг.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Порядок исправления допущенных опечаток и ошибок в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выданных в результате предоставления государственной (муниципальной)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услуги документах в бумажной форме</w:t>
      </w:r>
    </w:p>
    <w:p w:rsidR="00ED43A7" w:rsidRPr="00672668" w:rsidRDefault="00ED43A7" w:rsidP="00ED43A7">
      <w:pPr>
        <w:pStyle w:val="11"/>
        <w:numPr>
          <w:ilvl w:val="0"/>
          <w:numId w:val="13"/>
        </w:numPr>
        <w:shd w:val="clear" w:color="auto" w:fill="auto"/>
        <w:tabs>
          <w:tab w:val="left" w:pos="1412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2.8. настоящего Административного регламента.</w:t>
      </w:r>
      <w:proofErr w:type="gramEnd"/>
    </w:p>
    <w:p w:rsidR="00ED43A7" w:rsidRPr="00672668" w:rsidRDefault="00ED43A7" w:rsidP="00ED43A7">
      <w:pPr>
        <w:pStyle w:val="11"/>
        <w:numPr>
          <w:ilvl w:val="0"/>
          <w:numId w:val="13"/>
        </w:numPr>
        <w:shd w:val="clear" w:color="auto" w:fill="auto"/>
        <w:tabs>
          <w:tab w:val="left" w:pos="141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Основания отказа в приеме заявления об исправлении опечаток и ошибок указаны в пункте 2.12. настоящего Административного регламента.</w:t>
      </w:r>
    </w:p>
    <w:p w:rsidR="00ED43A7" w:rsidRPr="00672668" w:rsidRDefault="00ED43A7" w:rsidP="00ED43A7">
      <w:pPr>
        <w:pStyle w:val="11"/>
        <w:numPr>
          <w:ilvl w:val="0"/>
          <w:numId w:val="13"/>
        </w:numPr>
        <w:shd w:val="clear" w:color="auto" w:fill="auto"/>
        <w:tabs>
          <w:tab w:val="left" w:pos="141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ED43A7" w:rsidRPr="00672668" w:rsidRDefault="00ED43A7" w:rsidP="00ED43A7">
      <w:pPr>
        <w:pStyle w:val="11"/>
        <w:numPr>
          <w:ilvl w:val="0"/>
          <w:numId w:val="14"/>
        </w:numPr>
        <w:shd w:val="clear" w:color="auto" w:fill="auto"/>
        <w:tabs>
          <w:tab w:val="left" w:pos="164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D43A7" w:rsidRPr="00672668" w:rsidRDefault="00ED43A7" w:rsidP="00ED43A7">
      <w:pPr>
        <w:pStyle w:val="11"/>
        <w:numPr>
          <w:ilvl w:val="0"/>
          <w:numId w:val="14"/>
        </w:numPr>
        <w:shd w:val="clear" w:color="auto" w:fill="auto"/>
        <w:tabs>
          <w:tab w:val="left" w:pos="164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Уполномоченный орган при получении заявления, 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ED43A7" w:rsidRPr="00672668" w:rsidRDefault="00ED43A7" w:rsidP="00ED43A7">
      <w:pPr>
        <w:pStyle w:val="11"/>
        <w:numPr>
          <w:ilvl w:val="0"/>
          <w:numId w:val="14"/>
        </w:numPr>
        <w:shd w:val="clear" w:color="auto" w:fill="auto"/>
        <w:tabs>
          <w:tab w:val="left" w:pos="164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ED43A7" w:rsidRPr="00672668" w:rsidRDefault="00ED43A7" w:rsidP="00ED43A7">
      <w:pPr>
        <w:pStyle w:val="11"/>
        <w:numPr>
          <w:ilvl w:val="0"/>
          <w:numId w:val="14"/>
        </w:numPr>
        <w:shd w:val="clear" w:color="auto" w:fill="auto"/>
        <w:tabs>
          <w:tab w:val="left" w:pos="1644"/>
        </w:tabs>
        <w:spacing w:after="320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Срок устранения опечаток и ошибок не должен превышать 3 (трех) рабочих дней </w:t>
      </w: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с даты регистрации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заявления, указанного в подпункте 3.12.1 настоящего подраздела.</w:t>
      </w:r>
    </w:p>
    <w:p w:rsidR="00ED43A7" w:rsidRPr="00672668" w:rsidRDefault="00ED43A7" w:rsidP="00ED43A7">
      <w:pPr>
        <w:pStyle w:val="11"/>
        <w:numPr>
          <w:ilvl w:val="0"/>
          <w:numId w:val="2"/>
        </w:numPr>
        <w:shd w:val="clear" w:color="auto" w:fill="auto"/>
        <w:tabs>
          <w:tab w:val="left" w:pos="1239"/>
        </w:tabs>
        <w:spacing w:after="320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Формы контроля за исполнением административного регламента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Порядок осуществления текущего контроля за соблюдением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и исполнением ответственными должностными лицами положений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регламента и иных нормативных правовых актов,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устанавливающих требования к предоставлению государственной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(муниципальной) услуги, а также принятием ими решений</w:t>
      </w:r>
    </w:p>
    <w:p w:rsidR="00ED43A7" w:rsidRPr="00672668" w:rsidRDefault="00ED43A7" w:rsidP="00ED43A7">
      <w:pPr>
        <w:pStyle w:val="11"/>
        <w:numPr>
          <w:ilvl w:val="0"/>
          <w:numId w:val="15"/>
        </w:numPr>
        <w:shd w:val="clear" w:color="auto" w:fill="auto"/>
        <w:tabs>
          <w:tab w:val="left" w:pos="1193"/>
        </w:tabs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D43A7" w:rsidRPr="00672668" w:rsidRDefault="00ED43A7" w:rsidP="00ED43A7">
      <w:pPr>
        <w:pStyle w:val="11"/>
        <w:shd w:val="clear" w:color="auto" w:fill="auto"/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D43A7" w:rsidRPr="00672668" w:rsidRDefault="00ED43A7" w:rsidP="00ED43A7">
      <w:pPr>
        <w:pStyle w:val="11"/>
        <w:shd w:val="clear" w:color="auto" w:fill="auto"/>
        <w:ind w:firstLine="50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Текущий контроль осуществляется путем проведения проверок:</w:t>
      </w:r>
    </w:p>
    <w:p w:rsidR="00ED43A7" w:rsidRPr="00672668" w:rsidRDefault="00ED43A7" w:rsidP="00ED43A7">
      <w:pPr>
        <w:pStyle w:val="11"/>
        <w:shd w:val="clear" w:color="auto" w:fill="auto"/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решений о предоставлении (об отказе в предоставлении) государственной (муниципальной) услуги;</w:t>
      </w:r>
    </w:p>
    <w:p w:rsidR="00ED43A7" w:rsidRPr="00672668" w:rsidRDefault="00ED43A7" w:rsidP="00ED43A7">
      <w:pPr>
        <w:pStyle w:val="11"/>
        <w:shd w:val="clear" w:color="auto" w:fill="auto"/>
        <w:ind w:firstLine="50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выявления и устранения нарушений прав граждан;</w:t>
      </w:r>
    </w:p>
    <w:p w:rsidR="00ED43A7" w:rsidRPr="00672668" w:rsidRDefault="00ED43A7" w:rsidP="00ED43A7">
      <w:pPr>
        <w:pStyle w:val="11"/>
        <w:shd w:val="clear" w:color="auto" w:fill="auto"/>
        <w:spacing w:after="300"/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D43A7" w:rsidRPr="00672668" w:rsidRDefault="00ED43A7" w:rsidP="00ED43A7">
      <w:pPr>
        <w:pStyle w:val="11"/>
        <w:shd w:val="clear" w:color="auto" w:fill="auto"/>
        <w:spacing w:after="30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Порядок и периодичность осуществления плановых и внеплановых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проверок полноты и качества предоставления государственной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(муниципальной) услуги, в том числе порядок и формы контроля за полнотой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и качеством предоставления государственной (муниципальной) услуги</w:t>
      </w:r>
    </w:p>
    <w:p w:rsidR="00ED43A7" w:rsidRPr="00672668" w:rsidRDefault="00ED43A7" w:rsidP="00ED43A7">
      <w:pPr>
        <w:pStyle w:val="11"/>
        <w:numPr>
          <w:ilvl w:val="0"/>
          <w:numId w:val="15"/>
        </w:numPr>
        <w:shd w:val="clear" w:color="auto" w:fill="auto"/>
        <w:tabs>
          <w:tab w:val="left" w:pos="1193"/>
        </w:tabs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ED43A7" w:rsidRPr="00672668" w:rsidRDefault="00ED43A7" w:rsidP="00ED43A7">
      <w:pPr>
        <w:pStyle w:val="11"/>
        <w:numPr>
          <w:ilvl w:val="0"/>
          <w:numId w:val="15"/>
        </w:numPr>
        <w:shd w:val="clear" w:color="auto" w:fill="auto"/>
        <w:tabs>
          <w:tab w:val="left" w:pos="1105"/>
        </w:tabs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ED43A7" w:rsidRPr="00672668" w:rsidRDefault="00ED43A7" w:rsidP="00ED43A7">
      <w:pPr>
        <w:pStyle w:val="11"/>
        <w:shd w:val="clear" w:color="auto" w:fill="auto"/>
        <w:ind w:left="500" w:firstLine="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соблюдение сроков предоставления государственной (муниципальной) услуги; соблюдение положений настоящего Административного регламента;</w:t>
      </w:r>
    </w:p>
    <w:p w:rsidR="00ED43A7" w:rsidRPr="00672668" w:rsidRDefault="00ED43A7" w:rsidP="00ED43A7">
      <w:pPr>
        <w:pStyle w:val="11"/>
        <w:shd w:val="clear" w:color="auto" w:fill="auto"/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ED43A7" w:rsidRPr="00672668" w:rsidRDefault="00ED43A7" w:rsidP="00ED43A7">
      <w:pPr>
        <w:pStyle w:val="11"/>
        <w:shd w:val="clear" w:color="auto" w:fill="auto"/>
        <w:ind w:firstLine="50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Основанием для проведения внеплановых проверок являются:</w:t>
      </w:r>
    </w:p>
    <w:p w:rsidR="00ED43A7" w:rsidRPr="00672668" w:rsidRDefault="00ED43A7" w:rsidP="00ED43A7">
      <w:pPr>
        <w:pStyle w:val="11"/>
        <w:shd w:val="clear" w:color="auto" w:fill="auto"/>
        <w:spacing w:after="300"/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672668">
        <w:rPr>
          <w:rFonts w:ascii="Arial" w:hAnsi="Arial" w:cs="Arial"/>
          <w:sz w:val="24"/>
          <w:szCs w:val="24"/>
          <w:lang w:eastAsia="ru-RU" w:bidi="ru-RU"/>
        </w:rPr>
        <w:t>Красноярского края</w:t>
      </w:r>
      <w:r w:rsidRPr="00672668">
        <w:rPr>
          <w:rFonts w:ascii="Arial" w:hAnsi="Arial" w:cs="Arial"/>
          <w:color w:val="FF0000"/>
          <w:sz w:val="24"/>
          <w:szCs w:val="24"/>
          <w:lang w:eastAsia="ru-RU" w:bidi="ru-RU"/>
        </w:rPr>
        <w:t xml:space="preserve">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 нормативных правовых актов органов местного самоуправления </w:t>
      </w:r>
      <w:r w:rsidRPr="00672668">
        <w:rPr>
          <w:rFonts w:ascii="Arial" w:hAnsi="Arial" w:cs="Arial"/>
          <w:sz w:val="24"/>
          <w:szCs w:val="24"/>
          <w:lang w:eastAsia="ru-RU" w:bidi="ru-RU"/>
        </w:rPr>
        <w:t>Большеулуйского района</w:t>
      </w:r>
      <w:r w:rsidRPr="00672668">
        <w:rPr>
          <w:rFonts w:ascii="Arial" w:hAnsi="Arial" w:cs="Arial"/>
          <w:i/>
          <w:iCs/>
          <w:sz w:val="24"/>
          <w:szCs w:val="24"/>
          <w:lang w:eastAsia="ru-RU" w:bidi="ru-RU"/>
        </w:rPr>
        <w:t>;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Ответственность должностных лиц за решения и действия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(бездействие), принимаемые (осуществляемые) ими в ходе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предоставления государственной (муниципальной) услуги</w:t>
      </w:r>
    </w:p>
    <w:p w:rsidR="00ED43A7" w:rsidRPr="00672668" w:rsidRDefault="00ED43A7" w:rsidP="00ED43A7">
      <w:pPr>
        <w:pStyle w:val="11"/>
        <w:numPr>
          <w:ilvl w:val="0"/>
          <w:numId w:val="15"/>
        </w:numPr>
        <w:shd w:val="clear" w:color="auto" w:fill="auto"/>
        <w:tabs>
          <w:tab w:val="left" w:pos="1109"/>
        </w:tabs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672668">
        <w:rPr>
          <w:rFonts w:ascii="Arial" w:hAnsi="Arial" w:cs="Arial"/>
          <w:sz w:val="24"/>
          <w:szCs w:val="24"/>
          <w:lang w:eastAsia="ru-RU" w:bidi="ru-RU"/>
        </w:rPr>
        <w:t>Красноярского края</w:t>
      </w:r>
      <w:r w:rsidRPr="00672668">
        <w:rPr>
          <w:rFonts w:ascii="Arial" w:hAnsi="Arial" w:cs="Arial"/>
          <w:color w:val="FF0000"/>
          <w:sz w:val="24"/>
          <w:szCs w:val="24"/>
          <w:lang w:eastAsia="ru-RU" w:bidi="ru-RU"/>
        </w:rPr>
        <w:t xml:space="preserve"> </w:t>
      </w:r>
      <w:r w:rsidRPr="00672668">
        <w:rPr>
          <w:rFonts w:ascii="Arial" w:hAnsi="Arial" w:cs="Arial"/>
          <w:i/>
          <w:iCs/>
          <w:color w:val="FF0000"/>
          <w:sz w:val="24"/>
          <w:szCs w:val="24"/>
          <w:lang w:eastAsia="ru-RU" w:bidi="ru-RU"/>
        </w:rPr>
        <w:t xml:space="preserve">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нормативных правовых актов органов местного самоуправления </w:t>
      </w:r>
      <w:r w:rsidRPr="00672668">
        <w:rPr>
          <w:rFonts w:ascii="Arial" w:hAnsi="Arial" w:cs="Arial"/>
          <w:sz w:val="24"/>
          <w:szCs w:val="24"/>
          <w:lang w:eastAsia="ru-RU" w:bidi="ru-RU"/>
        </w:rPr>
        <w:t>Большеулуйский район</w:t>
      </w:r>
      <w:r w:rsidRPr="00672668">
        <w:rPr>
          <w:rFonts w:ascii="Arial" w:hAnsi="Arial" w:cs="Arial"/>
          <w:color w:val="FF0000"/>
          <w:sz w:val="24"/>
          <w:szCs w:val="24"/>
          <w:lang w:eastAsia="ru-RU" w:bidi="ru-RU"/>
        </w:rPr>
        <w:t xml:space="preserve"> </w:t>
      </w:r>
      <w:r w:rsidRPr="00672668">
        <w:rPr>
          <w:rFonts w:ascii="Arial" w:hAnsi="Arial" w:cs="Arial"/>
          <w:i/>
          <w:iCs/>
          <w:color w:val="FF0000"/>
          <w:sz w:val="24"/>
          <w:szCs w:val="24"/>
          <w:lang w:eastAsia="ru-RU" w:bidi="ru-RU"/>
        </w:rPr>
        <w:t xml:space="preserve">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соответствии с требованиями законодательства.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Требования к порядку и формам контроля за предоставлением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государственной (муниципальной) услуги, в том числе со стороны граждан,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их объединений и организаций</w:t>
      </w:r>
    </w:p>
    <w:p w:rsidR="00ED43A7" w:rsidRPr="00672668" w:rsidRDefault="00ED43A7" w:rsidP="00ED43A7">
      <w:pPr>
        <w:pStyle w:val="11"/>
        <w:numPr>
          <w:ilvl w:val="0"/>
          <w:numId w:val="15"/>
        </w:numPr>
        <w:shd w:val="clear" w:color="auto" w:fill="auto"/>
        <w:tabs>
          <w:tab w:val="left" w:pos="1109"/>
        </w:tabs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Граждане, их объединения и организации имеют право осуществлять контроль за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ED43A7" w:rsidRPr="00672668" w:rsidRDefault="00ED43A7" w:rsidP="00ED43A7">
      <w:pPr>
        <w:pStyle w:val="11"/>
        <w:shd w:val="clear" w:color="auto" w:fill="auto"/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Граждане, их объединения и организации также имеют право:</w:t>
      </w:r>
    </w:p>
    <w:p w:rsidR="00ED43A7" w:rsidRPr="00672668" w:rsidRDefault="00ED43A7" w:rsidP="00ED43A7">
      <w:pPr>
        <w:pStyle w:val="11"/>
        <w:shd w:val="clear" w:color="auto" w:fill="auto"/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ED43A7" w:rsidRPr="00672668" w:rsidRDefault="00ED43A7" w:rsidP="00ED43A7">
      <w:pPr>
        <w:pStyle w:val="11"/>
        <w:shd w:val="clear" w:color="auto" w:fill="auto"/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:rsidR="00ED43A7" w:rsidRPr="00672668" w:rsidRDefault="00ED43A7" w:rsidP="00ED43A7">
      <w:pPr>
        <w:pStyle w:val="11"/>
        <w:numPr>
          <w:ilvl w:val="0"/>
          <w:numId w:val="15"/>
        </w:numPr>
        <w:shd w:val="clear" w:color="auto" w:fill="auto"/>
        <w:tabs>
          <w:tab w:val="left" w:pos="1277"/>
        </w:tabs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5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D43A7" w:rsidRPr="00672668" w:rsidRDefault="00ED43A7" w:rsidP="00ED43A7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Досудебный (внесудебный) порядок обжалования решений и действий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(бездействия) органа, предоставляющего государственную (муниципальную)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услугу, а также их должностных лиц, государственных (муниципальных)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служащих</w:t>
      </w:r>
      <w:proofErr w:type="gramEnd"/>
    </w:p>
    <w:p w:rsidR="00ED43A7" w:rsidRPr="00672668" w:rsidRDefault="00ED43A7" w:rsidP="00ED43A7">
      <w:pPr>
        <w:pStyle w:val="11"/>
        <w:numPr>
          <w:ilvl w:val="0"/>
          <w:numId w:val="16"/>
        </w:numPr>
        <w:shd w:val="clear" w:color="auto" w:fill="auto"/>
        <w:tabs>
          <w:tab w:val="left" w:pos="1306"/>
        </w:tabs>
        <w:spacing w:after="30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  <w:proofErr w:type="gramEnd"/>
    </w:p>
    <w:p w:rsidR="00ED43A7" w:rsidRPr="00672668" w:rsidRDefault="00ED43A7" w:rsidP="00ED43A7">
      <w:pPr>
        <w:pStyle w:val="11"/>
        <w:shd w:val="clear" w:color="auto" w:fill="auto"/>
        <w:spacing w:after="30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Органы местного самоуправления, организации и уполномоченные на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рассмотрение жалобы лица, которым может быть направлена жалоба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заявителя в досудебном (внесудебном) порядке</w:t>
      </w:r>
    </w:p>
    <w:p w:rsidR="00ED43A7" w:rsidRPr="00672668" w:rsidRDefault="00ED43A7" w:rsidP="00ED43A7">
      <w:pPr>
        <w:pStyle w:val="11"/>
        <w:numPr>
          <w:ilvl w:val="0"/>
          <w:numId w:val="16"/>
        </w:numPr>
        <w:shd w:val="clear" w:color="auto" w:fill="auto"/>
        <w:tabs>
          <w:tab w:val="left" w:pos="130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ED43A7" w:rsidRPr="00672668" w:rsidRDefault="00ED43A7" w:rsidP="00ED43A7">
      <w:pPr>
        <w:pStyle w:val="11"/>
        <w:shd w:val="clear" w:color="auto" w:fill="auto"/>
        <w:spacing w:after="300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должностные лица.</w:t>
      </w:r>
    </w:p>
    <w:p w:rsidR="00ED43A7" w:rsidRPr="00672668" w:rsidRDefault="00ED43A7" w:rsidP="00ED43A7">
      <w:pPr>
        <w:pStyle w:val="13"/>
        <w:keepNext/>
        <w:keepLines/>
        <w:shd w:val="clear" w:color="auto" w:fill="auto"/>
        <w:spacing w:after="300"/>
        <w:rPr>
          <w:rFonts w:ascii="Arial" w:hAnsi="Arial" w:cs="Arial"/>
          <w:sz w:val="24"/>
          <w:szCs w:val="24"/>
        </w:rPr>
      </w:pPr>
      <w:bookmarkStart w:id="21" w:name="bookmark20"/>
      <w:bookmarkStart w:id="22" w:name="bookmark21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Способы информирования заявителей о порядке подачи и рассмотрения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жалобы, в том числе с использованием ЕПГУ и/или РПГУ</w:t>
      </w:r>
      <w:bookmarkEnd w:id="21"/>
      <w:bookmarkEnd w:id="22"/>
    </w:p>
    <w:p w:rsidR="00ED43A7" w:rsidRPr="00672668" w:rsidRDefault="00ED43A7" w:rsidP="00ED43A7">
      <w:pPr>
        <w:pStyle w:val="11"/>
        <w:numPr>
          <w:ilvl w:val="0"/>
          <w:numId w:val="16"/>
        </w:numPr>
        <w:shd w:val="clear" w:color="auto" w:fill="auto"/>
        <w:tabs>
          <w:tab w:val="left" w:pos="1306"/>
        </w:tabs>
        <w:spacing w:after="300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 и/ или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D43A7" w:rsidRPr="00672668" w:rsidRDefault="00ED43A7" w:rsidP="00ED43A7">
      <w:pPr>
        <w:pStyle w:val="11"/>
        <w:shd w:val="clear" w:color="auto" w:fill="auto"/>
        <w:spacing w:after="300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Перечень нормативных правовых актов, регулирующих порядок досудебного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(внесудебного) обжалования действий (бездействия) и (или) решений,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принятых (осуществленных) в ходе предоставления государственной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(муниципальной) услуги</w:t>
      </w:r>
      <w:proofErr w:type="gramEnd"/>
    </w:p>
    <w:p w:rsidR="00ED43A7" w:rsidRPr="00672668" w:rsidRDefault="00ED43A7" w:rsidP="00ED43A7">
      <w:pPr>
        <w:pStyle w:val="11"/>
        <w:numPr>
          <w:ilvl w:val="0"/>
          <w:numId w:val="16"/>
        </w:numPr>
        <w:shd w:val="clear" w:color="auto" w:fill="auto"/>
        <w:tabs>
          <w:tab w:val="left" w:pos="127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Федеральным законом № 210-ФЗ;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D43A7" w:rsidRPr="00672668" w:rsidRDefault="00ED43A7" w:rsidP="00ED43A7">
      <w:pPr>
        <w:pStyle w:val="11"/>
        <w:numPr>
          <w:ilvl w:val="0"/>
          <w:numId w:val="2"/>
        </w:numPr>
        <w:shd w:val="clear" w:color="auto" w:fill="auto"/>
        <w:tabs>
          <w:tab w:val="left" w:pos="525"/>
        </w:tabs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Особенности выполнения административных процедур (действий) в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многофункциональных центрах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Исчерпывающий перечень административных процедур (действий) при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предоставлении государственной (муниципальной) услуги, выполняемых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многофункциональными центрами</w:t>
      </w:r>
    </w:p>
    <w:p w:rsidR="00ED43A7" w:rsidRPr="00672668" w:rsidRDefault="00ED43A7" w:rsidP="00ED43A7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6.1 Многофункциональный центр осуществляет: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720"/>
        <w:jc w:val="both"/>
        <w:rPr>
          <w:rFonts w:ascii="Arial" w:hAnsi="Arial" w:cs="Arial"/>
          <w:sz w:val="24"/>
          <w:szCs w:val="24"/>
        </w:rPr>
        <w:sectPr w:rsidR="00ED43A7" w:rsidRPr="00672668">
          <w:headerReference w:type="even" r:id="rId10"/>
          <w:headerReference w:type="default" r:id="rId11"/>
          <w:headerReference w:type="first" r:id="rId12"/>
          <w:pgSz w:w="11900" w:h="16840"/>
          <w:pgMar w:top="1110" w:right="508" w:bottom="1235" w:left="1215" w:header="0" w:footer="3" w:gutter="0"/>
          <w:pgNumType w:start="1"/>
          <w:cols w:space="720"/>
          <w:noEndnote/>
          <w:titlePg/>
          <w:docGrid w:linePitch="360"/>
        </w:sect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(указывается перечень и последовательность процедур, выполняемых многофункциональным центром при предоставлении услуги, в соответствии с заключенными соглашениями (при их наличии)).</w:t>
      </w:r>
    </w:p>
    <w:p w:rsidR="00ED43A7" w:rsidRPr="00672668" w:rsidRDefault="00ED43A7" w:rsidP="00ED43A7">
      <w:pPr>
        <w:pStyle w:val="11"/>
        <w:shd w:val="clear" w:color="auto" w:fill="auto"/>
        <w:spacing w:after="96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lastRenderedPageBreak/>
        <w:t>Форма уведомления о предоставлении промежуточного результата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государственной (муниципальной) услуги (постановка на учет)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в электронной форме</w:t>
      </w:r>
    </w:p>
    <w:p w:rsidR="00ED43A7" w:rsidRPr="00672668" w:rsidRDefault="00ED43A7" w:rsidP="00ED43A7">
      <w:pPr>
        <w:pStyle w:val="11"/>
        <w:shd w:val="clear" w:color="auto" w:fill="auto"/>
        <w:spacing w:after="360" w:line="276" w:lineRule="auto"/>
        <w:ind w:firstLine="0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Статус информирования: </w:t>
      </w:r>
      <w:r w:rsidRPr="0067266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Заявление рассмотрено</w:t>
      </w:r>
    </w:p>
    <w:p w:rsidR="00ED43A7" w:rsidRPr="00672668" w:rsidRDefault="00ED43A7" w:rsidP="00ED43A7">
      <w:pPr>
        <w:pStyle w:val="11"/>
        <w:shd w:val="clear" w:color="auto" w:fill="auto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Комментарий к статусу информирования: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pos="1171"/>
        </w:tabs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«</w:t>
      </w:r>
      <w:r w:rsidRPr="0067266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Ваше</w:t>
      </w:r>
      <w:r w:rsidRPr="0067266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ab/>
        <w:t>заявление рассмотрено. Индивидуальный номер заявления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2242"/>
          <w:tab w:val="left" w:leader="underscore" w:pos="3586"/>
        </w:tabs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ab/>
      </w:r>
      <w:proofErr w:type="gramStart"/>
      <w:r w:rsidRPr="0067266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. Ожидайте направления в выбранную образовательную организацию после </w:t>
      </w:r>
      <w:r w:rsidRPr="0067266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ab/>
        <w:t xml:space="preserve"> (указывается желаемая дата приема, указанная в</w:t>
      </w:r>
      <w:proofErr w:type="gramEnd"/>
    </w:p>
    <w:p w:rsidR="00ED43A7" w:rsidRPr="00672668" w:rsidRDefault="00ED43A7" w:rsidP="00ED43A7">
      <w:pPr>
        <w:pStyle w:val="11"/>
        <w:shd w:val="clear" w:color="auto" w:fill="auto"/>
        <w:spacing w:after="180" w:line="276" w:lineRule="auto"/>
        <w:ind w:firstLine="0"/>
        <w:rPr>
          <w:rFonts w:ascii="Arial" w:hAnsi="Arial" w:cs="Arial"/>
          <w:sz w:val="24"/>
          <w:szCs w:val="24"/>
        </w:rPr>
        <w:sectPr w:rsidR="00ED43A7" w:rsidRPr="00672668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3370" w:right="521" w:bottom="3370" w:left="1218" w:header="0" w:footer="3" w:gutter="0"/>
          <w:pgNumType w:start="1"/>
          <w:cols w:space="720"/>
          <w:noEndnote/>
          <w:docGrid w:linePitch="360"/>
        </w:sectPr>
      </w:pPr>
      <w:r w:rsidRPr="0067266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заявлении).»</w:t>
      </w:r>
    </w:p>
    <w:p w:rsidR="00ED43A7" w:rsidRPr="00672668" w:rsidRDefault="00ED43A7" w:rsidP="00ED43A7">
      <w:pPr>
        <w:pStyle w:val="13"/>
        <w:keepNext/>
        <w:keepLines/>
        <w:shd w:val="clear" w:color="auto" w:fill="auto"/>
        <w:spacing w:after="1280"/>
        <w:rPr>
          <w:rFonts w:ascii="Arial" w:hAnsi="Arial" w:cs="Arial"/>
          <w:sz w:val="24"/>
          <w:szCs w:val="24"/>
        </w:rPr>
      </w:pPr>
      <w:bookmarkStart w:id="23" w:name="bookmark22"/>
      <w:bookmarkStart w:id="24" w:name="bookmark23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Форма решения о предоставлении промежуточного результата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государственной (муниципальной) услуги (в бумажной форме)</w:t>
      </w:r>
      <w:bookmarkEnd w:id="23"/>
      <w:bookmarkEnd w:id="24"/>
    </w:p>
    <w:p w:rsidR="00ED43A7" w:rsidRPr="00672668" w:rsidRDefault="00ED43A7" w:rsidP="00ED43A7">
      <w:pPr>
        <w:pStyle w:val="22"/>
        <w:shd w:val="clear" w:color="auto" w:fill="auto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3034"/>
        </w:tabs>
        <w:spacing w:after="320"/>
        <w:ind w:firstLine="0"/>
        <w:jc w:val="right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Кому: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РЕШЕНИЕ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 xml:space="preserve">о 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предоставлении государственной (муниципальной) услуги «Постановка на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учет и направление детей в  образовательные  учреждения, реализующие образовательные программы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дошкольного образования» в части постановки на учет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1872"/>
          <w:tab w:val="left" w:leader="underscore" w:pos="10056"/>
        </w:tabs>
        <w:spacing w:after="320"/>
        <w:ind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 №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6907"/>
          <w:tab w:val="left" w:leader="underscore" w:pos="965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Рассмотрев Ваше заявление </w:t>
      </w: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от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 №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 и</w:t>
      </w:r>
    </w:p>
    <w:p w:rsidR="00ED43A7" w:rsidRPr="00672668" w:rsidRDefault="00ED43A7" w:rsidP="00ED43A7">
      <w:pPr>
        <w:pStyle w:val="11"/>
        <w:shd w:val="clear" w:color="auto" w:fill="auto"/>
        <w:spacing w:after="640"/>
        <w:ind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прилагаемые к нему документы, уполномоченным органом</w:t>
      </w:r>
    </w:p>
    <w:p w:rsidR="00ED43A7" w:rsidRPr="00672668" w:rsidRDefault="00ED43A7" w:rsidP="00ED43A7">
      <w:pPr>
        <w:pStyle w:val="22"/>
        <w:pBdr>
          <w:top w:val="single" w:sz="4" w:space="0" w:color="auto"/>
        </w:pBdr>
        <w:shd w:val="clear" w:color="auto" w:fill="auto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наименование уполномоченного органа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принято решение: поставить на учет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(ФИО ребенка полностью)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в качестве нуждающегося в предоставлении места в государственной (муниципальной) образовательной организации/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(перечислить указанные в заявлении параметры)</w:t>
      </w:r>
    </w:p>
    <w:p w:rsidR="00ED43A7" w:rsidRPr="00672668" w:rsidRDefault="00ED43A7" w:rsidP="00ED43A7">
      <w:pPr>
        <w:pStyle w:val="11"/>
        <w:shd w:val="clear" w:color="auto" w:fill="auto"/>
        <w:spacing w:after="62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Форма уведомления о предоставлении государственной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lastRenderedPageBreak/>
        <w:t>(муниципальной) услуги (направление в государственную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(муниципальную) образовательную организацию)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в электронной форме</w:t>
      </w:r>
    </w:p>
    <w:p w:rsidR="00ED43A7" w:rsidRPr="00672668" w:rsidRDefault="00ED43A7" w:rsidP="00ED43A7">
      <w:pPr>
        <w:pStyle w:val="11"/>
        <w:shd w:val="clear" w:color="auto" w:fill="auto"/>
        <w:spacing w:after="360"/>
        <w:ind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Статус информирования: </w:t>
      </w:r>
      <w:proofErr w:type="gramStart"/>
      <w:r w:rsidRPr="0067266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Направлен</w:t>
      </w:r>
      <w:proofErr w:type="gramEnd"/>
      <w:r w:rsidRPr="0067266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 в дошкольную образовательную организацию</w:t>
      </w:r>
    </w:p>
    <w:p w:rsidR="00ED43A7" w:rsidRPr="00672668" w:rsidRDefault="00ED43A7" w:rsidP="00ED43A7">
      <w:pPr>
        <w:pStyle w:val="11"/>
        <w:shd w:val="clear" w:color="auto" w:fill="auto"/>
        <w:spacing w:after="40"/>
        <w:ind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Комментарий к статусу информирования: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6557"/>
        </w:tabs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«Вам предоставлено место в </w:t>
      </w:r>
      <w:r w:rsidRPr="0067266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ab/>
        <w:t xml:space="preserve"> (указываются название</w:t>
      </w:r>
      <w:proofErr w:type="gramEnd"/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3360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дошкольной образовательной организации, данные о группе) в соответствии с </w:t>
      </w:r>
      <w:r w:rsidRPr="0067266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ab/>
        <w:t xml:space="preserve"> (указываются реквизиты документа о направлении ребенка в дошкольную образовательную организацию).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4051"/>
        </w:tabs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Вам необходимо </w:t>
      </w:r>
      <w:r w:rsidRPr="0067266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ab/>
        <w:t xml:space="preserve"> (описывается порядок действия заявителя</w:t>
      </w:r>
      <w:proofErr w:type="gramEnd"/>
    </w:p>
    <w:p w:rsidR="00ED43A7" w:rsidRPr="00672668" w:rsidRDefault="00ED43A7" w:rsidP="00ED43A7">
      <w:pPr>
        <w:pStyle w:val="11"/>
        <w:shd w:val="clear" w:color="auto" w:fill="auto"/>
        <w:spacing w:after="360"/>
        <w:ind w:firstLine="0"/>
        <w:jc w:val="both"/>
        <w:rPr>
          <w:rFonts w:ascii="Arial" w:hAnsi="Arial" w:cs="Arial"/>
          <w:sz w:val="24"/>
          <w:szCs w:val="24"/>
        </w:rPr>
        <w:sectPr w:rsidR="00ED43A7" w:rsidRPr="00672668">
          <w:pgSz w:w="11900" w:h="16840"/>
          <w:pgMar w:top="2814" w:right="516" w:bottom="5401" w:left="1213" w:header="0" w:footer="3" w:gutter="0"/>
          <w:cols w:space="720"/>
          <w:noEndnote/>
          <w:docGrid w:linePitch="360"/>
        </w:sectPr>
      </w:pPr>
      <w:r w:rsidRPr="0067266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после выставления статуса с указанием срока выполнения действия).»</w:t>
      </w:r>
    </w:p>
    <w:p w:rsidR="00ED43A7" w:rsidRPr="00672668" w:rsidRDefault="00ED43A7" w:rsidP="00ED43A7">
      <w:pPr>
        <w:pStyle w:val="13"/>
        <w:keepNext/>
        <w:keepLines/>
        <w:shd w:val="clear" w:color="auto" w:fill="auto"/>
        <w:spacing w:after="1260"/>
        <w:rPr>
          <w:rFonts w:ascii="Arial" w:hAnsi="Arial" w:cs="Arial"/>
          <w:sz w:val="24"/>
          <w:szCs w:val="24"/>
        </w:rPr>
      </w:pPr>
      <w:bookmarkStart w:id="25" w:name="bookmark24"/>
      <w:bookmarkStart w:id="26" w:name="bookmark25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Форма решения о предоставлении государственной (муниципальной) услуги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(в бумажной форме)</w:t>
      </w:r>
      <w:bookmarkEnd w:id="25"/>
      <w:bookmarkEnd w:id="26"/>
    </w:p>
    <w:p w:rsidR="00ED43A7" w:rsidRPr="00672668" w:rsidRDefault="00ED43A7" w:rsidP="00ED43A7">
      <w:pPr>
        <w:pStyle w:val="22"/>
        <w:shd w:val="clear" w:color="auto" w:fill="auto"/>
        <w:spacing w:after="300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Наименование уполномоченного органа исполнительной власти субъекта Российской Федерации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или органа местного самоуправления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9294"/>
        </w:tabs>
        <w:spacing w:after="300"/>
        <w:ind w:left="6260" w:firstLine="0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Кому: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:rsidR="00ED43A7" w:rsidRPr="00672668" w:rsidRDefault="00ED43A7" w:rsidP="00ED43A7">
      <w:pPr>
        <w:pStyle w:val="11"/>
        <w:shd w:val="clear" w:color="auto" w:fill="auto"/>
        <w:spacing w:after="30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РЕШЕНИЕ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 xml:space="preserve">о предоставлении 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государственной (муниципальной) услуги «Постановка на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учет и направление детей в  образовательные  учреждения, реализующие образовательные программы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дошкольного образования» в части направления в государственное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(муниципальное) образовательное  учреждение (в бумажной форме)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1872"/>
        </w:tabs>
        <w:spacing w:after="5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5838190</wp:posOffset>
                </wp:positionH>
                <wp:positionV relativeFrom="paragraph">
                  <wp:posOffset>12700</wp:posOffset>
                </wp:positionV>
                <wp:extent cx="978535" cy="231775"/>
                <wp:effectExtent l="0" t="0" r="3175" b="0"/>
                <wp:wrapSquare wrapText="lef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3A7" w:rsidRDefault="00ED43A7" w:rsidP="00ED43A7">
                            <w:pPr>
                              <w:pStyle w:val="11"/>
                              <w:shd w:val="clear" w:color="auto" w:fill="auto"/>
                              <w:tabs>
                                <w:tab w:val="left" w:leader="underscore" w:pos="1454"/>
                              </w:tabs>
                              <w:ind w:firstLine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№ 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459.7pt;margin-top:1pt;width:77.05pt;height:1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" filled="f" stroked="f">
                <v:textbox inset="0,0,0,0">
                  <w:txbxContent>
                    <w:p w:rsidR="00ED43A7" w:rsidRDefault="00ED43A7" w:rsidP="00ED43A7">
                      <w:pPr>
                        <w:pStyle w:val="11"/>
                        <w:shd w:val="clear" w:color="auto" w:fill="auto"/>
                        <w:tabs>
                          <w:tab w:val="left" w:leader="underscore" w:pos="1454"/>
                        </w:tabs>
                        <w:ind w:firstLine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 xml:space="preserve">№ </w:t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6705"/>
        </w:tabs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Вам предоставлено место в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(указываются название</w:t>
      </w:r>
      <w:proofErr w:type="gramEnd"/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5246"/>
        </w:tabs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дошкольной образовательной организации,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группе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 режимом пребывания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(указывается режим пребывания ребенка в группе)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для обучения по образовательной программе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(указываются наименование и направленность образовательной программы (при наличии))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 языке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(указывается соответствующий язык образования)/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для осуществления присмотра и ухода в соответствии с</w:t>
      </w:r>
      <w:proofErr w:type="gram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(указываются реквизиты документа о</w:t>
      </w:r>
    </w:p>
    <w:p w:rsidR="00ED43A7" w:rsidRPr="00672668" w:rsidRDefault="00ED43A7" w:rsidP="00ED43A7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направлении</w:t>
      </w:r>
      <w:proofErr w:type="gramEnd"/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 xml:space="preserve"> ребенка в дошкольную образовательную организацию)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4415"/>
        </w:tabs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Вам необходимо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(описывается порядок действия заявителя с</w:t>
      </w:r>
      <w:proofErr w:type="gramEnd"/>
    </w:p>
    <w:p w:rsidR="00ED43A7" w:rsidRPr="00672668" w:rsidRDefault="00ED43A7" w:rsidP="00ED43A7">
      <w:pPr>
        <w:pStyle w:val="11"/>
        <w:shd w:val="clear" w:color="auto" w:fill="auto"/>
        <w:spacing w:after="400"/>
        <w:ind w:firstLine="0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указанием срока выполнения действия)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ED43A7" w:rsidRPr="00672668" w:rsidRDefault="00ED43A7" w:rsidP="00ED43A7">
      <w:pPr>
        <w:pStyle w:val="11"/>
        <w:shd w:val="clear" w:color="auto" w:fill="auto"/>
        <w:spacing w:after="88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lastRenderedPageBreak/>
        <w:t>Форма уведомления об отказе в предоставлении промежуточного результата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государственной (муниципальной) услуги (постановки на учет)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в электронной форме</w:t>
      </w:r>
    </w:p>
    <w:p w:rsidR="00ED43A7" w:rsidRPr="00672668" w:rsidRDefault="00ED43A7" w:rsidP="00ED43A7">
      <w:pPr>
        <w:pStyle w:val="11"/>
        <w:shd w:val="clear" w:color="auto" w:fill="auto"/>
        <w:spacing w:after="260" w:line="276" w:lineRule="auto"/>
        <w:ind w:firstLine="0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Статус информирования: </w:t>
      </w:r>
      <w:r w:rsidRPr="0067266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Отказано в предоставлении услуги</w:t>
      </w:r>
    </w:p>
    <w:p w:rsidR="00ED43A7" w:rsidRPr="00672668" w:rsidRDefault="00ED43A7" w:rsidP="00ED43A7">
      <w:pPr>
        <w:pStyle w:val="11"/>
        <w:shd w:val="clear" w:color="auto" w:fill="auto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Комментарий к статусу информирования: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2381"/>
        </w:tabs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«Вам отказано в предоставлении услуги по текущему заявлению по причине </w:t>
      </w:r>
      <w:r w:rsidRPr="0067266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ab/>
        <w:t xml:space="preserve"> (указывается причина, по которой по заявлению принято отрицательное решение).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4104"/>
        </w:tabs>
        <w:spacing w:line="276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Вам необходимо </w:t>
      </w:r>
      <w:r w:rsidRPr="0067266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ab/>
        <w:t xml:space="preserve"> (указывается порядок действий, который</w:t>
      </w:r>
      <w:proofErr w:type="gramEnd"/>
    </w:p>
    <w:p w:rsidR="00ED43A7" w:rsidRPr="00672668" w:rsidRDefault="00ED43A7" w:rsidP="00ED43A7">
      <w:pPr>
        <w:pStyle w:val="11"/>
        <w:shd w:val="clear" w:color="auto" w:fill="auto"/>
        <w:spacing w:after="260" w:line="276" w:lineRule="auto"/>
        <w:ind w:firstLine="0"/>
        <w:rPr>
          <w:rFonts w:ascii="Arial" w:hAnsi="Arial" w:cs="Arial"/>
          <w:sz w:val="24"/>
          <w:szCs w:val="24"/>
        </w:rPr>
        <w:sectPr w:rsidR="00ED43A7" w:rsidRPr="0067266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2816" w:right="517" w:bottom="3834" w:left="1217" w:header="0" w:footer="3" w:gutter="0"/>
          <w:cols w:space="720"/>
          <w:noEndnote/>
          <w:titlePg/>
          <w:docGrid w:linePitch="360"/>
        </w:sectPr>
      </w:pPr>
      <w:r w:rsidRPr="0067266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необходимо выполнить заявителю для получения положительного результата по заявлению).»</w:t>
      </w:r>
    </w:p>
    <w:p w:rsidR="00ED43A7" w:rsidRPr="00672668" w:rsidRDefault="00ED43A7" w:rsidP="00ED43A7">
      <w:pPr>
        <w:pStyle w:val="13"/>
        <w:keepNext/>
        <w:keepLines/>
        <w:shd w:val="clear" w:color="auto" w:fill="auto"/>
        <w:spacing w:after="640"/>
        <w:rPr>
          <w:rFonts w:ascii="Arial" w:hAnsi="Arial" w:cs="Arial"/>
          <w:sz w:val="24"/>
          <w:szCs w:val="24"/>
        </w:rPr>
      </w:pPr>
      <w:bookmarkStart w:id="27" w:name="bookmark26"/>
      <w:bookmarkStart w:id="28" w:name="bookmark27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Форма решения об отказе в предоставлении промежуточного результата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государственной (муниципальной) услуги (в бумажной форме)</w:t>
      </w:r>
      <w:bookmarkEnd w:id="27"/>
      <w:bookmarkEnd w:id="28"/>
    </w:p>
    <w:p w:rsidR="00ED43A7" w:rsidRPr="00672668" w:rsidRDefault="00ED43A7" w:rsidP="00ED43A7">
      <w:pPr>
        <w:pStyle w:val="22"/>
        <w:pBdr>
          <w:top w:val="single" w:sz="4" w:space="0" w:color="auto"/>
        </w:pBdr>
        <w:shd w:val="clear" w:color="auto" w:fill="auto"/>
        <w:spacing w:after="220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Наименование уполномоченного органа исполнительной власти субъекта Российской Федерации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или органа местного самоуправления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9152"/>
        </w:tabs>
        <w:spacing w:after="320"/>
        <w:ind w:left="6680"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Кому: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РЕШЕНИЕ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 xml:space="preserve">об отказе в предоставлении 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государственной (муниципальной) услуги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«Постановка на учет и направление детей в   образовательные  учреждения, реализующие образовательные программы дошкольного образования» в части постановки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на учет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2016"/>
          <w:tab w:val="left" w:leader="underscore" w:pos="8986"/>
        </w:tabs>
        <w:spacing w:after="640"/>
        <w:ind w:firstLine="0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 №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2381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Вам отказано в предоставлении услуги по текущему заявлению по причине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ab/>
        <w:t xml:space="preserve"> (указывается причина, по которой по заявлению принято отрицательное решение)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4530"/>
        </w:tabs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Вам необходимо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(указывается порядок действий, который</w:t>
      </w:r>
      <w:proofErr w:type="gramEnd"/>
    </w:p>
    <w:p w:rsidR="00ED43A7" w:rsidRPr="00672668" w:rsidRDefault="00ED43A7" w:rsidP="00ED43A7">
      <w:pPr>
        <w:pStyle w:val="11"/>
        <w:shd w:val="clear" w:color="auto" w:fill="auto"/>
        <w:spacing w:after="480"/>
        <w:ind w:firstLine="0"/>
        <w:rPr>
          <w:rFonts w:ascii="Arial" w:hAnsi="Arial" w:cs="Arial"/>
          <w:sz w:val="24"/>
          <w:szCs w:val="24"/>
        </w:rPr>
        <w:sectPr w:rsidR="00ED43A7" w:rsidRPr="00672668">
          <w:pgSz w:w="11900" w:h="16840"/>
          <w:pgMar w:top="3375" w:right="520" w:bottom="4556" w:left="1227" w:header="0" w:footer="3" w:gutter="0"/>
          <w:cols w:space="720"/>
          <w:noEndnote/>
          <w:docGrid w:linePitch="360"/>
        </w:sectPr>
      </w:pP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необходимо выполнить заявителю для получения положительного результата по заявлению)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ED43A7" w:rsidRPr="00672668" w:rsidRDefault="00ED43A7" w:rsidP="00ED43A7">
      <w:pPr>
        <w:pStyle w:val="11"/>
        <w:shd w:val="clear" w:color="auto" w:fill="auto"/>
        <w:spacing w:after="134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lastRenderedPageBreak/>
        <w:t>Форма заявления о предоставлении государственной (муниципальной) услуги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в электронном виде</w:t>
      </w:r>
    </w:p>
    <w:p w:rsidR="00ED43A7" w:rsidRPr="00672668" w:rsidRDefault="00ED43A7" w:rsidP="00ED43A7">
      <w:pPr>
        <w:pStyle w:val="22"/>
        <w:shd w:val="clear" w:color="auto" w:fill="auto"/>
        <w:spacing w:after="460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(фамилия, имя, отчество заявителя (последнее - при наличии),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данные документа, удостоверяющего личность,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контактный телефон, почтовый адрес, адрес электронной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почты)</w:t>
      </w:r>
      <w:proofErr w:type="gramEnd"/>
    </w:p>
    <w:p w:rsidR="00ED43A7" w:rsidRPr="00672668" w:rsidRDefault="00ED43A7" w:rsidP="00ED43A7">
      <w:pPr>
        <w:pStyle w:val="ac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ЗАЯВЛЕНИЕ</w:t>
      </w:r>
    </w:p>
    <w:p w:rsidR="00ED43A7" w:rsidRPr="00672668" w:rsidRDefault="00ED43A7" w:rsidP="00ED43A7">
      <w:pPr>
        <w:pStyle w:val="ac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о предоставлении государственной (муниципальной) услуги </w:t>
      </w:r>
      <w:proofErr w:type="gramStart"/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в</w:t>
      </w:r>
      <w:proofErr w:type="gramEnd"/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электроном</w:t>
      </w:r>
      <w:proofErr w:type="gramEnd"/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 виде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4090"/>
        <w:gridCol w:w="2314"/>
        <w:gridCol w:w="3278"/>
      </w:tblGrid>
      <w:tr w:rsidR="00ED43A7" w:rsidRPr="00672668" w:rsidTr="0009620A">
        <w:trPr>
          <w:trHeight w:hRule="exact" w:val="98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67266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67266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/</w:t>
            </w:r>
          </w:p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7266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Перечень вопросов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Ответы</w:t>
            </w:r>
          </w:p>
        </w:tc>
      </w:tr>
      <w:tr w:rsidR="00ED43A7" w:rsidRPr="00672668" w:rsidTr="0009620A">
        <w:trPr>
          <w:trHeight w:hRule="exact" w:val="97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Вы являетесь родителем или законным представителем ребенка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Родитель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Законный представитель</w:t>
            </w:r>
          </w:p>
        </w:tc>
      </w:tr>
      <w:tr w:rsidR="00ED43A7" w:rsidRPr="00672668" w:rsidTr="0009620A">
        <w:trPr>
          <w:trHeight w:hRule="exact" w:val="2587"/>
          <w:jc w:val="center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3A7" w:rsidRPr="00672668" w:rsidRDefault="00ED43A7" w:rsidP="0009620A">
            <w:pPr>
              <w:pStyle w:val="ae"/>
              <w:shd w:val="clear" w:color="auto" w:fill="auto"/>
              <w:ind w:left="460" w:hanging="46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Автоматически заполняются данные из профиля пользователя ЕСИА: фамилия, имя, отчество (при наличии);</w:t>
            </w:r>
          </w:p>
          <w:p w:rsidR="00ED43A7" w:rsidRPr="00672668" w:rsidRDefault="00ED43A7" w:rsidP="0009620A">
            <w:pPr>
              <w:pStyle w:val="ae"/>
              <w:shd w:val="clear" w:color="auto" w:fill="auto"/>
              <w:ind w:firstLine="46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паспортные данные (серия, номер, кем выдан, когда выдан)</w:t>
            </w:r>
          </w:p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Если ЗАКОННЫЙ ПРЕДСТАВИТЕЛЬ, то дополнительно в электронном виде могут быть </w:t>
            </w:r>
            <w:proofErr w:type="gramStart"/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предоставлены</w:t>
            </w:r>
            <w:proofErr w:type="gramEnd"/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документ (ы), подтверждающий (</w:t>
            </w:r>
            <w:proofErr w:type="spellStart"/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ие</w:t>
            </w:r>
            <w:proofErr w:type="spellEnd"/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) представление прав ребенка.</w:t>
            </w:r>
          </w:p>
          <w:p w:rsidR="00ED43A7" w:rsidRPr="00672668" w:rsidRDefault="00ED43A7" w:rsidP="0009620A">
            <w:pPr>
              <w:pStyle w:val="ae"/>
              <w:shd w:val="clear" w:color="auto" w:fill="auto"/>
              <w:ind w:left="46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ED43A7" w:rsidRPr="00672668" w:rsidTr="0009620A">
        <w:trPr>
          <w:trHeight w:hRule="exact" w:val="22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Персональные данные ребенка, на которого подается заявление о предоставлении услуги:</w:t>
            </w:r>
          </w:p>
          <w:p w:rsidR="00ED43A7" w:rsidRPr="00672668" w:rsidRDefault="00ED43A7" w:rsidP="0009620A">
            <w:pPr>
              <w:pStyle w:val="ae"/>
              <w:shd w:val="clear" w:color="auto" w:fill="auto"/>
              <w:ind w:firstLine="30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наличии);</w:t>
            </w:r>
          </w:p>
          <w:p w:rsidR="00ED43A7" w:rsidRPr="00672668" w:rsidRDefault="00ED43A7" w:rsidP="0009620A">
            <w:pPr>
              <w:pStyle w:val="ae"/>
              <w:shd w:val="clear" w:color="auto" w:fill="auto"/>
              <w:ind w:left="300" w:firstLine="2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дата рождения; реквизиты свидетельства о рождении ребенка либо другого документа, удостоверяющего личность ребенка</w:t>
            </w:r>
            <w:proofErr w:type="gramStart"/>
            <w:r w:rsidRPr="00672668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ru-RU" w:bidi="ru-RU"/>
              </w:rPr>
              <w:t>6</w:t>
            </w:r>
            <w:proofErr w:type="gramEnd"/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ED43A7" w:rsidRPr="00672668" w:rsidRDefault="00ED43A7" w:rsidP="0009620A">
            <w:pPr>
              <w:pStyle w:val="ae"/>
              <w:shd w:val="clear" w:color="auto" w:fill="auto"/>
              <w:ind w:firstLine="30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адрес места жительства.</w:t>
            </w:r>
          </w:p>
        </w:tc>
      </w:tr>
    </w:tbl>
    <w:p w:rsidR="00ED43A7" w:rsidRPr="00672668" w:rsidRDefault="00ED43A7" w:rsidP="00ED43A7">
      <w:pPr>
        <w:pStyle w:val="ac"/>
        <w:shd w:val="clear" w:color="auto" w:fill="auto"/>
        <w:ind w:left="77"/>
        <w:rPr>
          <w:rFonts w:ascii="Arial" w:hAnsi="Arial" w:cs="Arial"/>
          <w:sz w:val="24"/>
          <w:szCs w:val="24"/>
        </w:rPr>
        <w:sectPr w:rsidR="00ED43A7" w:rsidRPr="00672668">
          <w:pgSz w:w="11900" w:h="16840"/>
          <w:pgMar w:top="3207" w:right="449" w:bottom="1109" w:left="1155" w:header="0" w:footer="3" w:gutter="0"/>
          <w:cols w:space="720"/>
          <w:noEndnote/>
          <w:docGrid w:linePitch="360"/>
        </w:sectPr>
      </w:pPr>
      <w:r w:rsidRPr="00672668">
        <w:rPr>
          <w:rFonts w:ascii="Arial" w:hAnsi="Arial" w:cs="Arial"/>
          <w:color w:val="000000"/>
          <w:sz w:val="24"/>
          <w:szCs w:val="24"/>
          <w:vertAlign w:val="superscript"/>
          <w:lang w:eastAsia="ru-RU" w:bidi="ru-RU"/>
        </w:rPr>
        <w:t>6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связи с реализацией </w:t>
      </w:r>
      <w:proofErr w:type="spell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суперсервиса</w:t>
      </w:r>
      <w:proofErr w:type="spellEnd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«Рождение ребенка» для пилотных субъектов Российской Федерации (Белгородская область, Ленинградская область, Московская область, Тульская область, Республика Башкортостан, Ханты-Мансийский автономный округ)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</w:t>
      </w:r>
    </w:p>
    <w:p w:rsidR="00ED43A7" w:rsidRPr="00672668" w:rsidRDefault="00ED43A7" w:rsidP="00ED43A7">
      <w:pPr>
        <w:pStyle w:val="11"/>
        <w:shd w:val="clear" w:color="auto" w:fill="auto"/>
        <w:ind w:left="700"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При наличии данных о ребенке в профиле заявителя в ЕСИА, данные заполняются автоматически.</w:t>
      </w:r>
    </w:p>
    <w:p w:rsidR="00ED43A7" w:rsidRPr="00672668" w:rsidRDefault="00ED43A7" w:rsidP="00ED43A7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01600" distR="101600" simplePos="0" relativeHeight="251660288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12700</wp:posOffset>
                </wp:positionV>
                <wp:extent cx="182880" cy="228600"/>
                <wp:effectExtent l="3810" t="635" r="3810" b="0"/>
                <wp:wrapSquare wrapText="righ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3A7" w:rsidRDefault="00ED43A7" w:rsidP="00ED43A7">
                            <w:pPr>
                              <w:pStyle w:val="1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69.3pt;margin-top:1pt;width:14.4pt;height:18pt;z-index:-251656192;visibility:visible;mso-wrap-style:square;mso-width-percent:0;mso-height-percent:0;mso-wrap-distance-left:8pt;mso-wrap-distance-top:0;mso-wrap-distance-right:8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4JvQIAAK8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" filled="f" stroked="f">
                <v:textbox inset="0,0,0,0">
                  <w:txbxContent>
                    <w:p w:rsidR="00ED43A7" w:rsidRDefault="00ED43A7" w:rsidP="00ED43A7">
                      <w:pPr>
                        <w:pStyle w:val="11"/>
                        <w:shd w:val="clear" w:color="auto" w:fill="auto"/>
                        <w:ind w:firstLine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3.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Желаемые параметры зачисления:</w:t>
      </w:r>
    </w:p>
    <w:p w:rsidR="00ED43A7" w:rsidRPr="00672668" w:rsidRDefault="00ED43A7" w:rsidP="00ED43A7">
      <w:pPr>
        <w:pStyle w:val="11"/>
        <w:shd w:val="clear" w:color="auto" w:fill="auto"/>
        <w:ind w:firstLine="920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Желаемая дата приема;</w:t>
      </w:r>
    </w:p>
    <w:p w:rsidR="00ED43A7" w:rsidRPr="00672668" w:rsidRDefault="00ED43A7" w:rsidP="00ED43A7">
      <w:pPr>
        <w:pStyle w:val="11"/>
        <w:shd w:val="clear" w:color="auto" w:fill="auto"/>
        <w:ind w:firstLine="920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язык образования (выбор из списка);</w:t>
      </w:r>
    </w:p>
    <w:p w:rsidR="00ED43A7" w:rsidRPr="00672668" w:rsidRDefault="00ED43A7" w:rsidP="00ED43A7">
      <w:pPr>
        <w:pStyle w:val="11"/>
        <w:shd w:val="clear" w:color="auto" w:fill="auto"/>
        <w:ind w:firstLine="920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режим пребывания ребенка в группе (выбор из списка);</w:t>
      </w:r>
    </w:p>
    <w:p w:rsidR="00ED43A7" w:rsidRPr="00672668" w:rsidRDefault="00ED43A7" w:rsidP="00ED43A7">
      <w:pPr>
        <w:pStyle w:val="11"/>
        <w:shd w:val="clear" w:color="auto" w:fill="auto"/>
        <w:spacing w:line="209" w:lineRule="auto"/>
        <w:ind w:firstLine="920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направленность группы (выбор из списка);</w:t>
      </w:r>
    </w:p>
    <w:p w:rsidR="00ED43A7" w:rsidRPr="00672668" w:rsidRDefault="00ED43A7" w:rsidP="00ED43A7">
      <w:pPr>
        <w:pStyle w:val="50"/>
        <w:shd w:val="clear" w:color="auto" w:fill="auto"/>
        <w:ind w:left="920"/>
        <w:jc w:val="both"/>
        <w:rPr>
          <w:rFonts w:ascii="Arial" w:hAnsi="Arial" w:cs="Arial"/>
          <w:sz w:val="24"/>
          <w:szCs w:val="24"/>
        </w:rPr>
      </w:pPr>
      <w:proofErr w:type="spellStart"/>
      <w:r w:rsidRPr="00672668">
        <w:rPr>
          <w:rFonts w:ascii="Arial" w:hAnsi="Arial" w:cs="Arial"/>
          <w:sz w:val="24"/>
          <w:szCs w:val="24"/>
          <w:lang w:eastAsia="ru-RU" w:bidi="ru-RU"/>
        </w:rPr>
        <w:t>ВиД</w:t>
      </w:r>
      <w:proofErr w:type="spellEnd"/>
      <w:r w:rsidRPr="00672668">
        <w:rPr>
          <w:rFonts w:ascii="Arial" w:hAnsi="Arial" w:cs="Arial"/>
          <w:sz w:val="24"/>
          <w:szCs w:val="24"/>
          <w:lang w:eastAsia="ru-RU" w:bidi="ru-RU"/>
        </w:rPr>
        <w:t xml:space="preserve"> компенсирующей группы (выбор из списка при выборе групп компенсирующей направленности);</w:t>
      </w:r>
    </w:p>
    <w:p w:rsidR="00ED43A7" w:rsidRPr="00672668" w:rsidRDefault="00ED43A7" w:rsidP="00ED43A7">
      <w:pPr>
        <w:pStyle w:val="50"/>
        <w:shd w:val="clear" w:color="auto" w:fill="auto"/>
        <w:ind w:left="9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sz w:val="24"/>
          <w:szCs w:val="24"/>
          <w:lang w:eastAsia="ru-RU" w:bidi="ru-RU"/>
        </w:rPr>
        <w:t xml:space="preserve">Реквизиты Документа, подтверждающего потребность в обучении по </w:t>
      </w:r>
      <w:proofErr w:type="spellStart"/>
      <w:r w:rsidRPr="00672668">
        <w:rPr>
          <w:rFonts w:ascii="Arial" w:hAnsi="Arial" w:cs="Arial"/>
          <w:sz w:val="24"/>
          <w:szCs w:val="24"/>
          <w:lang w:eastAsia="ru-RU" w:bidi="ru-RU"/>
        </w:rPr>
        <w:t>аДаптированной</w:t>
      </w:r>
      <w:proofErr w:type="spellEnd"/>
      <w:r w:rsidRPr="00672668">
        <w:rPr>
          <w:rFonts w:ascii="Arial" w:hAnsi="Arial" w:cs="Arial"/>
          <w:sz w:val="24"/>
          <w:szCs w:val="24"/>
          <w:lang w:eastAsia="ru-RU" w:bidi="ru-RU"/>
        </w:rPr>
        <w:t xml:space="preserve"> программе (при наличии);</w:t>
      </w:r>
    </w:p>
    <w:p w:rsidR="00ED43A7" w:rsidRPr="00672668" w:rsidRDefault="00ED43A7" w:rsidP="00ED43A7">
      <w:pPr>
        <w:pStyle w:val="50"/>
        <w:shd w:val="clear" w:color="auto" w:fill="auto"/>
        <w:ind w:left="92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sz w:val="24"/>
          <w:szCs w:val="24"/>
          <w:lang w:eastAsia="ru-RU" w:bidi="ru-RU"/>
        </w:rPr>
        <w:t>Профиль оздоровительной группы (выбор из списка при выборе групп оздоровительной направленности)</w:t>
      </w:r>
    </w:p>
    <w:p w:rsidR="00ED43A7" w:rsidRPr="00672668" w:rsidRDefault="00ED43A7" w:rsidP="00ED43A7">
      <w:pPr>
        <w:pStyle w:val="50"/>
        <w:shd w:val="clear" w:color="auto" w:fill="auto"/>
        <w:ind w:left="92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sz w:val="24"/>
          <w:szCs w:val="24"/>
          <w:lang w:eastAsia="ru-RU" w:bidi="ru-RU"/>
        </w:rPr>
        <w:t>Реквизиты документа, подтверждающего потребность в оздоровительной группы (при наличии).</w:t>
      </w:r>
      <w:proofErr w:type="gramEnd"/>
    </w:p>
    <w:p w:rsidR="00ED43A7" w:rsidRPr="00672668" w:rsidRDefault="00ED43A7" w:rsidP="00ED43A7">
      <w:pPr>
        <w:pStyle w:val="11"/>
        <w:shd w:val="clear" w:color="auto" w:fill="auto"/>
        <w:ind w:left="920"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</w:r>
    </w:p>
    <w:p w:rsidR="00ED43A7" w:rsidRPr="00672668" w:rsidRDefault="00ED43A7" w:rsidP="00ED43A7">
      <w:pPr>
        <w:pStyle w:val="11"/>
        <w:shd w:val="clear" w:color="auto" w:fill="auto"/>
        <w:ind w:left="920"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</w:r>
    </w:p>
    <w:p w:rsidR="00ED43A7" w:rsidRPr="00672668" w:rsidRDefault="00ED43A7" w:rsidP="00ED43A7">
      <w:pPr>
        <w:pStyle w:val="11"/>
        <w:shd w:val="clear" w:color="auto" w:fill="auto"/>
        <w:ind w:left="9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1330960</wp:posOffset>
                </wp:positionH>
                <wp:positionV relativeFrom="paragraph">
                  <wp:posOffset>4013200</wp:posOffset>
                </wp:positionV>
                <wp:extent cx="1734185" cy="384175"/>
                <wp:effectExtent l="0" t="0" r="1905" b="0"/>
                <wp:wrapSquare wrapText="righ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3A7" w:rsidRDefault="00ED43A7" w:rsidP="00ED43A7">
                            <w:pPr>
                              <w:pStyle w:val="5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sz w:val="24"/>
                                <w:szCs w:val="24"/>
                                <w:lang w:eastAsia="ru-RU" w:bidi="ru-RU"/>
                              </w:rPr>
                              <w:t>Согласие на общеразвивающую группу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104.8pt;margin-top:316pt;width:136.55pt;height:3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" filled="f" stroked="f">
                <v:textbox inset="0,0,0,0">
                  <w:txbxContent>
                    <w:p w:rsidR="00ED43A7" w:rsidRDefault="00ED43A7" w:rsidP="00ED43A7">
                      <w:pPr>
                        <w:pStyle w:val="50"/>
                        <w:shd w:val="clear" w:color="auto" w:fill="auto"/>
                        <w:ind w:left="0"/>
                      </w:pPr>
                      <w:r>
                        <w:rPr>
                          <w:sz w:val="24"/>
                          <w:szCs w:val="24"/>
                          <w:lang w:eastAsia="ru-RU" w:bidi="ru-RU"/>
                        </w:rPr>
                        <w:t>Согласие на общеразвивающую группу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4598"/>
        <w:gridCol w:w="1886"/>
      </w:tblGrid>
      <w:tr w:rsidR="00ED43A7" w:rsidRPr="00672668" w:rsidTr="0009620A">
        <w:trPr>
          <w:trHeight w:hRule="exact" w:val="3418"/>
          <w:jc w:val="right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eastAsia="ru-RU" w:bidi="ru-RU"/>
              </w:rPr>
              <w:t>Перечень дошкольных образовательных организаций, выбранных для приема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72668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eastAsia="ru-RU" w:bidi="ru-RU"/>
              </w:rPr>
              <w:t xml:space="preserve">множественный выбор из списка государственных, муниципальных образовательных организаций, а также иных организаций в рамках соглашений, в том числе о государственно-частном, </w:t>
            </w:r>
            <w:proofErr w:type="spellStart"/>
            <w:r w:rsidRPr="00672668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eastAsia="ru-RU" w:bidi="ru-RU"/>
              </w:rPr>
              <w:t>муниципально</w:t>
            </w:r>
            <w:proofErr w:type="spellEnd"/>
            <w:r w:rsidRPr="00672668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eastAsia="ru-RU" w:bidi="ru-RU"/>
              </w:rPr>
              <w:t>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</w:r>
            <w:proofErr w:type="gramEnd"/>
          </w:p>
        </w:tc>
      </w:tr>
      <w:tr w:rsidR="00ED43A7" w:rsidRPr="00672668" w:rsidTr="0009620A">
        <w:trPr>
          <w:trHeight w:hRule="exact" w:val="1493"/>
          <w:jc w:val="right"/>
        </w:trPr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eastAsia="ru-RU" w:bidi="ru-RU"/>
              </w:rPr>
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eastAsia="ru-RU" w:bidi="ru-RU"/>
              </w:rPr>
              <w:t>бинарная отметка «Да</w:t>
            </w:r>
            <w:proofErr w:type="gramStart"/>
            <w:r w:rsidRPr="00672668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eastAsia="ru-RU" w:bidi="ru-RU"/>
              </w:rPr>
              <w:t>/Н</w:t>
            </w:r>
            <w:proofErr w:type="gramEnd"/>
            <w:r w:rsidRPr="00672668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eastAsia="ru-RU" w:bidi="ru-RU"/>
              </w:rPr>
              <w:t>ет», по умолчанию - «Нет»</w:t>
            </w:r>
          </w:p>
        </w:tc>
      </w:tr>
    </w:tbl>
    <w:p w:rsidR="00ED43A7" w:rsidRPr="00672668" w:rsidRDefault="00ED43A7" w:rsidP="00ED43A7">
      <w:pPr>
        <w:spacing w:after="119" w:line="1" w:lineRule="exact"/>
        <w:rPr>
          <w:rFonts w:ascii="Arial" w:hAnsi="Arial" w:cs="Arial"/>
        </w:rPr>
      </w:pPr>
    </w:p>
    <w:p w:rsidR="00ED43A7" w:rsidRPr="00672668" w:rsidRDefault="00ED43A7" w:rsidP="00ED43A7">
      <w:pPr>
        <w:pStyle w:val="50"/>
        <w:shd w:val="clear" w:color="auto" w:fill="auto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sz w:val="24"/>
          <w:szCs w:val="24"/>
          <w:lang w:eastAsia="ru-RU" w:bidi="ru-RU"/>
        </w:rPr>
        <w:t>бинарная отметка «Да</w:t>
      </w:r>
      <w:proofErr w:type="gramStart"/>
      <w:r w:rsidRPr="00672668">
        <w:rPr>
          <w:rFonts w:ascii="Arial" w:hAnsi="Arial" w:cs="Arial"/>
          <w:sz w:val="24"/>
          <w:szCs w:val="24"/>
          <w:lang w:eastAsia="ru-RU" w:bidi="ru-RU"/>
        </w:rPr>
        <w:t>/Н</w:t>
      </w:r>
      <w:proofErr w:type="gramEnd"/>
      <w:r w:rsidRPr="00672668">
        <w:rPr>
          <w:rFonts w:ascii="Arial" w:hAnsi="Arial" w:cs="Arial"/>
          <w:sz w:val="24"/>
          <w:szCs w:val="24"/>
          <w:lang w:eastAsia="ru-RU" w:bidi="ru-RU"/>
        </w:rPr>
        <w:t>ет» может заполняться при выборе группы не общеразвивающей направленности, по умолчанию - «Нет»</w:t>
      </w:r>
      <w:r w:rsidRPr="00672668">
        <w:rPr>
          <w:rFonts w:ascii="Arial" w:hAnsi="Arial" w:cs="Arial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46"/>
        <w:gridCol w:w="3149"/>
        <w:gridCol w:w="610"/>
        <w:gridCol w:w="2371"/>
        <w:gridCol w:w="3206"/>
      </w:tblGrid>
      <w:tr w:rsidR="00ED43A7" w:rsidRPr="00672668" w:rsidTr="0009620A">
        <w:trPr>
          <w:trHeight w:hRule="exact" w:val="605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eastAsia="ru-RU" w:bidi="ru-RU"/>
              </w:rPr>
              <w:t xml:space="preserve">Согласие на группу присмотра и </w:t>
            </w:r>
            <w:proofErr w:type="spellStart"/>
            <w:r w:rsidRPr="00672668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eastAsia="ru-RU" w:bidi="ru-RU"/>
              </w:rPr>
              <w:t>ухоДа</w:t>
            </w:r>
            <w:proofErr w:type="spellEnd"/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eastAsia="ru-RU" w:bidi="ru-RU"/>
              </w:rPr>
              <w:t xml:space="preserve">бинарная отметка «Да/Нет», по умолчанию </w:t>
            </w:r>
            <w:proofErr w:type="gramStart"/>
            <w:r w:rsidRPr="00672668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eastAsia="ru-RU" w:bidi="ru-RU"/>
              </w:rPr>
              <w:t>-«</w:t>
            </w:r>
            <w:proofErr w:type="gramEnd"/>
            <w:r w:rsidRPr="00672668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eastAsia="ru-RU" w:bidi="ru-RU"/>
              </w:rPr>
              <w:t>Нет»</w:t>
            </w:r>
          </w:p>
        </w:tc>
      </w:tr>
      <w:tr w:rsidR="00ED43A7" w:rsidRPr="00672668" w:rsidTr="0009620A">
        <w:trPr>
          <w:trHeight w:hRule="exact" w:val="869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eastAsia="ru-RU" w:bidi="ru-RU"/>
              </w:rPr>
              <w:t>Согласие на кратковременный режим пребывания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eastAsia="ru-RU" w:bidi="ru-RU"/>
              </w:rPr>
              <w:t>бинарная отметка «Да</w:t>
            </w:r>
            <w:proofErr w:type="gramStart"/>
            <w:r w:rsidRPr="00672668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eastAsia="ru-RU" w:bidi="ru-RU"/>
              </w:rPr>
              <w:t>/Н</w:t>
            </w:r>
            <w:proofErr w:type="gramEnd"/>
            <w:r w:rsidRPr="00672668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eastAsia="ru-RU" w:bidi="ru-RU"/>
              </w:rPr>
              <w:t>ет», по умолчанию - «Нет», может заполняться при выборе режимов более 5 часов в День</w:t>
            </w:r>
          </w:p>
        </w:tc>
      </w:tr>
      <w:tr w:rsidR="00ED43A7" w:rsidRPr="00672668" w:rsidTr="0009620A">
        <w:trPr>
          <w:trHeight w:hRule="exact" w:val="869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eastAsia="ru-RU" w:bidi="ru-RU"/>
              </w:rPr>
              <w:t xml:space="preserve">Согласие на группу </w:t>
            </w:r>
            <w:proofErr w:type="gramStart"/>
            <w:r w:rsidRPr="00672668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eastAsia="ru-RU" w:bidi="ru-RU"/>
              </w:rPr>
              <w:t>полного</w:t>
            </w:r>
            <w:proofErr w:type="gramEnd"/>
          </w:p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eastAsia="ru-RU" w:bidi="ru-RU"/>
              </w:rPr>
              <w:t>Дня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eastAsia="ru-RU" w:bidi="ru-RU"/>
              </w:rPr>
              <w:t>бинарная отметка «Да</w:t>
            </w:r>
            <w:proofErr w:type="gramStart"/>
            <w:r w:rsidRPr="00672668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eastAsia="ru-RU" w:bidi="ru-RU"/>
              </w:rPr>
              <w:t>/Н</w:t>
            </w:r>
            <w:proofErr w:type="gramEnd"/>
            <w:r w:rsidRPr="00672668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eastAsia="ru-RU" w:bidi="ru-RU"/>
              </w:rPr>
              <w:t>ет», по умолчанию - «Нет», заполняется при выборе группы по режиму, отличному от полного Дня</w:t>
            </w:r>
          </w:p>
        </w:tc>
      </w:tr>
      <w:tr w:rsidR="00ED43A7" w:rsidRPr="00672668" w:rsidTr="0009620A">
        <w:trPr>
          <w:trHeight w:hRule="exact" w:val="509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rPr>
                <w:rFonts w:ascii="Arial" w:hAnsi="Arial" w:cs="Arial"/>
              </w:rPr>
            </w:pPr>
          </w:p>
        </w:tc>
        <w:tc>
          <w:tcPr>
            <w:tcW w:w="93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rPr>
                <w:rFonts w:ascii="Arial" w:hAnsi="Arial" w:cs="Arial"/>
              </w:rPr>
            </w:pPr>
          </w:p>
        </w:tc>
      </w:tr>
      <w:tr w:rsidR="00ED43A7" w:rsidRPr="00672668" w:rsidTr="0009620A">
        <w:trPr>
          <w:trHeight w:hRule="exact" w:val="194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24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Есть ли у Вас другие дети (брат</w:t>
            </w:r>
            <w:proofErr w:type="gramStart"/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(-</w:t>
            </w:r>
            <w:proofErr w:type="spellStart"/>
            <w:proofErr w:type="gramEnd"/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ья</w:t>
            </w:r>
            <w:proofErr w:type="spellEnd"/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) или сестра (-ы)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ED43A7" w:rsidRPr="00672668" w:rsidTr="0009620A">
        <w:trPr>
          <w:trHeight w:hRule="exact" w:val="974"/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Если ДА, то укажите их ФИО и наименование организации, в которой он (она, они) обучаются.</w:t>
            </w:r>
          </w:p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Если НЕТ, переход к шагу № 5</w:t>
            </w:r>
          </w:p>
        </w:tc>
      </w:tr>
      <w:tr w:rsidR="00ED43A7" w:rsidRPr="00672668" w:rsidTr="0009620A">
        <w:trPr>
          <w:trHeight w:hRule="exact" w:val="161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Есть ли у Вас право на специальные меры поддержки (право</w:t>
            </w:r>
            <w:proofErr w:type="gramEnd"/>
          </w:p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на внеочередное или первоочередное зачисление)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32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16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ED43A7" w:rsidRPr="00672668" w:rsidTr="0009620A">
        <w:trPr>
          <w:trHeight w:hRule="exact" w:val="1147"/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ED43A7" w:rsidRPr="00672668" w:rsidRDefault="00ED43A7" w:rsidP="00ED43A7">
      <w:pPr>
        <w:rPr>
          <w:rFonts w:ascii="Arial" w:hAnsi="Arial" w:cs="Arial"/>
        </w:rPr>
        <w:sectPr w:rsidR="00ED43A7" w:rsidRPr="00672668">
          <w:headerReference w:type="even" r:id="rId23"/>
          <w:headerReference w:type="default" r:id="rId24"/>
          <w:footerReference w:type="even" r:id="rId25"/>
          <w:footerReference w:type="default" r:id="rId26"/>
          <w:pgSz w:w="11900" w:h="16840"/>
          <w:pgMar w:top="1124" w:right="449" w:bottom="1470" w:left="1155" w:header="0" w:footer="1042" w:gutter="0"/>
          <w:pgNumType w:start="2"/>
          <w:cols w:space="720"/>
          <w:noEndnote/>
          <w:docGrid w:linePitch="360"/>
        </w:sectPr>
      </w:pPr>
    </w:p>
    <w:p w:rsidR="00ED43A7" w:rsidRPr="00672668" w:rsidRDefault="00ED43A7" w:rsidP="00ED43A7">
      <w:pPr>
        <w:pStyle w:val="50"/>
        <w:shd w:val="clear" w:color="auto" w:fill="auto"/>
        <w:ind w:left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  <w:lang w:eastAsia="ru-RU" w:bidi="ru-RU"/>
        </w:rPr>
        <w:lastRenderedPageBreak/>
        <w:t>ЗАЯВЛЕНИЕ</w:t>
      </w:r>
    </w:p>
    <w:p w:rsidR="00ED43A7" w:rsidRPr="00672668" w:rsidRDefault="00ED43A7" w:rsidP="00ED43A7">
      <w:pPr>
        <w:pStyle w:val="50"/>
        <w:shd w:val="clear" w:color="auto" w:fill="auto"/>
        <w:spacing w:after="620"/>
        <w:ind w:left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  <w:lang w:eastAsia="ru-RU" w:bidi="ru-RU"/>
        </w:rPr>
        <w:t>о предоставлении государственной (муниципальной) услуги на бумажном носителе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Я,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(ФИО родителя (законного представителя), паспортные данные (реквизиты документа, подтверждающего представительство)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как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родитель (законный представитель),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прошу поставить на учет в качестве нуждающегося в предоставлении места в образовательной организации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в государственной (муниципальной)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образовательной организации, а также направить на обучение с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(желаемая дата обучения) в государственную (муниципальную)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образовательную организацию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(наименование образовательной организации)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 предоставлением возможности обучения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(указать язык образования, режим пребывания ребенка</w:t>
      </w:r>
      <w:proofErr w:type="gramEnd"/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 xml:space="preserve">в группе, направленность группы, реквизиты заключения </w:t>
      </w:r>
      <w:proofErr w:type="spellStart"/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психолого-медико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softHyphen/>
        <w:t>педагогической</w:t>
      </w:r>
      <w:proofErr w:type="spellEnd"/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 xml:space="preserve"> комиссии (при наличии)) (ФИО ребенка, дата рождения, реквизиты свидетельства о рождении (документа, удостоверяющего личность),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проживающего по адресу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(адрес места жительства).</w:t>
      </w:r>
      <w:proofErr w:type="gramEnd"/>
    </w:p>
    <w:p w:rsidR="00ED43A7" w:rsidRPr="00672668" w:rsidRDefault="00ED43A7" w:rsidP="00ED43A7">
      <w:pPr>
        <w:pStyle w:val="11"/>
        <w:shd w:val="clear" w:color="auto" w:fill="auto"/>
        <w:spacing w:after="320"/>
        <w:ind w:firstLine="74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(указываются в порядке приоритета).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74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связи с положенными мне специальными мерами поддержки (право на внеочередное или первоочередное зачисление) прошу оказать данную услугу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во внеочередном (первоочередном)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порядке. Соответствующие документы, подтверждающие право, прилагаются.</w:t>
      </w:r>
    </w:p>
    <w:p w:rsidR="00ED43A7" w:rsidRPr="00672668" w:rsidRDefault="00ED43A7" w:rsidP="00ED43A7">
      <w:pPr>
        <w:pStyle w:val="11"/>
        <w:shd w:val="clear" w:color="auto" w:fill="auto"/>
        <w:spacing w:after="320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 образовательной организации (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наименование образовательной организации из указанной в приоритете)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обучается брат (сестра)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 xml:space="preserve">(ФИО ребенка, в отношении которого </w:t>
      </w:r>
      <w:proofErr w:type="spellStart"/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поДается</w:t>
      </w:r>
      <w:proofErr w:type="spellEnd"/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 xml:space="preserve"> заявление) - ФИО (брата (сестры).</w:t>
      </w:r>
      <w:proofErr w:type="gramEnd"/>
    </w:p>
    <w:p w:rsidR="00ED43A7" w:rsidRPr="00672668" w:rsidRDefault="00ED43A7" w:rsidP="00ED43A7">
      <w:pPr>
        <w:pStyle w:val="11"/>
        <w:shd w:val="clear" w:color="auto" w:fill="auto"/>
        <w:spacing w:after="1220"/>
        <w:ind w:firstLine="74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Контактные данные: </w:t>
      </w: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номер телефона, адрес электронной почты (при наличии) родителей (законных представителей).</w:t>
      </w:r>
    </w:p>
    <w:p w:rsidR="00ED43A7" w:rsidRPr="00672668" w:rsidRDefault="00ED43A7" w:rsidP="00ED43A7">
      <w:pPr>
        <w:pStyle w:val="50"/>
        <w:shd w:val="clear" w:color="auto" w:fill="auto"/>
        <w:tabs>
          <w:tab w:val="left" w:leader="underscore" w:pos="9946"/>
        </w:tabs>
        <w:spacing w:after="320"/>
        <w:ind w:left="0"/>
        <w:jc w:val="both"/>
        <w:rPr>
          <w:rFonts w:ascii="Arial" w:hAnsi="Arial" w:cs="Arial"/>
          <w:sz w:val="24"/>
          <w:szCs w:val="24"/>
        </w:rPr>
        <w:sectPr w:rsidR="00ED43A7" w:rsidRPr="00672668">
          <w:headerReference w:type="even" r:id="rId27"/>
          <w:headerReference w:type="default" r:id="rId28"/>
          <w:footerReference w:type="even" r:id="rId29"/>
          <w:footerReference w:type="default" r:id="rId30"/>
          <w:pgSz w:w="11900" w:h="16840"/>
          <w:pgMar w:top="2996" w:right="521" w:bottom="2151" w:left="1213" w:header="0" w:footer="3" w:gutter="0"/>
          <w:pgNumType w:start="8"/>
          <w:cols w:space="720"/>
          <w:noEndnote/>
          <w:docGrid w:linePitch="360"/>
        </w:sectPr>
      </w:pPr>
      <w:r w:rsidRPr="00672668">
        <w:rPr>
          <w:rFonts w:ascii="Arial" w:hAnsi="Arial" w:cs="Arial"/>
          <w:i w:val="0"/>
          <w:iCs w:val="0"/>
          <w:color w:val="000000"/>
          <w:sz w:val="24"/>
          <w:szCs w:val="24"/>
          <w:lang w:eastAsia="ru-RU" w:bidi="ru-RU"/>
        </w:rPr>
        <w:t xml:space="preserve">Приложение: </w:t>
      </w:r>
      <w:r w:rsidRPr="00672668">
        <w:rPr>
          <w:rFonts w:ascii="Arial" w:hAnsi="Arial" w:cs="Arial"/>
          <w:i w:val="0"/>
          <w:iCs w:val="0"/>
          <w:color w:val="000000"/>
          <w:sz w:val="24"/>
          <w:szCs w:val="24"/>
          <w:lang w:eastAsia="ru-RU" w:bidi="ru-RU"/>
        </w:rPr>
        <w:tab/>
        <w:t>.</w:t>
      </w:r>
    </w:p>
    <w:p w:rsidR="00ED43A7" w:rsidRPr="00672668" w:rsidRDefault="00ED43A7" w:rsidP="00ED43A7">
      <w:pPr>
        <w:pStyle w:val="11"/>
        <w:shd w:val="clear" w:color="auto" w:fill="auto"/>
        <w:ind w:firstLine="720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 xml:space="preserve">О </w:t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результате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предоставления государственной (муниципальной) услуги прошу сообщить мне:</w:t>
      </w:r>
    </w:p>
    <w:p w:rsidR="00ED43A7" w:rsidRPr="00672668" w:rsidRDefault="00ED43A7" w:rsidP="00ED43A7">
      <w:pPr>
        <w:pStyle w:val="af2"/>
        <w:shd w:val="clear" w:color="auto" w:fill="auto"/>
        <w:tabs>
          <w:tab w:val="left" w:leader="underscore" w:pos="5669"/>
        </w:tabs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sz w:val="24"/>
          <w:szCs w:val="24"/>
        </w:rPr>
        <w:fldChar w:fldCharType="begin"/>
      </w:r>
      <w:r w:rsidRPr="00672668">
        <w:rPr>
          <w:rFonts w:ascii="Arial" w:hAnsi="Arial" w:cs="Arial"/>
          <w:sz w:val="24"/>
          <w:szCs w:val="24"/>
        </w:rPr>
        <w:instrText xml:space="preserve"> TOC \o "1-5" \h \z </w:instrText>
      </w:r>
      <w:r w:rsidRPr="00672668">
        <w:rPr>
          <w:rFonts w:ascii="Arial" w:hAnsi="Arial" w:cs="Arial"/>
          <w:sz w:val="24"/>
          <w:szCs w:val="24"/>
        </w:rPr>
        <w:fldChar w:fldCharType="separate"/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 телефону</w:t>
      </w: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: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;</w:t>
      </w:r>
      <w:proofErr w:type="gramEnd"/>
    </w:p>
    <w:p w:rsidR="00ED43A7" w:rsidRPr="00672668" w:rsidRDefault="00ED43A7" w:rsidP="00ED43A7">
      <w:pPr>
        <w:pStyle w:val="af2"/>
        <w:shd w:val="clear" w:color="auto" w:fill="auto"/>
        <w:tabs>
          <w:tab w:val="left" w:leader="underscore" w:pos="6734"/>
        </w:tabs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 почтовому адресу</w:t>
      </w: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: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;</w:t>
      </w:r>
      <w:proofErr w:type="gramEnd"/>
    </w:p>
    <w:p w:rsidR="00ED43A7" w:rsidRPr="00672668" w:rsidRDefault="00ED43A7" w:rsidP="00ED43A7">
      <w:pPr>
        <w:pStyle w:val="af2"/>
        <w:shd w:val="clear" w:color="auto" w:fill="auto"/>
        <w:tabs>
          <w:tab w:val="left" w:leader="underscore" w:pos="7776"/>
        </w:tabs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по адресу электронной почты</w:t>
      </w: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: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;</w:t>
      </w:r>
      <w:proofErr w:type="gramEnd"/>
    </w:p>
    <w:p w:rsidR="00ED43A7" w:rsidRPr="00672668" w:rsidRDefault="00ED43A7" w:rsidP="00ED43A7">
      <w:pPr>
        <w:pStyle w:val="af2"/>
        <w:shd w:val="clear" w:color="auto" w:fill="auto"/>
        <w:tabs>
          <w:tab w:val="left" w:leader="underscore" w:pos="5669"/>
        </w:tabs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через МФЦ: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.</w:t>
      </w:r>
      <w:r w:rsidRPr="00672668">
        <w:rPr>
          <w:rFonts w:ascii="Arial" w:hAnsi="Arial" w:cs="Arial"/>
          <w:sz w:val="24"/>
          <w:szCs w:val="24"/>
        </w:rPr>
        <w:fldChar w:fldCharType="end"/>
      </w:r>
    </w:p>
    <w:p w:rsidR="00ED43A7" w:rsidRPr="00672668" w:rsidRDefault="00ED43A7" w:rsidP="00ED43A7">
      <w:pPr>
        <w:pStyle w:val="11"/>
        <w:shd w:val="clear" w:color="auto" w:fill="auto"/>
        <w:spacing w:after="520"/>
        <w:ind w:firstLine="720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(нужное вписать)</w:t>
      </w:r>
    </w:p>
    <w:p w:rsidR="00ED43A7" w:rsidRPr="00672668" w:rsidRDefault="00ED43A7" w:rsidP="00ED43A7">
      <w:pPr>
        <w:pStyle w:val="60"/>
        <w:shd w:val="clear" w:color="auto" w:fill="auto"/>
        <w:tabs>
          <w:tab w:val="left" w:pos="6962"/>
        </w:tabs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(заявитель)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(Подпись)</w:t>
      </w:r>
    </w:p>
    <w:p w:rsidR="00ED43A7" w:rsidRPr="00672668" w:rsidRDefault="00ED43A7" w:rsidP="00ED43A7">
      <w:pPr>
        <w:pStyle w:val="50"/>
        <w:shd w:val="clear" w:color="auto" w:fill="auto"/>
        <w:tabs>
          <w:tab w:val="left" w:leader="underscore" w:pos="2117"/>
        </w:tabs>
        <w:spacing w:after="260"/>
        <w:ind w:left="0"/>
        <w:rPr>
          <w:rFonts w:ascii="Arial" w:hAnsi="Arial" w:cs="Arial"/>
          <w:sz w:val="24"/>
          <w:szCs w:val="24"/>
        </w:rPr>
        <w:sectPr w:rsidR="00ED43A7" w:rsidRPr="00672668">
          <w:headerReference w:type="even" r:id="rId31"/>
          <w:headerReference w:type="default" r:id="rId32"/>
          <w:footerReference w:type="even" r:id="rId33"/>
          <w:footerReference w:type="default" r:id="rId34"/>
          <w:pgSz w:w="11900" w:h="16840"/>
          <w:pgMar w:top="1110" w:right="520" w:bottom="1110" w:left="1227" w:header="0" w:footer="682" w:gutter="0"/>
          <w:pgNumType w:start="36"/>
          <w:cols w:space="720"/>
          <w:noEndnote/>
          <w:docGrid w:linePitch="360"/>
        </w:sectPr>
      </w:pPr>
      <w:r w:rsidRPr="00672668">
        <w:rPr>
          <w:rFonts w:ascii="Arial" w:hAnsi="Arial" w:cs="Arial"/>
          <w:i w:val="0"/>
          <w:iCs w:val="0"/>
          <w:color w:val="000000"/>
          <w:sz w:val="24"/>
          <w:szCs w:val="24"/>
          <w:lang w:eastAsia="ru-RU" w:bidi="ru-RU"/>
        </w:rPr>
        <w:t xml:space="preserve">Дата: «__» </w:t>
      </w:r>
      <w:r w:rsidRPr="00672668">
        <w:rPr>
          <w:rFonts w:ascii="Arial" w:hAnsi="Arial" w:cs="Arial"/>
          <w:i w:val="0"/>
          <w:iCs w:val="0"/>
          <w:color w:val="000000"/>
          <w:sz w:val="24"/>
          <w:szCs w:val="24"/>
          <w:lang w:eastAsia="ru-RU" w:bidi="ru-RU"/>
        </w:rPr>
        <w:tab/>
        <w:t xml:space="preserve"> 20_ г.</w:t>
      </w:r>
    </w:p>
    <w:p w:rsidR="00ED43A7" w:rsidRPr="00672668" w:rsidRDefault="00ED43A7" w:rsidP="00ED43A7">
      <w:pPr>
        <w:pStyle w:val="13"/>
        <w:keepNext/>
        <w:keepLines/>
        <w:shd w:val="clear" w:color="auto" w:fill="auto"/>
        <w:spacing w:after="360"/>
        <w:rPr>
          <w:rFonts w:ascii="Arial" w:hAnsi="Arial" w:cs="Arial"/>
          <w:sz w:val="24"/>
          <w:szCs w:val="24"/>
        </w:rPr>
      </w:pPr>
      <w:bookmarkStart w:id="29" w:name="bookmark28"/>
      <w:bookmarkStart w:id="30" w:name="bookmark29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Форма решения об отказе в приеме документов, необходимых для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предоставления услуги</w:t>
      </w:r>
      <w:bookmarkEnd w:id="29"/>
      <w:bookmarkEnd w:id="30"/>
    </w:p>
    <w:p w:rsidR="00ED43A7" w:rsidRPr="00672668" w:rsidRDefault="00ED43A7" w:rsidP="00ED43A7">
      <w:pPr>
        <w:pStyle w:val="22"/>
        <w:pBdr>
          <w:top w:val="single" w:sz="4" w:space="0" w:color="auto"/>
        </w:pBdr>
        <w:shd w:val="clear" w:color="auto" w:fill="auto"/>
        <w:spacing w:after="220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Наименование уполномоченного органа исполнительной власти субъекта Российской Федерации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или органа местного самоуправления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9192"/>
        </w:tabs>
        <w:spacing w:after="360"/>
        <w:ind w:left="6720" w:firstLine="0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Кому: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:rsidR="00ED43A7" w:rsidRPr="00672668" w:rsidRDefault="00ED43A7" w:rsidP="00ED43A7">
      <w:pPr>
        <w:pStyle w:val="11"/>
        <w:shd w:val="clear" w:color="auto" w:fill="auto"/>
        <w:spacing w:after="300"/>
        <w:ind w:firstLine="0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РЕШЕНИЕ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об отказе в приёме документов, необходимых для предоставления услуги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672668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«Постановка на учет и направление детей в   образовательные учреждения, реализующие образовательные программы дошкольного образования»</w:t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2016"/>
        </w:tabs>
        <w:spacing w:after="30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5330190</wp:posOffset>
                </wp:positionH>
                <wp:positionV relativeFrom="paragraph">
                  <wp:posOffset>12700</wp:posOffset>
                </wp:positionV>
                <wp:extent cx="1334770" cy="231775"/>
                <wp:effectExtent l="0" t="0" r="2540" b="0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3A7" w:rsidRDefault="00ED43A7" w:rsidP="00ED43A7">
                            <w:pPr>
                              <w:pStyle w:val="11"/>
                              <w:shd w:val="clear" w:color="auto" w:fill="auto"/>
                              <w:tabs>
                                <w:tab w:val="left" w:leader="underscore" w:pos="2016"/>
                              </w:tabs>
                              <w:ind w:firstLine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№ 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419.7pt;margin-top:1pt;width:105.1pt;height:1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" filled="f" stroked="f">
                <v:textbox inset="0,0,0,0">
                  <w:txbxContent>
                    <w:p w:rsidR="00ED43A7" w:rsidRDefault="00ED43A7" w:rsidP="00ED43A7">
                      <w:pPr>
                        <w:pStyle w:val="11"/>
                        <w:shd w:val="clear" w:color="auto" w:fill="auto"/>
                        <w:tabs>
                          <w:tab w:val="left" w:leader="underscore" w:pos="2016"/>
                        </w:tabs>
                        <w:ind w:firstLine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 xml:space="preserve">№ </w:t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5690"/>
          <w:tab w:val="left" w:leader="underscore" w:pos="8166"/>
        </w:tabs>
        <w:ind w:firstLine="76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Рассмотрев Ваше заявление от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 №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 и </w:t>
      </w:r>
      <w:proofErr w:type="gramStart"/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прилагаемые</w:t>
      </w:r>
      <w:proofErr w:type="gramEnd"/>
    </w:p>
    <w:p w:rsidR="00ED43A7" w:rsidRPr="00672668" w:rsidRDefault="00ED43A7" w:rsidP="00ED43A7">
      <w:pPr>
        <w:pStyle w:val="11"/>
        <w:shd w:val="clear" w:color="auto" w:fill="auto"/>
        <w:tabs>
          <w:tab w:val="left" w:leader="underscore" w:pos="9902"/>
        </w:tabs>
        <w:spacing w:after="300"/>
        <w:ind w:firstLine="0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u w:val="single"/>
          <w:lang w:eastAsia="ru-RU" w:bidi="ru-RU"/>
        </w:rPr>
        <w:t xml:space="preserve">к нему документы, уполномоченным органом </w:t>
      </w:r>
      <w:r w:rsidRPr="00672668">
        <w:rPr>
          <w:rFonts w:ascii="Arial" w:hAnsi="Arial" w:cs="Arial"/>
          <w:color w:val="000000"/>
          <w:sz w:val="24"/>
          <w:szCs w:val="24"/>
          <w:u w:val="single"/>
          <w:lang w:eastAsia="ru-RU" w:bidi="ru-RU"/>
        </w:rPr>
        <w:tab/>
      </w:r>
    </w:p>
    <w:p w:rsidR="00ED43A7" w:rsidRPr="00672668" w:rsidRDefault="00ED43A7" w:rsidP="00ED43A7">
      <w:pPr>
        <w:pStyle w:val="ac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ED43A7" w:rsidRPr="00672668" w:rsidRDefault="00ED43A7" w:rsidP="00ED43A7">
      <w:pPr>
        <w:pStyle w:val="ac"/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принято решение об отказе в приеме и регистрации документов, необходимых для предоставления государственной (муниципальной)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4162"/>
        <w:gridCol w:w="4829"/>
      </w:tblGrid>
      <w:tr w:rsidR="00ED43A7" w:rsidRPr="00672668" w:rsidTr="0009620A">
        <w:trPr>
          <w:trHeight w:hRule="exact" w:val="216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3A7" w:rsidRPr="00672668" w:rsidRDefault="00ED43A7" w:rsidP="0009620A">
            <w:pPr>
              <w:pStyle w:val="ae"/>
              <w:shd w:val="clear" w:color="auto" w:fill="auto"/>
              <w:ind w:firstLine="42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D43A7" w:rsidRPr="00672668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пункта </w:t>
            </w:r>
            <w:proofErr w:type="spellStart"/>
            <w:proofErr w:type="gramStart"/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админис</w:t>
            </w:r>
            <w:proofErr w:type="spellEnd"/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тративно</w:t>
            </w:r>
            <w:proofErr w:type="spellEnd"/>
            <w:proofErr w:type="gramEnd"/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го</w:t>
            </w:r>
            <w:proofErr w:type="spellEnd"/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регламен</w:t>
            </w:r>
            <w:proofErr w:type="spellEnd"/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pStyle w:val="ae"/>
              <w:shd w:val="clear" w:color="auto" w:fill="auto"/>
              <w:spacing w:before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A7" w:rsidRPr="00672668" w:rsidRDefault="00ED43A7" w:rsidP="0009620A">
            <w:pPr>
              <w:pStyle w:val="ae"/>
              <w:shd w:val="clear" w:color="auto" w:fill="auto"/>
              <w:spacing w:before="160" w:line="115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Разъяснение причин отказа в приеме и</w:t>
            </w:r>
          </w:p>
          <w:p w:rsidR="00ED43A7" w:rsidRPr="00672668" w:rsidRDefault="00ED43A7" w:rsidP="0009620A">
            <w:pPr>
              <w:pStyle w:val="ae"/>
              <w:shd w:val="clear" w:color="auto" w:fill="auto"/>
              <w:spacing w:line="120" w:lineRule="auto"/>
              <w:ind w:left="1060" w:firstLine="2600"/>
              <w:rPr>
                <w:rFonts w:ascii="Arial" w:hAnsi="Arial" w:cs="Arial"/>
                <w:sz w:val="24"/>
                <w:szCs w:val="24"/>
              </w:rPr>
            </w:pPr>
            <w:r w:rsidRPr="00672668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7 регистрации документов</w:t>
            </w:r>
          </w:p>
        </w:tc>
      </w:tr>
    </w:tbl>
    <w:p w:rsidR="00ED43A7" w:rsidRPr="00672668" w:rsidRDefault="00ED43A7" w:rsidP="00ED43A7">
      <w:pPr>
        <w:pStyle w:val="ac"/>
        <w:shd w:val="clear" w:color="auto" w:fill="auto"/>
        <w:tabs>
          <w:tab w:val="left" w:leader="underscore" w:pos="9878"/>
        </w:tabs>
        <w:ind w:left="739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Дополнительная информация: </w:t>
      </w: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.</w:t>
      </w:r>
    </w:p>
    <w:p w:rsidR="00ED43A7" w:rsidRPr="00672668" w:rsidRDefault="00ED43A7" w:rsidP="00ED43A7">
      <w:pPr>
        <w:spacing w:after="299" w:line="1" w:lineRule="exact"/>
        <w:rPr>
          <w:rFonts w:ascii="Arial" w:hAnsi="Arial" w:cs="Arial"/>
        </w:rPr>
      </w:pPr>
    </w:p>
    <w:p w:rsidR="00ED43A7" w:rsidRPr="00672668" w:rsidRDefault="00ED43A7" w:rsidP="00ED43A7">
      <w:pPr>
        <w:pStyle w:val="11"/>
        <w:shd w:val="clear" w:color="auto" w:fill="auto"/>
        <w:spacing w:after="300"/>
        <w:ind w:firstLine="760"/>
        <w:jc w:val="both"/>
        <w:rPr>
          <w:rFonts w:ascii="Arial" w:hAnsi="Arial" w:cs="Arial"/>
          <w:sz w:val="24"/>
          <w:szCs w:val="24"/>
        </w:rPr>
        <w:sectPr w:rsidR="00ED43A7" w:rsidRPr="00672668">
          <w:headerReference w:type="even" r:id="rId35"/>
          <w:headerReference w:type="default" r:id="rId36"/>
          <w:footerReference w:type="even" r:id="rId37"/>
          <w:footerReference w:type="default" r:id="rId38"/>
          <w:pgSz w:w="11900" w:h="16840"/>
          <w:pgMar w:top="3586" w:right="521" w:bottom="1868" w:left="1199" w:header="0" w:footer="3" w:gutter="0"/>
          <w:pgNumType w:start="9"/>
          <w:cols w:space="720"/>
          <w:noEndnote/>
          <w:docGrid w:linePitch="360"/>
        </w:sect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ED43A7" w:rsidRPr="00672668" w:rsidRDefault="00ED43A7" w:rsidP="00ED43A7">
      <w:pPr>
        <w:pStyle w:val="11"/>
        <w:shd w:val="clear" w:color="auto" w:fill="auto"/>
        <w:spacing w:after="860"/>
        <w:ind w:firstLine="720"/>
        <w:rPr>
          <w:rFonts w:ascii="Arial" w:hAnsi="Arial" w:cs="Arial"/>
          <w:sz w:val="24"/>
          <w:szCs w:val="24"/>
        </w:rPr>
      </w:pPr>
      <w:r w:rsidRPr="00672668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D43A7" w:rsidRDefault="00ED43A7" w:rsidP="00ED43A7">
      <w:pPr>
        <w:pStyle w:val="5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0"/>
        <w:jc w:val="center"/>
        <w:sectPr w:rsidR="00ED43A7">
          <w:headerReference w:type="even" r:id="rId39"/>
          <w:headerReference w:type="default" r:id="rId40"/>
          <w:footerReference w:type="even" r:id="rId41"/>
          <w:footerReference w:type="default" r:id="rId42"/>
          <w:pgSz w:w="11900" w:h="16840"/>
          <w:pgMar w:top="1110" w:right="530" w:bottom="1110" w:left="1227" w:header="0" w:footer="682" w:gutter="0"/>
          <w:pgNumType w:start="38"/>
          <w:cols w:space="720"/>
          <w:noEndnote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776605</wp:posOffset>
                </wp:positionH>
                <wp:positionV relativeFrom="paragraph">
                  <wp:posOffset>203200</wp:posOffset>
                </wp:positionV>
                <wp:extent cx="2682240" cy="161290"/>
                <wp:effectExtent l="0" t="4445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3A7" w:rsidRDefault="00ED43A7" w:rsidP="00ED43A7">
                            <w:pPr>
                              <w:pStyle w:val="22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Должность и ФИО сотрудника, принявшего решение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61.15pt;margin-top:16pt;width:211.2pt;height:12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" filled="f" stroked="f">
                <v:textbox inset="0,0,0,0">
                  <w:txbxContent>
                    <w:p w:rsidR="00ED43A7" w:rsidRDefault="00ED43A7" w:rsidP="00ED43A7">
                      <w:pPr>
                        <w:pStyle w:val="22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Должность и ФИО сотрудника, принявшего решение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72668">
        <w:rPr>
          <w:rFonts w:ascii="Arial" w:hAnsi="Arial" w:cs="Arial"/>
          <w:i w:val="0"/>
          <w:iCs w:val="0"/>
          <w:color w:val="000000"/>
          <w:sz w:val="24"/>
          <w:szCs w:val="24"/>
          <w:lang w:eastAsia="ru-RU" w:bidi="ru-RU"/>
        </w:rPr>
        <w:t>Сведения об</w:t>
      </w:r>
      <w:r w:rsidRPr="00672668">
        <w:rPr>
          <w:rFonts w:ascii="Arial" w:hAnsi="Arial" w:cs="Arial"/>
          <w:i w:val="0"/>
          <w:iCs w:val="0"/>
          <w:color w:val="000000"/>
          <w:sz w:val="24"/>
          <w:szCs w:val="24"/>
          <w:lang w:eastAsia="ru-RU" w:bidi="ru-RU"/>
        </w:rPr>
        <w:br/>
        <w:t>электронной</w:t>
      </w:r>
      <w:r w:rsidRPr="00672668">
        <w:rPr>
          <w:rFonts w:ascii="Arial" w:hAnsi="Arial" w:cs="Arial"/>
          <w:i w:val="0"/>
          <w:iCs w:val="0"/>
          <w:color w:val="000000"/>
          <w:sz w:val="24"/>
          <w:szCs w:val="24"/>
          <w:lang w:eastAsia="ru-RU" w:bidi="ru-RU"/>
        </w:rPr>
        <w:br/>
        <w:t>подписи</w:t>
      </w:r>
    </w:p>
    <w:p w:rsidR="00ED43A7" w:rsidRDefault="00ED43A7" w:rsidP="00ED43A7">
      <w:pPr>
        <w:pStyle w:val="ac"/>
        <w:shd w:val="clear" w:color="auto" w:fill="auto"/>
        <w:spacing w:after="4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lastRenderedPageBreak/>
        <w:t xml:space="preserve">Состав, последовательность и сроки выполнения административных процедур (действий) при предоставлении </w:t>
      </w:r>
      <w:proofErr w:type="gramStart"/>
      <w:r>
        <w:rPr>
          <w:b/>
          <w:bCs/>
          <w:color w:val="000000"/>
          <w:sz w:val="24"/>
          <w:szCs w:val="24"/>
          <w:lang w:eastAsia="ru-RU" w:bidi="ru-RU"/>
        </w:rPr>
        <w:t>государственной</w:t>
      </w:r>
      <w:proofErr w:type="gramEnd"/>
    </w:p>
    <w:p w:rsidR="00ED43A7" w:rsidRDefault="00ED43A7" w:rsidP="00ED43A7">
      <w:pPr>
        <w:pStyle w:val="ac"/>
        <w:shd w:val="clear" w:color="auto" w:fill="auto"/>
        <w:ind w:left="87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 (муниципальной)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3710"/>
        <w:gridCol w:w="1699"/>
        <w:gridCol w:w="1349"/>
        <w:gridCol w:w="2050"/>
        <w:gridCol w:w="134"/>
        <w:gridCol w:w="1853"/>
        <w:gridCol w:w="2554"/>
      </w:tblGrid>
      <w:tr w:rsidR="00ED43A7" w:rsidTr="0009620A">
        <w:trPr>
          <w:trHeight w:hRule="exact" w:val="252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Срок выполнения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администрати</w:t>
            </w:r>
            <w:proofErr w:type="spellEnd"/>
          </w:p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вных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действий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Должност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ное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лицо, ответствен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ное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за выполнен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администр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ативного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действия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Место выполнения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административног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действия/ используемая информационная система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</w:t>
            </w:r>
          </w:p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фиксации</w:t>
            </w:r>
          </w:p>
        </w:tc>
      </w:tr>
      <w:tr w:rsidR="00ED43A7" w:rsidTr="0009620A">
        <w:trPr>
          <w:trHeight w:hRule="exact" w:val="2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ED43A7" w:rsidTr="0009620A">
        <w:trPr>
          <w:trHeight w:hRule="exact" w:val="288"/>
          <w:jc w:val="center"/>
        </w:trPr>
        <w:tc>
          <w:tcPr>
            <w:tcW w:w="156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 Прием и регистрация заявления</w:t>
            </w:r>
            <w:r>
              <w:rPr>
                <w:color w:val="000000"/>
                <w:sz w:val="22"/>
                <w:szCs w:val="22"/>
                <w:vertAlign w:val="superscript"/>
                <w:lang w:eastAsia="ru-RU" w:bidi="ru-RU"/>
              </w:rPr>
              <w:t>8</w:t>
            </w:r>
          </w:p>
        </w:tc>
      </w:tr>
      <w:tr w:rsidR="00ED43A7" w:rsidTr="0009620A">
        <w:trPr>
          <w:trHeight w:hRule="exact" w:val="38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Поступление заявления и документов для предоставления государственной (муниципальной) услуги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 Информирование заявителя о наличии оснований для отказа в приеме документов, предусмотренных пунктом 2.12 Административного регламента </w:t>
            </w: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(при поступлении заявления на бумажном носителе).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день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Ответстве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нное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должностн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ое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лицо</w:t>
            </w:r>
          </w:p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Уполномо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ченного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органа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</w:tr>
    </w:tbl>
    <w:p w:rsidR="00ED43A7" w:rsidRDefault="00ED43A7" w:rsidP="00ED43A7">
      <w:pPr>
        <w:pStyle w:val="ac"/>
        <w:shd w:val="clear" w:color="auto" w:fill="auto"/>
        <w:ind w:left="398"/>
        <w:sectPr w:rsidR="00ED43A7">
          <w:headerReference w:type="even" r:id="rId43"/>
          <w:headerReference w:type="default" r:id="rId44"/>
          <w:footerReference w:type="even" r:id="rId45"/>
          <w:footerReference w:type="default" r:id="rId46"/>
          <w:pgSz w:w="16840" w:h="11900" w:orient="landscape"/>
          <w:pgMar w:top="2516" w:right="529" w:bottom="1109" w:left="697" w:header="0" w:footer="681" w:gutter="0"/>
          <w:cols w:space="720"/>
          <w:noEndnote/>
          <w:docGrid w:linePitch="360"/>
        </w:sectPr>
      </w:pPr>
      <w:r>
        <w:rPr>
          <w:color w:val="000000"/>
          <w:vertAlign w:val="superscript"/>
          <w:lang w:eastAsia="ru-RU" w:bidi="ru-RU"/>
        </w:rPr>
        <w:t>8</w:t>
      </w:r>
      <w:r>
        <w:rPr>
          <w:color w:val="000000"/>
          <w:lang w:eastAsia="ru-RU" w:bidi="ru-RU"/>
        </w:rPr>
        <w:t xml:space="preserve"> Заполнение состава, последовательности и сроки выполнения административных процедур (действий) при предоставлении государственной (муниципальной) услуги осуществляется в соответствии с действующими Административными регламентами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691"/>
        <w:gridCol w:w="1699"/>
        <w:gridCol w:w="1354"/>
        <w:gridCol w:w="2045"/>
        <w:gridCol w:w="1987"/>
        <w:gridCol w:w="2554"/>
      </w:tblGrid>
      <w:tr w:rsidR="00ED43A7" w:rsidTr="0009620A">
        <w:trPr>
          <w:trHeight w:hRule="exact" w:val="24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ED43A7" w:rsidTr="0009620A">
        <w:trPr>
          <w:trHeight w:hRule="exact" w:val="553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 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(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ри поступлении заявления в электронном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виДе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день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</w:tr>
      <w:tr w:rsidR="00ED43A7" w:rsidTr="0009620A">
        <w:trPr>
          <w:trHeight w:hRule="exact" w:val="3614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тот же день, что и прием и проверка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комплектност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</w:t>
            </w:r>
            <w:proofErr w:type="gramEnd"/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</w:tr>
    </w:tbl>
    <w:p w:rsidR="00ED43A7" w:rsidRDefault="00ED43A7" w:rsidP="00ED43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86"/>
        <w:gridCol w:w="3677"/>
        <w:gridCol w:w="1690"/>
        <w:gridCol w:w="1402"/>
        <w:gridCol w:w="2021"/>
        <w:gridCol w:w="1987"/>
        <w:gridCol w:w="2554"/>
      </w:tblGrid>
      <w:tr w:rsidR="00ED43A7" w:rsidTr="0009620A">
        <w:trPr>
          <w:trHeight w:hRule="exact" w:val="245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tabs>
                <w:tab w:val="left" w:pos="1326"/>
              </w:tabs>
              <w:ind w:firstLine="620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4</w:t>
            </w: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ab/>
              <w:t>|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ED43A7" w:rsidTr="0009620A">
        <w:trPr>
          <w:trHeight w:hRule="exact" w:val="3038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случае отсутствия оснований для отказа в приеме документов, предусмотренных пунктом 2.12. 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тот же день, что и прием и проверка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комплектност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</w:tr>
      <w:tr w:rsidR="00ED43A7" w:rsidTr="0009620A">
        <w:trPr>
          <w:trHeight w:hRule="exact" w:val="307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965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Получение сведений посредством СМЭВ</w:t>
            </w:r>
          </w:p>
        </w:tc>
      </w:tr>
      <w:tr w:rsidR="00ED43A7" w:rsidTr="0009620A">
        <w:trPr>
          <w:trHeight w:hRule="exact" w:val="1666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пакет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зарегистрированн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документов, поступивших должностному</w:t>
            </w:r>
          </w:p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лицу,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день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</w:tr>
      <w:tr w:rsidR="00ED43A7" w:rsidTr="0009620A">
        <w:trPr>
          <w:trHeight w:hRule="exact" w:val="1382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ответственному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за предоставление государственной (муниципальной) услуги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 дней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</w:tr>
      <w:tr w:rsidR="00ED43A7" w:rsidTr="0009620A">
        <w:trPr>
          <w:trHeight w:hRule="exact" w:val="542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left="36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6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. Рассмотрение документов и сведений</w:t>
            </w:r>
          </w:p>
        </w:tc>
      </w:tr>
    </w:tbl>
    <w:p w:rsidR="00ED43A7" w:rsidRDefault="00ED43A7" w:rsidP="00ED43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691"/>
        <w:gridCol w:w="1699"/>
        <w:gridCol w:w="1344"/>
        <w:gridCol w:w="2054"/>
        <w:gridCol w:w="1987"/>
        <w:gridCol w:w="2554"/>
      </w:tblGrid>
      <w:tr w:rsidR="00ED43A7" w:rsidTr="0009620A">
        <w:trPr>
          <w:trHeight w:hRule="exact" w:val="24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tabs>
                <w:tab w:val="left" w:pos="1310"/>
                <w:tab w:val="left" w:pos="2294"/>
              </w:tabs>
              <w:ind w:firstLine="600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4</w:t>
            </w:r>
            <w:r>
              <w:rPr>
                <w:rFonts w:ascii="Arial" w:eastAsia="Arial" w:hAnsi="Arial" w:cs="Arial"/>
                <w:color w:val="000000"/>
                <w:lang w:eastAsia="ru-RU" w:bidi="ru-RU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lang w:eastAsia="ru-RU" w:bidi="ru-RU"/>
              </w:rPr>
              <w:tab/>
            </w: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ED43A7" w:rsidTr="0009620A">
        <w:trPr>
          <w:trHeight w:hRule="exact" w:val="321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пакет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зарегистрированны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х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день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Ответстве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нное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должност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ное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лицо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Уполномо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ченного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органа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</w:tr>
      <w:tr w:rsidR="00ED43A7" w:rsidTr="0009620A">
        <w:trPr>
          <w:trHeight w:hRule="exact" w:val="302"/>
          <w:jc w:val="center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 Принятие решения</w:t>
            </w:r>
          </w:p>
        </w:tc>
      </w:tr>
      <w:tr w:rsidR="00ED43A7" w:rsidTr="0009620A">
        <w:trPr>
          <w:trHeight w:hRule="exact" w:val="1666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проект результатов предоставления государственной (муниципальной) услуги по формам согласно приложениям № 1,</w:t>
            </w:r>
          </w:p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2, 3, 4, 5, 6 к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Административном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 регламенту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промежуточного решения о предоставлении государственной (муниципальной) услуги</w:t>
            </w:r>
          </w:p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(при поступлении заявления на бумажном носителе)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тот же день, что и рассмотрение документов и сведений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Ответстве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нное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должностн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ое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лицо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Уполномо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ченного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органа в части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промежут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очного результата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части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основного результата принятие решения согласно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нормативн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ым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правовым актам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</w:tr>
      <w:tr w:rsidR="00ED43A7" w:rsidTr="0009620A">
        <w:trPr>
          <w:trHeight w:hRule="exact" w:val="1666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43A7" w:rsidRDefault="00ED43A7" w:rsidP="0009620A"/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Принятие промежуточного решения о предоставлении государственной (муниципальной) услуги </w:t>
            </w: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(при поступлении заявления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электронном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виДе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день рассмотрения документов и сведений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43A7" w:rsidRDefault="00ED43A7" w:rsidP="0009620A"/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43A7" w:rsidRDefault="00ED43A7" w:rsidP="0009620A"/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43A7" w:rsidRDefault="00ED43A7" w:rsidP="0009620A"/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3A7" w:rsidRDefault="00ED43A7" w:rsidP="0009620A"/>
        </w:tc>
      </w:tr>
      <w:tr w:rsidR="00ED43A7" w:rsidTr="0009620A">
        <w:trPr>
          <w:trHeight w:hRule="exact" w:val="2482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Default="00ED43A7" w:rsidP="0009620A"/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решения о предоставлении государственной (муниципальной)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соответствии с желаемой датой приема при наличии свободных мест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Default="00ED43A7" w:rsidP="0009620A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Default="00ED43A7" w:rsidP="0009620A"/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Default="00ED43A7" w:rsidP="0009620A"/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A7" w:rsidRDefault="00ED43A7" w:rsidP="0009620A"/>
        </w:tc>
      </w:tr>
    </w:tbl>
    <w:p w:rsidR="00ED43A7" w:rsidRDefault="00ED43A7" w:rsidP="00ED43A7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691"/>
        <w:gridCol w:w="1699"/>
        <w:gridCol w:w="1334"/>
        <w:gridCol w:w="2064"/>
        <w:gridCol w:w="1987"/>
        <w:gridCol w:w="2554"/>
      </w:tblGrid>
      <w:tr w:rsidR="00ED43A7" w:rsidTr="0009620A">
        <w:trPr>
          <w:trHeight w:hRule="exact" w:val="24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ED43A7" w:rsidTr="0009620A">
        <w:trPr>
          <w:trHeight w:hRule="exact" w:val="221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субъекта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Российско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й</w:t>
            </w:r>
            <w:proofErr w:type="gramEnd"/>
          </w:p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Федерации (органов местного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самоуправ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ления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</w:tr>
      <w:tr w:rsidR="00ED43A7" w:rsidTr="0009620A">
        <w:trPr>
          <w:trHeight w:hRule="exact" w:val="432"/>
          <w:jc w:val="center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5.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Выдача результата</w:t>
            </w:r>
          </w:p>
        </w:tc>
      </w:tr>
      <w:tr w:rsidR="00ED43A7" w:rsidTr="0009620A">
        <w:trPr>
          <w:trHeight w:hRule="exact" w:val="218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и регистрация</w:t>
            </w:r>
          </w:p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результата государственной (муниципальной) услуги, указанного в пункте 2.5</w:t>
            </w:r>
          </w:p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Административног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регламента, в форме электронного документа в РГИС</w:t>
            </w:r>
          </w:p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ДДО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Регистрация каждого результата предоставления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государственной</w:t>
            </w:r>
            <w:proofErr w:type="gramEnd"/>
          </w:p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(муниципальной)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тот же день, что и принятие решения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Ответстве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нное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должност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ное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лицо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Уполномо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ченного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органа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</w:tr>
      <w:tr w:rsidR="00ED43A7" w:rsidTr="0009620A">
        <w:trPr>
          <w:trHeight w:hRule="exact" w:val="4176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Default="00ED43A7" w:rsidP="0009620A"/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заявителю уведомлений о ходе рассмотрения заявления</w:t>
            </w: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 предоставлении государственной (муниципальной) услуги в личный кабинет на ЕПГУ и/или РПГУ (в случае подачи такого заявления посредством ЕПГУ и/или РПГУ или по запросу заявителя в рамках услуги «Подписаться на информирование по заявлениям, поданным на личном приеме»)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pStyle w:val="a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тот же день, что и принятие решения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A7" w:rsidRDefault="00ED43A7" w:rsidP="0009620A">
            <w:pPr>
              <w:rPr>
                <w:sz w:val="10"/>
                <w:szCs w:val="10"/>
              </w:rPr>
            </w:pPr>
          </w:p>
        </w:tc>
      </w:tr>
    </w:tbl>
    <w:p w:rsidR="00ED43A7" w:rsidRDefault="00ED43A7" w:rsidP="00ED43A7"/>
    <w:p w:rsidR="00ED43A7" w:rsidRDefault="00ED43A7" w:rsidP="00ED43A7"/>
    <w:p w:rsidR="00944575" w:rsidRDefault="00944575"/>
    <w:sectPr w:rsidR="00944575" w:rsidSect="004F42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11" w:rsidRDefault="00BA4011" w:rsidP="00ED43A7">
      <w:r>
        <w:separator/>
      </w:r>
    </w:p>
  </w:endnote>
  <w:endnote w:type="continuationSeparator" w:id="0">
    <w:p w:rsidR="00BA4011" w:rsidRDefault="00BA4011" w:rsidP="00ED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1571625</wp:posOffset>
              </wp:positionH>
              <wp:positionV relativeFrom="page">
                <wp:posOffset>8093075</wp:posOffset>
              </wp:positionV>
              <wp:extent cx="1563370" cy="103505"/>
              <wp:effectExtent l="0" t="0" r="0" b="4445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A7" w:rsidRDefault="00ED43A7">
                          <w:pPr>
                            <w:pStyle w:val="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szCs w:val="18"/>
                              <w:lang w:eastAsia="ru-RU" w:bidi="ru-RU"/>
                            </w:rPr>
                            <w:t>Должность и ФИО сотрудника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35" type="#_x0000_t202" style="position:absolute;margin-left:123.75pt;margin-top:637.25pt;width:123.1pt;height:8.15pt;z-index:-2516510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" filled="f" stroked="f">
              <v:textbox style="mso-fit-shape-to-text:t" inset="0,0,0,0">
                <w:txbxContent>
                  <w:p w:rsidR="00ED43A7" w:rsidRDefault="00ED43A7">
                    <w:pPr>
                      <w:pStyle w:val="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eastAsia="ru-RU" w:bidi="ru-RU"/>
                      </w:rPr>
                      <w:t>Должность и ФИО сотрудника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2816" behindDoc="1" locked="0" layoutInCell="1" allowOverlap="1">
              <wp:simplePos x="0" y="0"/>
              <wp:positionH relativeFrom="page">
                <wp:posOffset>807085</wp:posOffset>
              </wp:positionH>
              <wp:positionV relativeFrom="page">
                <wp:posOffset>9827260</wp:posOffset>
              </wp:positionV>
              <wp:extent cx="4349750" cy="143510"/>
              <wp:effectExtent l="0" t="0" r="0" b="1905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  <w:vertAlign w:val="superscript"/>
                              <w:lang w:eastAsia="ru-RU" w:bidi="ru-RU"/>
                            </w:rPr>
                            <w:t>7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eastAsia="ru-RU" w:bidi="ru-RU"/>
                            </w:rPr>
                            <w:t xml:space="preserve"> З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eastAsia="ru-RU" w:bidi="ru-RU"/>
                            </w:rPr>
                            <w:t>аполняется в соответствии с действующим Административным регламентом.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51" type="#_x0000_t202" style="position:absolute;margin-left:63.55pt;margin-top:773.8pt;width:342.5pt;height:11.3pt;z-index:-2516336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" filled="f" stroked="f">
              <v:textbox style="mso-fit-shape-to-text:t" inset="0,0,0,0">
                <w:txbxContent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vertAlign w:val="superscript"/>
                        <w:lang w:eastAsia="ru-RU" w:bidi="ru-RU"/>
                      </w:rPr>
                      <w:t>7</w:t>
                    </w:r>
                    <w:proofErr w:type="gramStart"/>
                    <w:r>
                      <w:rPr>
                        <w:color w:val="000000"/>
                        <w:sz w:val="20"/>
                        <w:szCs w:val="20"/>
                        <w:lang w:eastAsia="ru-RU" w:bidi="ru-RU"/>
                      </w:rPr>
                      <w:t xml:space="preserve"> З</w:t>
                    </w:r>
                    <w:proofErr w:type="gramEnd"/>
                    <w:r>
                      <w:rPr>
                        <w:color w:val="000000"/>
                        <w:sz w:val="20"/>
                        <w:szCs w:val="20"/>
                        <w:lang w:eastAsia="ru-RU" w:bidi="ru-RU"/>
                      </w:rPr>
                      <w:t>аполняется в соответствии с действующим Административным регламентом.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0768" behindDoc="1" locked="0" layoutInCell="1" allowOverlap="1">
              <wp:simplePos x="0" y="0"/>
              <wp:positionH relativeFrom="page">
                <wp:posOffset>807085</wp:posOffset>
              </wp:positionH>
              <wp:positionV relativeFrom="page">
                <wp:posOffset>9827260</wp:posOffset>
              </wp:positionV>
              <wp:extent cx="4348480" cy="146050"/>
              <wp:effectExtent l="0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4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  <w:vertAlign w:val="superscript"/>
                              <w:lang w:eastAsia="ru-RU" w:bidi="ru-RU"/>
                            </w:rPr>
                            <w:t>7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eastAsia="ru-RU" w:bidi="ru-RU"/>
                            </w:rPr>
                            <w:t xml:space="preserve"> З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eastAsia="ru-RU" w:bidi="ru-RU"/>
                            </w:rPr>
                            <w:t>аполняется в соответствии с действующим Административным регламентом.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52" type="#_x0000_t202" style="position:absolute;margin-left:63.55pt;margin-top:773.8pt;width:342.4pt;height:11.5pt;z-index:-25163571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" filled="f" stroked="f">
              <v:textbox style="mso-fit-shape-to-text:t" inset="0,0,0,0">
                <w:txbxContent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vertAlign w:val="superscript"/>
                        <w:lang w:eastAsia="ru-RU" w:bidi="ru-RU"/>
                      </w:rPr>
                      <w:t>7</w:t>
                    </w:r>
                    <w:proofErr w:type="gramStart"/>
                    <w:r>
                      <w:rPr>
                        <w:color w:val="000000"/>
                        <w:sz w:val="20"/>
                        <w:szCs w:val="20"/>
                        <w:lang w:eastAsia="ru-RU" w:bidi="ru-RU"/>
                      </w:rPr>
                      <w:t xml:space="preserve"> З</w:t>
                    </w:r>
                    <w:proofErr w:type="gramEnd"/>
                    <w:r>
                      <w:rPr>
                        <w:color w:val="000000"/>
                        <w:sz w:val="20"/>
                        <w:szCs w:val="20"/>
                        <w:lang w:eastAsia="ru-RU" w:bidi="ru-RU"/>
                      </w:rPr>
                      <w:t>аполняется в соответствии с действующим Административным регламентом.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>
              <wp:simplePos x="0" y="0"/>
              <wp:positionH relativeFrom="page">
                <wp:posOffset>1041400</wp:posOffset>
              </wp:positionH>
              <wp:positionV relativeFrom="page">
                <wp:posOffset>7800340</wp:posOffset>
              </wp:positionV>
              <wp:extent cx="2630170" cy="103505"/>
              <wp:effectExtent l="3175" t="0" r="0" b="1905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01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A7" w:rsidRDefault="00ED43A7">
                          <w:pPr>
                            <w:pStyle w:val="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szCs w:val="18"/>
                              <w:lang w:eastAsia="ru-RU" w:bidi="ru-RU"/>
                            </w:rPr>
                            <w:t>Должность и ФИО сотрудника, принявшего решение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38" type="#_x0000_t202" style="position:absolute;margin-left:82pt;margin-top:614.2pt;width:207.1pt;height:8.15pt;z-index:-25164800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" filled="f" stroked="f">
              <v:textbox style="mso-fit-shape-to-text:t" inset="0,0,0,0">
                <w:txbxContent>
                  <w:p w:rsidR="00ED43A7" w:rsidRDefault="00ED43A7">
                    <w:pPr>
                      <w:pStyle w:val="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eastAsia="ru-RU" w:bidi="ru-RU"/>
                      </w:rPr>
                      <w:t>Должность и ФИО сотрудника, принявшего решение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9084945</wp:posOffset>
              </wp:positionV>
              <wp:extent cx="1565910" cy="131445"/>
              <wp:effectExtent l="2540" t="0" r="3175" b="3810"/>
              <wp:wrapNone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591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A7" w:rsidRDefault="00ED43A7">
                          <w:pPr>
                            <w:pStyle w:val="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szCs w:val="18"/>
                              <w:lang w:eastAsia="ru-RU" w:bidi="ru-RU"/>
                            </w:rPr>
                            <w:t>Должность и ФИО сотрудника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40" type="#_x0000_t202" style="position:absolute;margin-left:123.95pt;margin-top:715.35pt;width:123.3pt;height:10.35pt;z-index:-2516459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" filled="f" stroked="f">
              <v:textbox style="mso-fit-shape-to-text:t" inset="0,0,0,0">
                <w:txbxContent>
                  <w:p w:rsidR="00ED43A7" w:rsidRDefault="00ED43A7">
                    <w:pPr>
                      <w:pStyle w:val="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eastAsia="ru-RU" w:bidi="ru-RU"/>
                      </w:rPr>
                      <w:t>Должность и ФИО сотрудника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6672" behindDoc="1" locked="0" layoutInCell="1" allowOverlap="1">
              <wp:simplePos x="0" y="0"/>
              <wp:positionH relativeFrom="page">
                <wp:posOffset>2294255</wp:posOffset>
              </wp:positionH>
              <wp:positionV relativeFrom="page">
                <wp:posOffset>9339580</wp:posOffset>
              </wp:positionV>
              <wp:extent cx="2176145" cy="103505"/>
              <wp:effectExtent l="0" t="0" r="0" b="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14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szCs w:val="18"/>
                              <w:lang w:eastAsia="ru-RU" w:bidi="ru-RU"/>
                            </w:rPr>
                            <w:t>документы, которые представил заявитель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45" type="#_x0000_t202" style="position:absolute;margin-left:180.65pt;margin-top:735.4pt;width:171.35pt;height:8.15pt;z-index:-25163980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" filled="f" stroked="f">
              <v:textbox style="mso-fit-shape-to-text:t" inset="0,0,0,0">
                <w:txbxContent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eastAsia="ru-RU" w:bidi="ru-RU"/>
                      </w:rPr>
                      <w:t>документы, которые представил заявитель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1711960</wp:posOffset>
              </wp:positionH>
              <wp:positionV relativeFrom="page">
                <wp:posOffset>9305925</wp:posOffset>
              </wp:positionV>
              <wp:extent cx="5413375" cy="0"/>
              <wp:effectExtent l="6985" t="9525" r="8890" b="9525"/>
              <wp:wrapNone/>
              <wp:docPr id="19" name="Прямая со стрелкой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41337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9" o:spid="_x0000_s1026" type="#_x0000_t32" style="position:absolute;margin-left:134.8pt;margin-top:732.75pt;width:426.2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>
              <wp:simplePos x="0" y="0"/>
              <wp:positionH relativeFrom="page">
                <wp:posOffset>2294255</wp:posOffset>
              </wp:positionH>
              <wp:positionV relativeFrom="page">
                <wp:posOffset>9339580</wp:posOffset>
              </wp:positionV>
              <wp:extent cx="2176145" cy="131445"/>
              <wp:effectExtent l="0" t="0" r="0" b="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14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szCs w:val="18"/>
                              <w:lang w:eastAsia="ru-RU" w:bidi="ru-RU"/>
                            </w:rPr>
                            <w:t>документы, которые представил заявитель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46" type="#_x0000_t202" style="position:absolute;margin-left:180.65pt;margin-top:735.4pt;width:171.35pt;height:10.35pt;z-index:-25164185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" filled="f" stroked="f">
              <v:textbox style="mso-fit-shape-to-text:t" inset="0,0,0,0">
                <w:txbxContent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eastAsia="ru-RU" w:bidi="ru-RU"/>
                      </w:rPr>
                      <w:t>документы, которые представил заявитель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1711960</wp:posOffset>
              </wp:positionH>
              <wp:positionV relativeFrom="page">
                <wp:posOffset>9305925</wp:posOffset>
              </wp:positionV>
              <wp:extent cx="5413375" cy="0"/>
              <wp:effectExtent l="6985" t="9525" r="8890" b="9525"/>
              <wp:wrapNone/>
              <wp:docPr id="17" name="Прямая со стрелкой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41337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7" o:spid="_x0000_s1026" type="#_x0000_t32" style="position:absolute;margin-left:134.8pt;margin-top:732.75pt;width:426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11" w:rsidRDefault="00BA4011" w:rsidP="00ED43A7">
      <w:r>
        <w:separator/>
      </w:r>
    </w:p>
  </w:footnote>
  <w:footnote w:type="continuationSeparator" w:id="0">
    <w:p w:rsidR="00BA4011" w:rsidRDefault="00BA4011" w:rsidP="00ED43A7">
      <w:r>
        <w:continuationSeparator/>
      </w:r>
    </w:p>
  </w:footnote>
  <w:footnote w:id="1">
    <w:p w:rsidR="00ED43A7" w:rsidRDefault="00ED43A7" w:rsidP="00ED43A7">
      <w:pPr>
        <w:pStyle w:val="aa"/>
        <w:shd w:val="clear" w:color="auto" w:fill="auto"/>
        <w:tabs>
          <w:tab w:val="left" w:pos="149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В соответствии с заключенными соглашениями, а также требованиями нормативных правовых актов субъектов Российской Федерации.</w:t>
      </w:r>
    </w:p>
  </w:footnote>
  <w:footnote w:id="2">
    <w:p w:rsidR="00ED43A7" w:rsidRDefault="00ED43A7" w:rsidP="00ED43A7">
      <w:pPr>
        <w:pStyle w:val="aa"/>
        <w:shd w:val="clear" w:color="auto" w:fill="auto"/>
        <w:tabs>
          <w:tab w:val="left" w:pos="115"/>
        </w:tabs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В части организации информирования о предоставлении государственной (муниципальной) услуги и предоставления государственной (муниципальной) услуги через многофункциональный центр необходимо руководствоваться заключенными соглашениями, а также требованиями нормативных правовых актов субъектов Российской Федерации.</w:t>
      </w:r>
    </w:p>
  </w:footnote>
  <w:footnote w:id="3">
    <w:p w:rsidR="00ED43A7" w:rsidRDefault="00ED43A7" w:rsidP="00ED43A7">
      <w:pPr>
        <w:pStyle w:val="aa"/>
        <w:shd w:val="clear" w:color="auto" w:fill="auto"/>
        <w:tabs>
          <w:tab w:val="left" w:pos="115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Данный срок является рекомендуемым сроком оказания услуги.</w:t>
      </w:r>
    </w:p>
  </w:footnote>
  <w:footnote w:id="4">
    <w:p w:rsidR="00ED43A7" w:rsidRDefault="00ED43A7" w:rsidP="00ED43A7">
      <w:pPr>
        <w:pStyle w:val="aa"/>
        <w:shd w:val="clear" w:color="auto" w:fill="auto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 xml:space="preserve"> Для РПГУ форматы электронных документов устанавливаются нормативными правовыми актами субъектов Российской Федерации.</w:t>
      </w:r>
    </w:p>
  </w:footnote>
  <w:footnote w:id="5">
    <w:p w:rsidR="00ED43A7" w:rsidRDefault="00ED43A7" w:rsidP="00ED43A7">
      <w:pPr>
        <w:pStyle w:val="aa"/>
        <w:shd w:val="clear" w:color="auto" w:fill="auto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 xml:space="preserve"> Данный срок является рекомендуемым.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3924935</wp:posOffset>
              </wp:positionH>
              <wp:positionV relativeFrom="page">
                <wp:posOffset>302260</wp:posOffset>
              </wp:positionV>
              <wp:extent cx="152400" cy="125095"/>
              <wp:effectExtent l="635" t="0" r="0" b="1270"/>
              <wp:wrapNone/>
              <wp:docPr id="34" name="Поле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A7" w:rsidRDefault="00ED43A7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0BAE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4" o:spid="_x0000_s1031" type="#_x0000_t202" style="position:absolute;margin-left:309.05pt;margin-top:23.8pt;width:12pt;height:9.85pt;z-index:-2516541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" filled="f" stroked="f">
              <v:textbox style="mso-fit-shape-to-text:t" inset="0,0,0,0">
                <w:txbxContent>
                  <w:p w:rsidR="00ED43A7" w:rsidRDefault="00ED43A7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0BAE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>
              <wp:simplePos x="0" y="0"/>
              <wp:positionH relativeFrom="page">
                <wp:posOffset>3964305</wp:posOffset>
              </wp:positionH>
              <wp:positionV relativeFrom="page">
                <wp:posOffset>302260</wp:posOffset>
              </wp:positionV>
              <wp:extent cx="76835" cy="175260"/>
              <wp:effectExtent l="1905" t="0" r="0" b="0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D43A7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042" type="#_x0000_t202" style="position:absolute;margin-left:312.15pt;margin-top:23.8pt;width:6.05pt;height:13.8pt;z-index:-25164492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" filled="f" stroked="f">
              <v:textbox style="mso-fit-shape-to-text:t" inset="0,0,0,0">
                <w:txbxContent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D43A7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>
              <wp:simplePos x="0" y="0"/>
              <wp:positionH relativeFrom="page">
                <wp:posOffset>4388485</wp:posOffset>
              </wp:positionH>
              <wp:positionV relativeFrom="page">
                <wp:posOffset>872490</wp:posOffset>
              </wp:positionV>
              <wp:extent cx="2810510" cy="814070"/>
              <wp:effectExtent l="0" t="0" r="1905" b="0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0510" cy="814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color w:val="000000"/>
                              <w:lang w:eastAsia="ru-RU" w:bidi="ru-RU"/>
                            </w:rPr>
                            <w:t>государственной</w:t>
                          </w:r>
                          <w:proofErr w:type="gramEnd"/>
                        </w:p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43" type="#_x0000_t202" style="position:absolute;margin-left:345.55pt;margin-top:68.7pt;width:221.3pt;height:64.1pt;z-index:-25164083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" filled="f" stroked="f">
              <v:textbox style="mso-fit-shape-to-text:t" inset="0,0,0,0">
                <w:txbxContent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</w:pPr>
                    <w:r>
                      <w:rPr>
                        <w:color w:val="000000"/>
                        <w:lang w:eastAsia="ru-RU" w:bidi="ru-RU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</w:pPr>
                    <w:r>
                      <w:rPr>
                        <w:color w:val="000000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</w:pPr>
                    <w:r>
                      <w:rPr>
                        <w:color w:val="000000"/>
                        <w:lang w:eastAsia="ru-RU" w:bidi="ru-RU"/>
                      </w:rPr>
                      <w:t xml:space="preserve">по предоставлению </w:t>
                    </w:r>
                    <w:proofErr w:type="gramStart"/>
                    <w:r>
                      <w:rPr>
                        <w:color w:val="000000"/>
                        <w:lang w:eastAsia="ru-RU" w:bidi="ru-RU"/>
                      </w:rPr>
                      <w:t>государственной</w:t>
                    </w:r>
                    <w:proofErr w:type="gramEnd"/>
                  </w:p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</w:pPr>
                    <w:r>
                      <w:rPr>
                        <w:color w:val="000000"/>
                        <w:lang w:eastAsia="ru-RU" w:bidi="ru-RU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>
              <wp:simplePos x="0" y="0"/>
              <wp:positionH relativeFrom="page">
                <wp:posOffset>4388485</wp:posOffset>
              </wp:positionH>
              <wp:positionV relativeFrom="page">
                <wp:posOffset>872490</wp:posOffset>
              </wp:positionV>
              <wp:extent cx="2807335" cy="817880"/>
              <wp:effectExtent l="0" t="0" r="0" b="0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33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D43A7">
                            <w:rPr>
                              <w:noProof/>
                              <w:color w:val="000000"/>
                              <w:lang w:eastAsia="ru-RU" w:bidi="ru-RU"/>
                            </w:rPr>
                            <w:t>8</w:t>
                          </w:r>
                          <w:r>
                            <w:rPr>
                              <w:noProof/>
                              <w:color w:val="000000"/>
                              <w:lang w:eastAsia="ru-RU" w:bidi="ru-RU"/>
                            </w:rPr>
                            <w:fldChar w:fldCharType="end"/>
                          </w:r>
                        </w:p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color w:val="000000"/>
                              <w:lang w:eastAsia="ru-RU" w:bidi="ru-RU"/>
                            </w:rPr>
                            <w:t>государственной</w:t>
                          </w:r>
                          <w:proofErr w:type="gramEnd"/>
                        </w:p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44" type="#_x0000_t202" style="position:absolute;margin-left:345.55pt;margin-top:68.7pt;width:221.05pt;height:64.4pt;z-index:-25164288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" filled="f" stroked="f">
              <v:textbox style="mso-fit-shape-to-text:t" inset="0,0,0,0">
                <w:txbxContent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</w:pPr>
                    <w:r>
                      <w:rPr>
                        <w:color w:val="000000"/>
                        <w:lang w:eastAsia="ru-RU" w:bidi="ru-RU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D43A7">
                      <w:rPr>
                        <w:noProof/>
                        <w:color w:val="000000"/>
                        <w:lang w:eastAsia="ru-RU" w:bidi="ru-RU"/>
                      </w:rPr>
                      <w:t>8</w:t>
                    </w:r>
                    <w:r>
                      <w:rPr>
                        <w:noProof/>
                        <w:color w:val="000000"/>
                        <w:lang w:eastAsia="ru-RU" w:bidi="ru-RU"/>
                      </w:rPr>
                      <w:fldChar w:fldCharType="end"/>
                    </w:r>
                  </w:p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</w:pPr>
                    <w:r>
                      <w:rPr>
                        <w:color w:val="000000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</w:pPr>
                    <w:r>
                      <w:rPr>
                        <w:color w:val="000000"/>
                        <w:lang w:eastAsia="ru-RU" w:bidi="ru-RU"/>
                      </w:rPr>
                      <w:t xml:space="preserve">по предоставлению </w:t>
                    </w:r>
                    <w:proofErr w:type="gramStart"/>
                    <w:r>
                      <w:rPr>
                        <w:color w:val="000000"/>
                        <w:lang w:eastAsia="ru-RU" w:bidi="ru-RU"/>
                      </w:rPr>
                      <w:t>государственной</w:t>
                    </w:r>
                    <w:proofErr w:type="gramEnd"/>
                  </w:p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</w:pPr>
                    <w:r>
                      <w:rPr>
                        <w:color w:val="000000"/>
                        <w:lang w:eastAsia="ru-RU" w:bidi="ru-RU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8720" behindDoc="1" locked="0" layoutInCell="1" allowOverlap="1">
              <wp:simplePos x="0" y="0"/>
              <wp:positionH relativeFrom="page">
                <wp:posOffset>3964305</wp:posOffset>
              </wp:positionH>
              <wp:positionV relativeFrom="page">
                <wp:posOffset>302260</wp:posOffset>
              </wp:positionV>
              <wp:extent cx="76200" cy="125095"/>
              <wp:effectExtent l="1905" t="0" r="0" b="127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47" type="#_x0000_t202" style="position:absolute;margin-left:312.15pt;margin-top:23.8pt;width:6pt;height:9.85pt;z-index:-25163776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" filled="f" stroked="f">
              <v:textbox style="mso-fit-shape-to-text:t" inset="0,0,0,0">
                <w:txbxContent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>
              <wp:simplePos x="0" y="0"/>
              <wp:positionH relativeFrom="page">
                <wp:posOffset>3964305</wp:posOffset>
              </wp:positionH>
              <wp:positionV relativeFrom="page">
                <wp:posOffset>302260</wp:posOffset>
              </wp:positionV>
              <wp:extent cx="76835" cy="175260"/>
              <wp:effectExtent l="1905" t="0" r="0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48" type="#_x0000_t202" style="position:absolute;margin-left:312.15pt;margin-top:23.8pt;width:6.05pt;height:13.8pt;z-index:-25163878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" filled="f" stroked="f">
              <v:textbox style="mso-fit-shape-to-text:t" inset="0,0,0,0">
                <w:txbxContent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1792" behindDoc="1" locked="0" layoutInCell="1" allowOverlap="1">
              <wp:simplePos x="0" y="0"/>
              <wp:positionH relativeFrom="page">
                <wp:posOffset>4388485</wp:posOffset>
              </wp:positionH>
              <wp:positionV relativeFrom="page">
                <wp:posOffset>908685</wp:posOffset>
              </wp:positionV>
              <wp:extent cx="2810510" cy="816610"/>
              <wp:effectExtent l="0" t="3810" r="1905" b="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051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color w:val="000000"/>
                              <w:lang w:eastAsia="ru-RU" w:bidi="ru-RU"/>
                            </w:rPr>
                            <w:fldChar w:fldCharType="end"/>
                          </w:r>
                        </w:p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color w:val="000000"/>
                              <w:lang w:eastAsia="ru-RU" w:bidi="ru-RU"/>
                            </w:rPr>
                            <w:t>государственной</w:t>
                          </w:r>
                          <w:proofErr w:type="gramEnd"/>
                        </w:p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49" type="#_x0000_t202" style="position:absolute;margin-left:345.55pt;margin-top:71.55pt;width:221.3pt;height:64.3pt;z-index:-2516346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" filled="f" stroked="f">
              <v:textbox style="mso-fit-shape-to-text:t" inset="0,0,0,0">
                <w:txbxContent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</w:pPr>
                    <w:r>
                      <w:rPr>
                        <w:color w:val="000000"/>
                        <w:lang w:eastAsia="ru-RU" w:bidi="ru-RU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lang w:eastAsia="ru-RU" w:bidi="ru-RU"/>
                      </w:rPr>
                      <w:t>#</w:t>
                    </w:r>
                    <w:r>
                      <w:rPr>
                        <w:color w:val="000000"/>
                        <w:lang w:eastAsia="ru-RU" w:bidi="ru-RU"/>
                      </w:rPr>
                      <w:fldChar w:fldCharType="end"/>
                    </w:r>
                  </w:p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</w:pPr>
                    <w:r>
                      <w:rPr>
                        <w:color w:val="000000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</w:pPr>
                    <w:r>
                      <w:rPr>
                        <w:color w:val="000000"/>
                        <w:lang w:eastAsia="ru-RU" w:bidi="ru-RU"/>
                      </w:rPr>
                      <w:t xml:space="preserve">по предоставлению </w:t>
                    </w:r>
                    <w:proofErr w:type="gramStart"/>
                    <w:r>
                      <w:rPr>
                        <w:color w:val="000000"/>
                        <w:lang w:eastAsia="ru-RU" w:bidi="ru-RU"/>
                      </w:rPr>
                      <w:t>государственной</w:t>
                    </w:r>
                    <w:proofErr w:type="gramEnd"/>
                  </w:p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</w:pPr>
                    <w:r>
                      <w:rPr>
                        <w:color w:val="000000"/>
                        <w:lang w:eastAsia="ru-RU" w:bidi="ru-RU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9744" behindDoc="1" locked="0" layoutInCell="1" allowOverlap="1">
              <wp:simplePos x="0" y="0"/>
              <wp:positionH relativeFrom="page">
                <wp:posOffset>4388485</wp:posOffset>
              </wp:positionH>
              <wp:positionV relativeFrom="page">
                <wp:posOffset>908685</wp:posOffset>
              </wp:positionV>
              <wp:extent cx="2807335" cy="817880"/>
              <wp:effectExtent l="0" t="3810" r="0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33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color w:val="000000"/>
                              <w:lang w:eastAsia="ru-RU" w:bidi="ru-RU"/>
                            </w:rPr>
                            <w:t>государственной</w:t>
                          </w:r>
                          <w:proofErr w:type="gramEnd"/>
                        </w:p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50" type="#_x0000_t202" style="position:absolute;margin-left:345.55pt;margin-top:71.55pt;width:221.05pt;height:64.4pt;z-index:-25163673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" filled="f" stroked="f">
              <v:textbox style="mso-fit-shape-to-text:t" inset="0,0,0,0">
                <w:txbxContent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</w:pPr>
                    <w:r>
                      <w:rPr>
                        <w:color w:val="000000"/>
                        <w:lang w:eastAsia="ru-RU" w:bidi="ru-RU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</w:pPr>
                    <w:r>
                      <w:rPr>
                        <w:color w:val="000000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</w:pPr>
                    <w:r>
                      <w:rPr>
                        <w:color w:val="000000"/>
                        <w:lang w:eastAsia="ru-RU" w:bidi="ru-RU"/>
                      </w:rPr>
                      <w:t xml:space="preserve">по предоставлению </w:t>
                    </w:r>
                    <w:proofErr w:type="gramStart"/>
                    <w:r>
                      <w:rPr>
                        <w:color w:val="000000"/>
                        <w:lang w:eastAsia="ru-RU" w:bidi="ru-RU"/>
                      </w:rPr>
                      <w:t>государственной</w:t>
                    </w:r>
                    <w:proofErr w:type="gramEnd"/>
                  </w:p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</w:pPr>
                    <w:r>
                      <w:rPr>
                        <w:color w:val="000000"/>
                        <w:lang w:eastAsia="ru-RU" w:bidi="ru-RU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4864" behindDoc="1" locked="0" layoutInCell="1" allowOverlap="1">
              <wp:simplePos x="0" y="0"/>
              <wp:positionH relativeFrom="page">
                <wp:posOffset>3964305</wp:posOffset>
              </wp:positionH>
              <wp:positionV relativeFrom="page">
                <wp:posOffset>302260</wp:posOffset>
              </wp:positionV>
              <wp:extent cx="76200" cy="125095"/>
              <wp:effectExtent l="1905" t="0" r="0" b="127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53" type="#_x0000_t202" style="position:absolute;margin-left:312.15pt;margin-top:23.8pt;width:6pt;height:9.85pt;z-index:-2516316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" filled="f" stroked="f">
              <v:textbox style="mso-fit-shape-to-text:t" inset="0,0,0,0">
                <w:txbxContent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3840" behindDoc="1" locked="0" layoutInCell="1" allowOverlap="1">
              <wp:simplePos x="0" y="0"/>
              <wp:positionH relativeFrom="page">
                <wp:posOffset>3964305</wp:posOffset>
              </wp:positionH>
              <wp:positionV relativeFrom="page">
                <wp:posOffset>302260</wp:posOffset>
              </wp:positionV>
              <wp:extent cx="76835" cy="175260"/>
              <wp:effectExtent l="1905" t="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54" type="#_x0000_t202" style="position:absolute;margin-left:312.15pt;margin-top:23.8pt;width:6.05pt;height:13.8pt;z-index:-2516326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" filled="f" stroked="f">
              <v:textbox style="mso-fit-shape-to-text:t" inset="0,0,0,0">
                <w:txbxContent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6912" behindDoc="1" locked="0" layoutInCell="1" allowOverlap="1">
              <wp:simplePos x="0" y="0"/>
              <wp:positionH relativeFrom="page">
                <wp:posOffset>7166610</wp:posOffset>
              </wp:positionH>
              <wp:positionV relativeFrom="page">
                <wp:posOffset>655955</wp:posOffset>
              </wp:positionV>
              <wp:extent cx="2807335" cy="777240"/>
              <wp:effectExtent l="381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335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Приложение № 10</w:t>
                          </w:r>
                        </w:p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color w:val="000000"/>
                              <w:lang w:eastAsia="ru-RU" w:bidi="ru-RU"/>
                            </w:rPr>
                            <w:t>государственной</w:t>
                          </w:r>
                          <w:proofErr w:type="gramEnd"/>
                        </w:p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55" type="#_x0000_t202" style="position:absolute;margin-left:564.3pt;margin-top:51.65pt;width:221.05pt;height:61.2pt;z-index:-2516295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" filled="f" stroked="f">
              <v:textbox style="mso-fit-shape-to-text:t" inset="0,0,0,0">
                <w:txbxContent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</w:pPr>
                    <w:r>
                      <w:rPr>
                        <w:color w:val="000000"/>
                        <w:lang w:eastAsia="ru-RU" w:bidi="ru-RU"/>
                      </w:rPr>
                      <w:t>Приложение № 10</w:t>
                    </w:r>
                  </w:p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</w:pPr>
                    <w:r>
                      <w:rPr>
                        <w:color w:val="000000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</w:pPr>
                    <w:r>
                      <w:rPr>
                        <w:color w:val="000000"/>
                        <w:lang w:eastAsia="ru-RU" w:bidi="ru-RU"/>
                      </w:rPr>
                      <w:t xml:space="preserve">по предоставлению </w:t>
                    </w:r>
                    <w:proofErr w:type="gramStart"/>
                    <w:r>
                      <w:rPr>
                        <w:color w:val="000000"/>
                        <w:lang w:eastAsia="ru-RU" w:bidi="ru-RU"/>
                      </w:rPr>
                      <w:t>государственной</w:t>
                    </w:r>
                    <w:proofErr w:type="gramEnd"/>
                  </w:p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</w:pPr>
                    <w:r>
                      <w:rPr>
                        <w:color w:val="000000"/>
                        <w:lang w:eastAsia="ru-RU" w:bidi="ru-RU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3924935</wp:posOffset>
              </wp:positionH>
              <wp:positionV relativeFrom="page">
                <wp:posOffset>302260</wp:posOffset>
              </wp:positionV>
              <wp:extent cx="69215" cy="175260"/>
              <wp:effectExtent l="635" t="0" r="0" b="0"/>
              <wp:wrapNone/>
              <wp:docPr id="33" name="Поле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A7" w:rsidRDefault="00ED43A7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3" o:spid="_x0000_s1032" type="#_x0000_t202" style="position:absolute;margin-left:309.05pt;margin-top:23.8pt;width:5.45pt;height:13.8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" filled="f" stroked="f">
              <v:textbox style="mso-fit-shape-to-text:t" inset="0,0,0,0">
                <w:txbxContent>
                  <w:p w:rsidR="00ED43A7" w:rsidRDefault="00ED43A7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5888" behindDoc="1" locked="0" layoutInCell="1" allowOverlap="1">
              <wp:simplePos x="0" y="0"/>
              <wp:positionH relativeFrom="page">
                <wp:posOffset>7166610</wp:posOffset>
              </wp:positionH>
              <wp:positionV relativeFrom="page">
                <wp:posOffset>655955</wp:posOffset>
              </wp:positionV>
              <wp:extent cx="2807335" cy="817880"/>
              <wp:effectExtent l="3810" t="0" r="0" b="254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33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Приложение № 10</w:t>
                          </w:r>
                        </w:p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color w:val="000000"/>
                              <w:lang w:eastAsia="ru-RU" w:bidi="ru-RU"/>
                            </w:rPr>
                            <w:t>государственной</w:t>
                          </w:r>
                          <w:proofErr w:type="gramEnd"/>
                        </w:p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56" type="#_x0000_t202" style="position:absolute;margin-left:564.3pt;margin-top:51.65pt;width:221.05pt;height:64.4pt;z-index:-2516305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" filled="f" stroked="f">
              <v:textbox style="mso-fit-shape-to-text:t" inset="0,0,0,0">
                <w:txbxContent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</w:pPr>
                    <w:r>
                      <w:rPr>
                        <w:color w:val="000000"/>
                        <w:lang w:eastAsia="ru-RU" w:bidi="ru-RU"/>
                      </w:rPr>
                      <w:t>Приложение № 10</w:t>
                    </w:r>
                  </w:p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</w:pPr>
                    <w:r>
                      <w:rPr>
                        <w:color w:val="000000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</w:pPr>
                    <w:r>
                      <w:rPr>
                        <w:color w:val="000000"/>
                        <w:lang w:eastAsia="ru-RU" w:bidi="ru-RU"/>
                      </w:rPr>
                      <w:t xml:space="preserve">по предоставлению </w:t>
                    </w:r>
                    <w:proofErr w:type="gramStart"/>
                    <w:r>
                      <w:rPr>
                        <w:color w:val="000000"/>
                        <w:lang w:eastAsia="ru-RU" w:bidi="ru-RU"/>
                      </w:rPr>
                      <w:t>государственной</w:t>
                    </w:r>
                    <w:proofErr w:type="gramEnd"/>
                  </w:p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</w:pPr>
                    <w:r>
                      <w:rPr>
                        <w:color w:val="000000"/>
                        <w:lang w:eastAsia="ru-RU" w:bidi="ru-RU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4388485</wp:posOffset>
              </wp:positionH>
              <wp:positionV relativeFrom="page">
                <wp:posOffset>756285</wp:posOffset>
              </wp:positionV>
              <wp:extent cx="2807335" cy="777240"/>
              <wp:effectExtent l="0" t="3810" r="0" b="0"/>
              <wp:wrapNone/>
              <wp:docPr id="32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335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A7" w:rsidRDefault="00ED43A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60ABE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ED43A7" w:rsidRDefault="00ED43A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ED43A7" w:rsidRDefault="00ED43A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государственной</w:t>
                          </w:r>
                          <w:proofErr w:type="gramEnd"/>
                        </w:p>
                        <w:p w:rsidR="00ED43A7" w:rsidRDefault="00ED43A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" o:spid="_x0000_s1033" type="#_x0000_t202" style="position:absolute;margin-left:345.55pt;margin-top:59.55pt;width:221.05pt;height:61.2pt;z-index:-25165209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" filled="f" stroked="f">
              <v:textbox style="mso-fit-shape-to-text:t" inset="0,0,0,0">
                <w:txbxContent>
                  <w:p w:rsidR="00ED43A7" w:rsidRDefault="00ED43A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60ABE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:rsidR="00ED43A7" w:rsidRDefault="00ED43A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ED43A7" w:rsidRDefault="00ED43A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 xml:space="preserve">по предоставлению </w:t>
                    </w:r>
                    <w:proofErr w:type="gramStart"/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государственной</w:t>
                    </w:r>
                    <w:proofErr w:type="gramEnd"/>
                  </w:p>
                  <w:p w:rsidR="00ED43A7" w:rsidRDefault="00ED43A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4388485</wp:posOffset>
              </wp:positionH>
              <wp:positionV relativeFrom="page">
                <wp:posOffset>756285</wp:posOffset>
              </wp:positionV>
              <wp:extent cx="2807335" cy="817880"/>
              <wp:effectExtent l="0" t="3810" r="0" b="0"/>
              <wp:wrapNone/>
              <wp:docPr id="31" name="Поле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33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A7" w:rsidRDefault="00ED43A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D43A7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ED43A7" w:rsidRDefault="00ED43A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ED43A7" w:rsidRDefault="00ED43A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государственной</w:t>
                          </w:r>
                          <w:proofErr w:type="gramEnd"/>
                        </w:p>
                        <w:p w:rsidR="00ED43A7" w:rsidRDefault="00ED43A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1" o:spid="_x0000_s1034" type="#_x0000_t202" style="position:absolute;margin-left:345.55pt;margin-top:59.55pt;width:221.05pt;height:64.4pt;z-index:-2516531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" filled="f" stroked="f">
              <v:textbox style="mso-fit-shape-to-text:t" inset="0,0,0,0">
                <w:txbxContent>
                  <w:p w:rsidR="00ED43A7" w:rsidRDefault="00ED43A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D43A7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:rsidR="00ED43A7" w:rsidRDefault="00ED43A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ED43A7" w:rsidRDefault="00ED43A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 xml:space="preserve">по предоставлению </w:t>
                    </w:r>
                    <w:proofErr w:type="gramStart"/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государственной</w:t>
                    </w:r>
                    <w:proofErr w:type="gramEnd"/>
                  </w:p>
                  <w:p w:rsidR="00ED43A7" w:rsidRDefault="00ED43A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4388485</wp:posOffset>
              </wp:positionH>
              <wp:positionV relativeFrom="page">
                <wp:posOffset>872490</wp:posOffset>
              </wp:positionV>
              <wp:extent cx="2810510" cy="814070"/>
              <wp:effectExtent l="0" t="0" r="1905" b="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0510" cy="814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A7" w:rsidRDefault="00ED43A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60ABE">
                            <w:rPr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ED43A7" w:rsidRDefault="00ED43A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ED43A7" w:rsidRDefault="00ED43A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государственной</w:t>
                          </w:r>
                          <w:proofErr w:type="gramEnd"/>
                        </w:p>
                        <w:p w:rsidR="00ED43A7" w:rsidRDefault="00ED43A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9" o:spid="_x0000_s1036" type="#_x0000_t202" style="position:absolute;margin-left:345.55pt;margin-top:68.7pt;width:221.3pt;height:64.1pt;z-index:-25164902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" filled="f" stroked="f">
              <v:textbox style="mso-fit-shape-to-text:t" inset="0,0,0,0">
                <w:txbxContent>
                  <w:p w:rsidR="00ED43A7" w:rsidRDefault="00ED43A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60ABE">
                      <w:rPr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:rsidR="00ED43A7" w:rsidRDefault="00ED43A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ED43A7" w:rsidRDefault="00ED43A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 xml:space="preserve">по предоставлению </w:t>
                    </w:r>
                    <w:proofErr w:type="gramStart"/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государственной</w:t>
                    </w:r>
                    <w:proofErr w:type="gramEnd"/>
                  </w:p>
                  <w:p w:rsidR="00ED43A7" w:rsidRDefault="00ED43A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4388485</wp:posOffset>
              </wp:positionH>
              <wp:positionV relativeFrom="page">
                <wp:posOffset>756285</wp:posOffset>
              </wp:positionV>
              <wp:extent cx="2807335" cy="817880"/>
              <wp:effectExtent l="0" t="3810" r="0" b="0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33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A7" w:rsidRDefault="00ED43A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D43A7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ED43A7" w:rsidRDefault="00ED43A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ED43A7" w:rsidRDefault="00ED43A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государственной</w:t>
                          </w:r>
                          <w:proofErr w:type="gramEnd"/>
                        </w:p>
                        <w:p w:rsidR="00ED43A7" w:rsidRDefault="00ED43A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37" type="#_x0000_t202" style="position:absolute;margin-left:345.55pt;margin-top:59.55pt;width:221.05pt;height:64.4pt;z-index:-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" filled="f" stroked="f">
              <v:textbox style="mso-fit-shape-to-text:t" inset="0,0,0,0">
                <w:txbxContent>
                  <w:p w:rsidR="00ED43A7" w:rsidRDefault="00ED43A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D43A7"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:rsidR="00ED43A7" w:rsidRDefault="00ED43A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ED43A7" w:rsidRDefault="00ED43A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 xml:space="preserve">по предоставлению </w:t>
                    </w:r>
                    <w:proofErr w:type="gramStart"/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государственной</w:t>
                    </w:r>
                    <w:proofErr w:type="gramEnd"/>
                  </w:p>
                  <w:p w:rsidR="00ED43A7" w:rsidRDefault="00ED43A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page">
                <wp:posOffset>4387215</wp:posOffset>
              </wp:positionH>
              <wp:positionV relativeFrom="page">
                <wp:posOffset>757555</wp:posOffset>
              </wp:positionV>
              <wp:extent cx="2807335" cy="817880"/>
              <wp:effectExtent l="0" t="0" r="0" b="0"/>
              <wp:wrapNone/>
              <wp:docPr id="26" name="Поле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33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A7" w:rsidRDefault="00ED43A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D43A7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ED43A7" w:rsidRDefault="00ED43A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ED43A7" w:rsidRDefault="00ED43A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государственной</w:t>
                          </w:r>
                          <w:proofErr w:type="gramEnd"/>
                        </w:p>
                        <w:p w:rsidR="00ED43A7" w:rsidRDefault="00ED43A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6" o:spid="_x0000_s1039" type="#_x0000_t202" style="position:absolute;margin-left:345.45pt;margin-top:59.65pt;width:221.05pt;height:64.4pt;z-index:-25164697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" filled="f" stroked="f">
              <v:textbox style="mso-fit-shape-to-text:t" inset="0,0,0,0">
                <w:txbxContent>
                  <w:p w:rsidR="00ED43A7" w:rsidRDefault="00ED43A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D43A7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:rsidR="00ED43A7" w:rsidRDefault="00ED43A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ED43A7" w:rsidRDefault="00ED43A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 xml:space="preserve">по предоставлению </w:t>
                    </w:r>
                    <w:proofErr w:type="gramStart"/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государственной</w:t>
                    </w:r>
                    <w:proofErr w:type="gramEnd"/>
                  </w:p>
                  <w:p w:rsidR="00ED43A7" w:rsidRDefault="00ED43A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7" w:rsidRDefault="00ED43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>
              <wp:simplePos x="0" y="0"/>
              <wp:positionH relativeFrom="page">
                <wp:posOffset>3964305</wp:posOffset>
              </wp:positionH>
              <wp:positionV relativeFrom="page">
                <wp:posOffset>302260</wp:posOffset>
              </wp:positionV>
              <wp:extent cx="76200" cy="125095"/>
              <wp:effectExtent l="1905" t="0" r="0" b="1270"/>
              <wp:wrapNone/>
              <wp:docPr id="24" name="Поле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A7" w:rsidRDefault="00ED43A7">
                          <w:pPr>
                            <w:pStyle w:val="af0"/>
                            <w:shd w:val="clear" w:color="auto" w:fill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60ABE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4" o:spid="_x0000_s1041" type="#_x0000_t202" style="position:absolute;margin-left:312.15pt;margin-top:23.8pt;width:6pt;height:9.85pt;z-index:-25164390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" filled="f" stroked="f">
              <v:textbox style="mso-fit-shape-to-text:t" inset="0,0,0,0">
                <w:txbxContent>
                  <w:p w:rsidR="00ED43A7" w:rsidRDefault="00ED43A7">
                    <w:pPr>
                      <w:pStyle w:val="af0"/>
                      <w:shd w:val="clear" w:color="auto" w:fill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60ABE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1E8"/>
    <w:multiLevelType w:val="multilevel"/>
    <w:tmpl w:val="F43AE698"/>
    <w:lvl w:ilvl="0">
      <w:start w:val="8"/>
      <w:numFmt w:val="decimal"/>
      <w:lvlText w:val="2.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C5523"/>
    <w:multiLevelType w:val="multilevel"/>
    <w:tmpl w:val="E0CEDF2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A330E"/>
    <w:multiLevelType w:val="multilevel"/>
    <w:tmpl w:val="CA0E38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975C0"/>
    <w:multiLevelType w:val="multilevel"/>
    <w:tmpl w:val="159C6C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A781B"/>
    <w:multiLevelType w:val="multilevel"/>
    <w:tmpl w:val="4C945BF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2927D34"/>
    <w:multiLevelType w:val="multilevel"/>
    <w:tmpl w:val="14205DA6"/>
    <w:lvl w:ilvl="0">
      <w:start w:val="8"/>
      <w:numFmt w:val="decimal"/>
      <w:lvlText w:val="2.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F8528E"/>
    <w:multiLevelType w:val="multilevel"/>
    <w:tmpl w:val="D12289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DF39BC"/>
    <w:multiLevelType w:val="multilevel"/>
    <w:tmpl w:val="4A8672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1A7B5D"/>
    <w:multiLevelType w:val="multilevel"/>
    <w:tmpl w:val="E10C1CC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DF6C12"/>
    <w:multiLevelType w:val="multilevel"/>
    <w:tmpl w:val="7B2CC76C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E71D7B"/>
    <w:multiLevelType w:val="multilevel"/>
    <w:tmpl w:val="75BAFCA4"/>
    <w:lvl w:ilvl="0">
      <w:start w:val="2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8C5720"/>
    <w:multiLevelType w:val="multilevel"/>
    <w:tmpl w:val="61D6A85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5A422F"/>
    <w:multiLevelType w:val="multilevel"/>
    <w:tmpl w:val="A7ECBAD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73209E"/>
    <w:multiLevelType w:val="multilevel"/>
    <w:tmpl w:val="0AFCE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7B674C"/>
    <w:multiLevelType w:val="multilevel"/>
    <w:tmpl w:val="2D7409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C53D0E"/>
    <w:multiLevelType w:val="multilevel"/>
    <w:tmpl w:val="0A1C3C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1"/>
  </w:num>
  <w:num w:numId="7">
    <w:abstractNumId w:val="8"/>
  </w:num>
  <w:num w:numId="8">
    <w:abstractNumId w:val="10"/>
  </w:num>
  <w:num w:numId="9">
    <w:abstractNumId w:val="13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0A"/>
    <w:rsid w:val="0082290A"/>
    <w:rsid w:val="00944575"/>
    <w:rsid w:val="00BA4011"/>
    <w:rsid w:val="00E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4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D43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ED43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43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43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3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ED43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ED43A7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a9">
    <w:name w:val="Сноска_"/>
    <w:basedOn w:val="a0"/>
    <w:link w:val="aa"/>
    <w:rsid w:val="00ED43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_"/>
    <w:basedOn w:val="a0"/>
    <w:link w:val="13"/>
    <w:rsid w:val="00ED43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ED43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D43A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ED43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Другое_"/>
    <w:basedOn w:val="a0"/>
    <w:link w:val="ae"/>
    <w:rsid w:val="00ED43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D43A7"/>
    <w:rPr>
      <w:rFonts w:ascii="Times New Roman" w:eastAsia="Times New Roman" w:hAnsi="Times New Roman" w:cs="Times New Roman"/>
      <w:i/>
      <w:iCs/>
      <w:color w:val="333333"/>
      <w:shd w:val="clear" w:color="auto" w:fill="FFFFFF"/>
    </w:rPr>
  </w:style>
  <w:style w:type="character" w:customStyle="1" w:styleId="af">
    <w:name w:val="Колонтитул_"/>
    <w:basedOn w:val="a0"/>
    <w:link w:val="af0"/>
    <w:rsid w:val="00ED43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1">
    <w:name w:val="Оглавление_"/>
    <w:basedOn w:val="a0"/>
    <w:link w:val="af2"/>
    <w:rsid w:val="00ED43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D43A7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aa">
    <w:name w:val="Сноска"/>
    <w:basedOn w:val="a"/>
    <w:link w:val="a9"/>
    <w:rsid w:val="00ED43A7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13">
    <w:name w:val="Заголовок №1"/>
    <w:basedOn w:val="a"/>
    <w:link w:val="12"/>
    <w:rsid w:val="00ED43A7"/>
    <w:pPr>
      <w:widowControl w:val="0"/>
      <w:shd w:val="clear" w:color="auto" w:fill="FFFFFF"/>
      <w:spacing w:after="32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Колонтитул (2)"/>
    <w:basedOn w:val="a"/>
    <w:link w:val="2"/>
    <w:rsid w:val="00ED43A7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22">
    <w:name w:val="Основной текст (2)"/>
    <w:basedOn w:val="a"/>
    <w:link w:val="21"/>
    <w:rsid w:val="00ED43A7"/>
    <w:pPr>
      <w:widowControl w:val="0"/>
      <w:shd w:val="clear" w:color="auto" w:fill="FFFFFF"/>
      <w:spacing w:after="320"/>
      <w:jc w:val="center"/>
    </w:pPr>
    <w:rPr>
      <w:i/>
      <w:iCs/>
      <w:sz w:val="18"/>
      <w:szCs w:val="18"/>
      <w:lang w:eastAsia="en-US"/>
    </w:rPr>
  </w:style>
  <w:style w:type="paragraph" w:customStyle="1" w:styleId="ac">
    <w:name w:val="Подпись к таблице"/>
    <w:basedOn w:val="a"/>
    <w:link w:val="ab"/>
    <w:rsid w:val="00ED43A7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ae">
    <w:name w:val="Другое"/>
    <w:basedOn w:val="a"/>
    <w:link w:val="ad"/>
    <w:rsid w:val="00ED43A7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ED43A7"/>
    <w:pPr>
      <w:widowControl w:val="0"/>
      <w:shd w:val="clear" w:color="auto" w:fill="FFFFFF"/>
      <w:ind w:left="260"/>
    </w:pPr>
    <w:rPr>
      <w:i/>
      <w:iCs/>
      <w:color w:val="333333"/>
      <w:sz w:val="22"/>
      <w:szCs w:val="22"/>
      <w:lang w:eastAsia="en-US"/>
    </w:rPr>
  </w:style>
  <w:style w:type="paragraph" w:customStyle="1" w:styleId="af0">
    <w:name w:val="Колонтитул"/>
    <w:basedOn w:val="a"/>
    <w:link w:val="af"/>
    <w:rsid w:val="00ED43A7"/>
    <w:pPr>
      <w:widowControl w:val="0"/>
      <w:shd w:val="clear" w:color="auto" w:fill="FFFFFF"/>
      <w:jc w:val="right"/>
    </w:pPr>
    <w:rPr>
      <w:sz w:val="28"/>
      <w:szCs w:val="28"/>
      <w:lang w:eastAsia="en-US"/>
    </w:rPr>
  </w:style>
  <w:style w:type="paragraph" w:customStyle="1" w:styleId="af2">
    <w:name w:val="Оглавление"/>
    <w:basedOn w:val="a"/>
    <w:link w:val="af1"/>
    <w:rsid w:val="00ED43A7"/>
    <w:pPr>
      <w:widowControl w:val="0"/>
      <w:shd w:val="clear" w:color="auto" w:fill="FFFFFF"/>
      <w:ind w:firstLine="720"/>
    </w:pPr>
    <w:rPr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ED43A7"/>
    <w:pPr>
      <w:widowControl w:val="0"/>
      <w:shd w:val="clear" w:color="auto" w:fill="FFFFFF"/>
      <w:spacing w:after="260"/>
      <w:ind w:firstLine="160"/>
    </w:pPr>
    <w:rPr>
      <w:i/>
      <w:iCs/>
      <w:sz w:val="16"/>
      <w:szCs w:val="16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ED43A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D43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4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D43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ED43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43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43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3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ED43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ED43A7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a9">
    <w:name w:val="Сноска_"/>
    <w:basedOn w:val="a0"/>
    <w:link w:val="aa"/>
    <w:rsid w:val="00ED43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_"/>
    <w:basedOn w:val="a0"/>
    <w:link w:val="13"/>
    <w:rsid w:val="00ED43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ED43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D43A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ED43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Другое_"/>
    <w:basedOn w:val="a0"/>
    <w:link w:val="ae"/>
    <w:rsid w:val="00ED43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D43A7"/>
    <w:rPr>
      <w:rFonts w:ascii="Times New Roman" w:eastAsia="Times New Roman" w:hAnsi="Times New Roman" w:cs="Times New Roman"/>
      <w:i/>
      <w:iCs/>
      <w:color w:val="333333"/>
      <w:shd w:val="clear" w:color="auto" w:fill="FFFFFF"/>
    </w:rPr>
  </w:style>
  <w:style w:type="character" w:customStyle="1" w:styleId="af">
    <w:name w:val="Колонтитул_"/>
    <w:basedOn w:val="a0"/>
    <w:link w:val="af0"/>
    <w:rsid w:val="00ED43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1">
    <w:name w:val="Оглавление_"/>
    <w:basedOn w:val="a0"/>
    <w:link w:val="af2"/>
    <w:rsid w:val="00ED43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D43A7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aa">
    <w:name w:val="Сноска"/>
    <w:basedOn w:val="a"/>
    <w:link w:val="a9"/>
    <w:rsid w:val="00ED43A7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13">
    <w:name w:val="Заголовок №1"/>
    <w:basedOn w:val="a"/>
    <w:link w:val="12"/>
    <w:rsid w:val="00ED43A7"/>
    <w:pPr>
      <w:widowControl w:val="0"/>
      <w:shd w:val="clear" w:color="auto" w:fill="FFFFFF"/>
      <w:spacing w:after="32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Колонтитул (2)"/>
    <w:basedOn w:val="a"/>
    <w:link w:val="2"/>
    <w:rsid w:val="00ED43A7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22">
    <w:name w:val="Основной текст (2)"/>
    <w:basedOn w:val="a"/>
    <w:link w:val="21"/>
    <w:rsid w:val="00ED43A7"/>
    <w:pPr>
      <w:widowControl w:val="0"/>
      <w:shd w:val="clear" w:color="auto" w:fill="FFFFFF"/>
      <w:spacing w:after="320"/>
      <w:jc w:val="center"/>
    </w:pPr>
    <w:rPr>
      <w:i/>
      <w:iCs/>
      <w:sz w:val="18"/>
      <w:szCs w:val="18"/>
      <w:lang w:eastAsia="en-US"/>
    </w:rPr>
  </w:style>
  <w:style w:type="paragraph" w:customStyle="1" w:styleId="ac">
    <w:name w:val="Подпись к таблице"/>
    <w:basedOn w:val="a"/>
    <w:link w:val="ab"/>
    <w:rsid w:val="00ED43A7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ae">
    <w:name w:val="Другое"/>
    <w:basedOn w:val="a"/>
    <w:link w:val="ad"/>
    <w:rsid w:val="00ED43A7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ED43A7"/>
    <w:pPr>
      <w:widowControl w:val="0"/>
      <w:shd w:val="clear" w:color="auto" w:fill="FFFFFF"/>
      <w:ind w:left="260"/>
    </w:pPr>
    <w:rPr>
      <w:i/>
      <w:iCs/>
      <w:color w:val="333333"/>
      <w:sz w:val="22"/>
      <w:szCs w:val="22"/>
      <w:lang w:eastAsia="en-US"/>
    </w:rPr>
  </w:style>
  <w:style w:type="paragraph" w:customStyle="1" w:styleId="af0">
    <w:name w:val="Колонтитул"/>
    <w:basedOn w:val="a"/>
    <w:link w:val="af"/>
    <w:rsid w:val="00ED43A7"/>
    <w:pPr>
      <w:widowControl w:val="0"/>
      <w:shd w:val="clear" w:color="auto" w:fill="FFFFFF"/>
      <w:jc w:val="right"/>
    </w:pPr>
    <w:rPr>
      <w:sz w:val="28"/>
      <w:szCs w:val="28"/>
      <w:lang w:eastAsia="en-US"/>
    </w:rPr>
  </w:style>
  <w:style w:type="paragraph" w:customStyle="1" w:styleId="af2">
    <w:name w:val="Оглавление"/>
    <w:basedOn w:val="a"/>
    <w:link w:val="af1"/>
    <w:rsid w:val="00ED43A7"/>
    <w:pPr>
      <w:widowControl w:val="0"/>
      <w:shd w:val="clear" w:color="auto" w:fill="FFFFFF"/>
      <w:ind w:firstLine="720"/>
    </w:pPr>
    <w:rPr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ED43A7"/>
    <w:pPr>
      <w:widowControl w:val="0"/>
      <w:shd w:val="clear" w:color="auto" w:fill="FFFFFF"/>
      <w:spacing w:after="260"/>
      <w:ind w:firstLine="160"/>
    </w:pPr>
    <w:rPr>
      <w:i/>
      <w:iCs/>
      <w:sz w:val="16"/>
      <w:szCs w:val="16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ED43A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D43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footer" Target="footer7.xml"/><Relationship Id="rId39" Type="http://schemas.openxmlformats.org/officeDocument/2006/relationships/header" Target="header17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oter" Target="footer11.xml"/><Relationship Id="rId42" Type="http://schemas.openxmlformats.org/officeDocument/2006/relationships/footer" Target="footer15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38" Type="http://schemas.openxmlformats.org/officeDocument/2006/relationships/footer" Target="footer13.xml"/><Relationship Id="rId46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footer" Target="footer8.xml"/><Relationship Id="rId41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2.xml"/><Relationship Id="rId40" Type="http://schemas.openxmlformats.org/officeDocument/2006/relationships/header" Target="header18.xml"/><Relationship Id="rId45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4" Type="http://schemas.openxmlformats.org/officeDocument/2006/relationships/settings" Target="settings.xml"/><Relationship Id="rId9" Type="http://schemas.openxmlformats.org/officeDocument/2006/relationships/hyperlink" Target="http://www.buprobraz.narod.ru" TargetMode="External"/><Relationship Id="rId14" Type="http://schemas.openxmlformats.org/officeDocument/2006/relationships/header" Target="header5.xml"/><Relationship Id="rId22" Type="http://schemas.openxmlformats.org/officeDocument/2006/relationships/footer" Target="footer5.xml"/><Relationship Id="rId27" Type="http://schemas.openxmlformats.org/officeDocument/2006/relationships/header" Target="header11.xml"/><Relationship Id="rId30" Type="http://schemas.openxmlformats.org/officeDocument/2006/relationships/footer" Target="footer9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11205</Words>
  <Characters>63871</Characters>
  <Application>Microsoft Office Word</Application>
  <DocSecurity>0</DocSecurity>
  <Lines>532</Lines>
  <Paragraphs>149</Paragraphs>
  <ScaleCrop>false</ScaleCrop>
  <Company/>
  <LinksUpToDate>false</LinksUpToDate>
  <CharactersWithSpaces>74927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2022-09-22T08:08:00Z</dcterms:created>
  <dcterms:modified xsi:type="dcterms:W3CDTF">2022-09-22T08:09:00Z</dcterms:modified>
</cp:coreProperties>
</file>