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F" w:rsidRPr="00564648" w:rsidRDefault="00FE025F" w:rsidP="00FE02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20.07.2022 № 70-п</w:t>
      </w:r>
    </w:p>
    <w:p w:rsidR="00FE025F" w:rsidRPr="003A1CFA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FE025F" w:rsidRPr="003A1CFA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FE025F" w:rsidRPr="003A1CFA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FE025F" w:rsidRPr="003A1CFA" w:rsidRDefault="00FE025F" w:rsidP="00FE025F">
      <w:pPr>
        <w:spacing w:after="0"/>
        <w:rPr>
          <w:rFonts w:ascii="Arial" w:eastAsia="Times New Roman" w:hAnsi="Arial" w:cs="Arial"/>
        </w:rPr>
      </w:pP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FE025F" w:rsidRPr="003A1CFA" w:rsidRDefault="00FE025F" w:rsidP="00FE025F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FE025F" w:rsidRPr="003A1CFA" w:rsidTr="00F639E9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FE025F" w:rsidRPr="003A1CFA" w:rsidTr="00F639E9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д. Александровка, с. Новая Еловка, д. Турецк</w:t>
            </w:r>
          </w:p>
        </w:tc>
      </w:tr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 Содержание и благоустройство мест захоронений, расположенных на территории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Новоеловского сельсовета,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4.Обеспечение условий реализации муниципальной программы.</w:t>
            </w:r>
          </w:p>
        </w:tc>
      </w:tr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FE025F" w:rsidRPr="003A1CFA" w:rsidTr="00F639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FE025F" w:rsidRPr="003A1CFA" w:rsidTr="00F639E9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FE025F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21953,20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3987,40 тыс. рублей;</w:t>
            </w:r>
          </w:p>
          <w:p w:rsidR="00FE025F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86,40 тыс. рублей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FE025F" w:rsidRPr="003A1CFA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юридических лиц – 34,80 тыс. рублей;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17744,60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FE025F" w:rsidRPr="003A1CFA" w:rsidTr="00F639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025F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10892,30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- 3987,40 тыс. рублей;</w:t>
            </w:r>
          </w:p>
          <w:p w:rsidR="00FE025F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юридических лиц – 34,80 тыс. рублей;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6804,20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FE025F" w:rsidRPr="003A1CFA" w:rsidTr="00F639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FE025F" w:rsidRPr="003A1CFA" w:rsidTr="00F639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FE025F" w:rsidRPr="003A1CFA" w:rsidTr="00F639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FE025F" w:rsidRPr="003A1CF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FE025F" w:rsidRDefault="00FE025F" w:rsidP="00FE025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 Краткая характеристика текущего состояния поселения</w:t>
      </w:r>
    </w:p>
    <w:p w:rsidR="00FE025F" w:rsidRPr="003A1CFA" w:rsidRDefault="00FE025F" w:rsidP="00FE025F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025F" w:rsidRPr="003A1CFA" w:rsidRDefault="00FE025F" w:rsidP="00FE025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FE025F" w:rsidRPr="003A1CFA" w:rsidRDefault="00FE025F" w:rsidP="00FE025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FE025F" w:rsidRPr="003A1CFA" w:rsidTr="00F639E9">
        <w:tc>
          <w:tcPr>
            <w:tcW w:w="1276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FE025F" w:rsidRPr="003A1CFA" w:rsidTr="00F639E9">
        <w:tc>
          <w:tcPr>
            <w:tcW w:w="1276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FE025F" w:rsidRPr="003A1CFA" w:rsidTr="00F639E9">
        <w:tc>
          <w:tcPr>
            <w:tcW w:w="1276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FE025F" w:rsidRPr="003A1CFA" w:rsidTr="00F639E9">
        <w:tc>
          <w:tcPr>
            <w:tcW w:w="1276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FE025F" w:rsidRPr="003A1CFA" w:rsidTr="00F639E9">
        <w:tc>
          <w:tcPr>
            <w:tcW w:w="1276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FE025F" w:rsidRPr="003A1CF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FE025F" w:rsidRPr="003A1CFA" w:rsidRDefault="00FE025F" w:rsidP="00FE025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FE025F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FE025F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(верхонки, перчатки, респираторы).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с. Новая Еловка, дер. Турецк.  Их годовой фонд заработной платы составляет 2920,20 тыс. рублей.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в асфальтобетоном.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целом непроезжих участков дорог – нет. Новое строительство и ремонт своевременно проводить не предоставляется возможным  из-за недостатка бюджетных средств.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новые,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 Территория кладбищ нуждается в своевременной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очистке от мусора, вырубки деревьев, скашивании травы. На вывоз мусора  требуются дополнительные средства бюджета.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Новая Еловка на общем кладбище. Финансовое обеспечение работ по благоустройству братской могилы составило 75,10 тыс. рублей.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местного бюджета, поступлений от юридических лиц и вкладов гражда</w:t>
      </w:r>
      <w:r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Новая Еловка. Финансовое обеспечение мероприятий, направленных на обустройство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FE025F" w:rsidRPr="003A1CF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FE025F" w:rsidRPr="003A1CF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FE025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3. Обеспечение условий реализации муниципальной программы,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5. Отдельные мероприятия.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025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FE025F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2021 году проведено межевание земельного участка под размещение детской площадки в с. Новая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FE025F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</w:t>
      </w:r>
      <w:r w:rsidRPr="008646CA">
        <w:rPr>
          <w:rFonts w:ascii="Arial" w:eastAsia="Times New Roman" w:hAnsi="Arial" w:cs="Arial"/>
          <w:sz w:val="24"/>
          <w:szCs w:val="24"/>
        </w:rPr>
        <w:lastRenderedPageBreak/>
        <w:t xml:space="preserve">площадки в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 xml:space="preserve">а составил – 591,40 тыс. рублей, </w:t>
      </w:r>
    </w:p>
    <w:p w:rsidR="00FE025F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34,80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E025F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34,80 тыс. рублей;</w:t>
      </w:r>
    </w:p>
    <w:p w:rsidR="00FE025F" w:rsidRPr="008646CA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34,80 тыс. рублей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FE025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5. Оценка эффективности социально-экономических и</w:t>
      </w:r>
    </w:p>
    <w:p w:rsidR="00FE025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FE025F" w:rsidRPr="003A1CF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E025F" w:rsidRPr="003A1CFA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025F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25F" w:rsidRDefault="00FE025F" w:rsidP="00FE02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E025F" w:rsidRDefault="00FE025F" w:rsidP="00FE02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FE025F" w:rsidRPr="00AD2445" w:rsidRDefault="00FE025F" w:rsidP="00FE02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20.07.2022 № 70-п</w:t>
      </w:r>
    </w:p>
    <w:p w:rsidR="00FE025F" w:rsidRPr="00D83652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3 </w:t>
      </w:r>
    </w:p>
    <w:p w:rsidR="00FE025F" w:rsidRPr="00D83652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FE025F" w:rsidRPr="00D83652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FE025F" w:rsidRPr="00D83652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FE025F" w:rsidRPr="00D83652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FE025F" w:rsidRPr="00D83652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FE025F" w:rsidRPr="00D83652" w:rsidTr="00F639E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FE025F" w:rsidRPr="00D83652" w:rsidTr="00F639E9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FE025F" w:rsidRPr="00D83652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10892,30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21953,20</w:t>
            </w:r>
          </w:p>
        </w:tc>
      </w:tr>
      <w:tr w:rsidR="00FE025F" w:rsidRPr="00D83652" w:rsidTr="00F639E9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3987,40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3987,40</w:t>
            </w:r>
          </w:p>
        </w:tc>
      </w:tr>
      <w:tr w:rsidR="00FE025F" w:rsidRPr="00D83652" w:rsidTr="00F639E9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FE025F" w:rsidRPr="00D83652" w:rsidTr="00F639E9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6804,20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17744,60</w:t>
            </w:r>
          </w:p>
        </w:tc>
      </w:tr>
      <w:tr w:rsidR="00FE025F" w:rsidRPr="00D83652" w:rsidTr="00F639E9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</w:tr>
      <w:tr w:rsidR="00FE025F" w:rsidRPr="00D83652" w:rsidTr="00F639E9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F74554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03A">
              <w:rPr>
                <w:rFonts w:ascii="Arial" w:eastAsia="Times New Roman" w:hAnsi="Arial" w:cs="Arial"/>
                <w:sz w:val="24"/>
                <w:szCs w:val="24"/>
              </w:rPr>
              <w:t>2 691,4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821,90</w:t>
            </w:r>
          </w:p>
        </w:tc>
      </w:tr>
      <w:tr w:rsidR="00FE025F" w:rsidRPr="00D83652" w:rsidTr="00F639E9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675,50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675,50</w:t>
            </w:r>
          </w:p>
        </w:tc>
      </w:tr>
      <w:tr w:rsidR="00FE025F" w:rsidRPr="00D83652" w:rsidTr="00F639E9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FE025F" w:rsidRPr="00D83652" w:rsidTr="00F639E9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593F81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1985,00</w:t>
            </w:r>
          </w:p>
          <w:p w:rsidR="00FE025F" w:rsidRPr="00D83652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D83652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D83652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065,0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3836,70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</w:tr>
      <w:tr w:rsidR="00FE025F" w:rsidRPr="00D83652" w:rsidTr="00F639E9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</w:tr>
      <w:tr w:rsidR="00FE025F" w:rsidRPr="00D83652" w:rsidTr="00F639E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D83652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FE025F" w:rsidRPr="00D83652" w:rsidTr="00F639E9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E025F" w:rsidRPr="00D83652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FE025F" w:rsidRPr="00D83652" w:rsidTr="00F639E9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830,0</w:t>
            </w:r>
          </w:p>
        </w:tc>
      </w:tr>
      <w:tr w:rsidR="00FE025F" w:rsidRPr="00D83652" w:rsidTr="00F639E9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25F" w:rsidRPr="00D83652" w:rsidRDefault="00FE025F" w:rsidP="00F639E9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730,8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800,8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E025F" w:rsidRPr="00D83652" w:rsidTr="00F639E9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FE025F" w:rsidRPr="00D83652" w:rsidTr="00F639E9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FE025F" w:rsidRPr="00D83652" w:rsidTr="00F639E9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FE025F" w:rsidRPr="00D83652" w:rsidTr="00F639E9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FE025F" w:rsidRPr="00D83652" w:rsidTr="00F639E9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надежности функционирования систем жизнеобеспечения граждан сельских поселений, в рамках отдельных мероприятий муниципальной 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районный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FE025F" w:rsidRPr="00D83652" w:rsidTr="00F639E9">
        <w:trPr>
          <w:trHeight w:val="73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Default="00FE025F" w:rsidP="00F639E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Default="00FE025F" w:rsidP="00F639E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F" w:rsidRDefault="00FE025F" w:rsidP="00F639E9">
            <w:pPr>
              <w:spacing w:after="0" w:line="240" w:lineRule="auto"/>
              <w:jc w:val="center"/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F" w:rsidRDefault="00FE025F" w:rsidP="00F639E9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F" w:rsidRDefault="00FE025F" w:rsidP="00F639E9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Default="00FE025F" w:rsidP="00F639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Default="00FE025F" w:rsidP="00F639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Default="00FE025F" w:rsidP="00F639E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</w:t>
            </w: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программы "Благоустройство территории Новоеловского сельсовета, содержание и развитие объектов  инфрастр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 xml:space="preserve">бюджеты муниципальных </w:t>
            </w: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Расходы на реализацию мероприятий по поддержке местных инициатив за счет поступлений от вкладов граждан в рамках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отдельных мероприятий М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средств бюджета Новоеловского 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5F" w:rsidRPr="00704F67" w:rsidRDefault="00FE025F" w:rsidP="00F639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25F" w:rsidRPr="00D83652" w:rsidTr="00F639E9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D83652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5F" w:rsidRPr="00704F67" w:rsidRDefault="00FE025F" w:rsidP="00F63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rPr>
          <w:rFonts w:ascii="Arial" w:hAnsi="Arial" w:cs="Arial"/>
          <w:sz w:val="24"/>
          <w:szCs w:val="24"/>
        </w:rPr>
        <w:sectPr w:rsidR="00FE025F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FE025F" w:rsidRDefault="00FE025F" w:rsidP="00FE025F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FE025F" w:rsidRDefault="00FE025F" w:rsidP="00FE025F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FE025F" w:rsidRDefault="00FE025F" w:rsidP="00FE025F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20.07.2022 № 70-п </w:t>
      </w:r>
    </w:p>
    <w:p w:rsidR="00FE025F" w:rsidRPr="008646CA" w:rsidRDefault="00FE025F" w:rsidP="00FE025F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Приложение 4</w:t>
      </w:r>
    </w:p>
    <w:p w:rsidR="00FE025F" w:rsidRPr="008646CA" w:rsidRDefault="00FE025F" w:rsidP="00FE025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FE025F" w:rsidRPr="008646CA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FE025F" w:rsidRPr="008646CA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FE025F" w:rsidRPr="008646CA" w:rsidRDefault="00FE025F" w:rsidP="00FE02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E025F" w:rsidRPr="008646CA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FE025F" w:rsidRPr="008646CA" w:rsidRDefault="00FE025F" w:rsidP="00FE025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FE025F" w:rsidRPr="008646CA" w:rsidRDefault="00FE025F" w:rsidP="00FE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FE025F" w:rsidRPr="008646CA" w:rsidTr="00F639E9">
        <w:tc>
          <w:tcPr>
            <w:tcW w:w="3544" w:type="dxa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FE025F" w:rsidRPr="008646CA" w:rsidTr="00F639E9">
        <w:trPr>
          <w:trHeight w:val="627"/>
        </w:trPr>
        <w:tc>
          <w:tcPr>
            <w:tcW w:w="3544" w:type="dxa"/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FE025F" w:rsidRPr="008646CA" w:rsidTr="00F639E9">
        <w:tc>
          <w:tcPr>
            <w:tcW w:w="3544" w:type="dxa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FE025F" w:rsidRPr="008646CA" w:rsidTr="00F639E9">
        <w:trPr>
          <w:trHeight w:val="581"/>
        </w:trPr>
        <w:tc>
          <w:tcPr>
            <w:tcW w:w="3544" w:type="dxa"/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FE025F" w:rsidRPr="008646CA" w:rsidTr="00F639E9">
        <w:trPr>
          <w:trHeight w:val="352"/>
        </w:trPr>
        <w:tc>
          <w:tcPr>
            <w:tcW w:w="3544" w:type="dxa"/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FE025F" w:rsidRPr="008646CA" w:rsidTr="00F639E9">
        <w:tc>
          <w:tcPr>
            <w:tcW w:w="3544" w:type="dxa"/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FE025F" w:rsidRPr="008646CA" w:rsidRDefault="00FE025F" w:rsidP="00F639E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FE025F" w:rsidRPr="008646CA" w:rsidTr="00F639E9">
        <w:tc>
          <w:tcPr>
            <w:tcW w:w="3544" w:type="dxa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FE025F" w:rsidRPr="008646CA" w:rsidTr="00F639E9">
        <w:trPr>
          <w:trHeight w:val="2581"/>
        </w:trPr>
        <w:tc>
          <w:tcPr>
            <w:tcW w:w="3544" w:type="dxa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FE025F" w:rsidRPr="008646CA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FE025F" w:rsidRPr="008646CA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821,90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FE025F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FE025F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краевого бюджета – 675,50 тыс. рублей по годам:</w:t>
            </w:r>
          </w:p>
          <w:p w:rsidR="00FE025F" w:rsidRPr="008646CA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2022 году - 675,50 тыс. рублей;</w:t>
            </w:r>
          </w:p>
          <w:p w:rsidR="00FE025F" w:rsidRPr="008646CA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FE025F" w:rsidRPr="008646CA" w:rsidRDefault="00FE025F" w:rsidP="00F639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FE025F" w:rsidRPr="004A0304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065,0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 по годам: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Pr="00AC700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C700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C700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FE025F" w:rsidRPr="008646CA" w:rsidTr="00F639E9">
        <w:trPr>
          <w:trHeight w:val="1416"/>
        </w:trPr>
        <w:tc>
          <w:tcPr>
            <w:tcW w:w="3544" w:type="dxa"/>
          </w:tcPr>
          <w:p w:rsidR="00FE025F" w:rsidRPr="008646CA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 над исполнением подпрограммы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FE025F" w:rsidRPr="008646CA" w:rsidRDefault="00FE025F" w:rsidP="00F639E9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FE025F" w:rsidRPr="008646CA" w:rsidRDefault="00FE025F" w:rsidP="00FE025F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E025F" w:rsidRPr="008646CA" w:rsidRDefault="00FE025F" w:rsidP="00FE025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Общая характеристика текущего состояния благоустройства сельских населенных пунктов, основные проблемы.</w:t>
      </w:r>
    </w:p>
    <w:p w:rsidR="00FE025F" w:rsidRPr="008646CA" w:rsidRDefault="00FE025F" w:rsidP="00FE025F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с. Новая Еловка, д. Александровка, д. Турецк, в них существуют зоны застройки частного сектора. </w:t>
      </w:r>
    </w:p>
    <w:p w:rsidR="00FE025F" w:rsidRPr="008646C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FE025F" w:rsidRPr="008646C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для бюджета Новоеловского сельсовета.</w:t>
      </w:r>
    </w:p>
    <w:p w:rsidR="00FE025F" w:rsidRPr="008646C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FE025F" w:rsidRPr="008646C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FE025F" w:rsidRPr="008646C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которому  к собственности поселения относятся автомобильные дороги.</w:t>
      </w:r>
    </w:p>
    <w:p w:rsidR="00FE025F" w:rsidRPr="008646CA" w:rsidRDefault="00FE025F" w:rsidP="00FE025F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FE025F" w:rsidRPr="008646CA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2014 - 2015 годах проведена техническая инвентаризация и межевание внутри поселенческих автомобильных дорог в д. Александровка и д. Турецк, а также  с. Новая Еловка.</w:t>
      </w:r>
    </w:p>
    <w:p w:rsidR="00FE025F" w:rsidRPr="008646CA" w:rsidRDefault="00FE025F" w:rsidP="00FE025F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Согласно предписаниям ОГБДД № 46 и № 47 от 07.08.2016, № 49 от 21.08.2016 потребуется изыскивать дополнительные средства бюджета на: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 по ул. Советская в с. Новая Еловка в сумме 1 533, 90 тыс. рублей;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FE025F" w:rsidRPr="008646CA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Советская в с. Новая Еловка в сумме 3 174,8</w:t>
      </w:r>
      <w:r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FE025F" w:rsidRPr="008646CA" w:rsidRDefault="00FE025F" w:rsidP="00FE025F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FE025F" w:rsidRPr="008646CA" w:rsidRDefault="00FE025F" w:rsidP="00FE025F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FE025F" w:rsidRPr="008646CA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FE025F" w:rsidRPr="008646CA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со финансирование из местного бюджета - 20 000 рублей.</w:t>
      </w:r>
    </w:p>
    <w:p w:rsidR="00FE025F" w:rsidRPr="008646CA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29 сентября 2018 года реализован проект по устройству асфальтобетонных тротуаров по ул. Советская в с. Новая Еловка, протяженностью 128,5 м. в двух направлениях.</w:t>
      </w:r>
    </w:p>
    <w:p w:rsidR="00FE025F" w:rsidRPr="008646CA" w:rsidRDefault="00FE025F" w:rsidP="00FE025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>а составил – 347 250 рублей, 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 из местного бюджета - 1000 рублей.</w:t>
      </w:r>
    </w:p>
    <w:p w:rsidR="00FE025F" w:rsidRPr="008646CA" w:rsidRDefault="00FE025F" w:rsidP="00FE025F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FE025F" w:rsidRPr="008646CA" w:rsidRDefault="00FE025F" w:rsidP="00FE025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FE025F" w:rsidRPr="008646CA" w:rsidRDefault="00FE025F" w:rsidP="00FE02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FE025F" w:rsidRPr="008646CA" w:rsidRDefault="00FE025F" w:rsidP="00FE025F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FE025F" w:rsidRDefault="00FE025F" w:rsidP="00FE025F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FE025F" w:rsidRPr="008646CA" w:rsidRDefault="00FE025F" w:rsidP="00FE025F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8646CA">
        <w:rPr>
          <w:rFonts w:ascii="Arial" w:eastAsia="Times New Roman" w:hAnsi="Arial" w:cs="Arial"/>
          <w:bCs/>
          <w:sz w:val="24"/>
          <w:szCs w:val="24"/>
        </w:rPr>
        <w:t>.  Управление подпрограммой и контроль над ходом её выполнения.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FE025F" w:rsidRPr="008646CA" w:rsidRDefault="00FE025F" w:rsidP="00FE025F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FE025F" w:rsidRPr="008646CA" w:rsidRDefault="00FE025F" w:rsidP="00FE025F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FE025F" w:rsidRPr="008646CA" w:rsidRDefault="00FE025F" w:rsidP="00FE025F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FE025F" w:rsidRPr="008646CA" w:rsidRDefault="00FE025F" w:rsidP="00FE025F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FE025F" w:rsidRPr="008646CA" w:rsidRDefault="00FE025F" w:rsidP="00FE025F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FE025F" w:rsidRPr="008646CA" w:rsidRDefault="00FE025F" w:rsidP="00FE025F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FE025F" w:rsidRPr="008646CA" w:rsidRDefault="00FE025F" w:rsidP="00FE025F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FE025F" w:rsidRPr="008646CA" w:rsidRDefault="00FE025F" w:rsidP="00FE025F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FE025F" w:rsidRPr="008646CA" w:rsidRDefault="00FE025F" w:rsidP="00FE025F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4</w:t>
      </w:r>
      <w:r w:rsidRPr="008646CA">
        <w:rPr>
          <w:rFonts w:ascii="Arial" w:eastAsia="Times New Roman" w:hAnsi="Arial" w:cs="Arial"/>
          <w:bCs/>
          <w:sz w:val="24"/>
          <w:szCs w:val="24"/>
        </w:rPr>
        <w:t>. Оценка эффективности подпрограммы</w:t>
      </w:r>
    </w:p>
    <w:p w:rsidR="00FE025F" w:rsidRPr="008646CA" w:rsidRDefault="00FE025F" w:rsidP="00FE025F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E025F" w:rsidRPr="008646CA" w:rsidRDefault="00FE025F" w:rsidP="00FE025F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FE025F" w:rsidRPr="008646CA" w:rsidRDefault="00FE025F" w:rsidP="00FE02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FE025F" w:rsidRPr="008646CA" w:rsidRDefault="00FE025F" w:rsidP="00FE02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FE025F" w:rsidRPr="008646CA" w:rsidRDefault="00FE025F" w:rsidP="00FE025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E025F" w:rsidRPr="008646CA" w:rsidRDefault="00FE025F" w:rsidP="00FE025F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8646CA">
        <w:rPr>
          <w:rFonts w:ascii="Arial" w:eastAsia="Times New Roman" w:hAnsi="Arial" w:cs="Arial"/>
          <w:bCs/>
          <w:sz w:val="24"/>
          <w:szCs w:val="24"/>
        </w:rPr>
        <w:t>. Мероприятия подпрограммы.</w:t>
      </w:r>
    </w:p>
    <w:p w:rsidR="00FE025F" w:rsidRPr="008646CA" w:rsidRDefault="00FE025F" w:rsidP="00FE02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8646CA" w:rsidRDefault="00FE025F" w:rsidP="00FE025F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6</w:t>
      </w:r>
      <w:r w:rsidRPr="008646CA">
        <w:rPr>
          <w:rFonts w:ascii="Arial" w:eastAsia="Times New Roman" w:hAnsi="Arial" w:cs="Arial"/>
          <w:bCs/>
          <w:sz w:val="24"/>
          <w:szCs w:val="24"/>
        </w:rPr>
        <w:t>. Обеспечение финансовых, материальных и трудовых затрат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Общий объем финансирования подпрограммы составляет: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Pr="008646CA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821,90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E025F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FE025F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средства краевого бюджета – 675,50 тыс. рублей по годам: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2022 году - 675,50 тыс. рублей;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FE025F" w:rsidRPr="008646CA" w:rsidRDefault="00FE025F" w:rsidP="00FE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E025F" w:rsidRPr="008646CA" w:rsidRDefault="00FE025F" w:rsidP="00FE025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FE025F" w:rsidRPr="004A0304" w:rsidRDefault="00FE025F" w:rsidP="00FE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Pr="00593F81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065,0</w:t>
      </w:r>
      <w:r w:rsidRPr="00593F81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FE025F" w:rsidRPr="008646CA" w:rsidRDefault="00FE025F" w:rsidP="00FE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Pr="00AC700F">
        <w:rPr>
          <w:rFonts w:ascii="Arial" w:eastAsia="Times New Roman" w:hAnsi="Arial" w:cs="Arial"/>
          <w:sz w:val="24"/>
          <w:szCs w:val="24"/>
        </w:rPr>
        <w:t>198</w:t>
      </w:r>
      <w:r>
        <w:rPr>
          <w:rFonts w:ascii="Arial" w:eastAsia="Times New Roman" w:hAnsi="Arial" w:cs="Arial"/>
          <w:sz w:val="24"/>
          <w:szCs w:val="24"/>
        </w:rPr>
        <w:t>5,0</w:t>
      </w:r>
      <w:r w:rsidRPr="00AC700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E025F" w:rsidRPr="008646CA" w:rsidRDefault="00FE025F" w:rsidP="00FE025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E025F" w:rsidRPr="008646CA" w:rsidRDefault="00FE025F" w:rsidP="00FE0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025F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25F" w:rsidRPr="008646CA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E025F" w:rsidRPr="008646CA" w:rsidRDefault="00FE025F" w:rsidP="00FE025F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FE025F" w:rsidRPr="008646CA" w:rsidRDefault="00FE025F" w:rsidP="00FE025F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FE025F" w:rsidRPr="008646CA" w:rsidRDefault="00FE025F" w:rsidP="00FE025F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E025F" w:rsidRPr="008646CA" w:rsidRDefault="00FE025F" w:rsidP="00FE025F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417"/>
      </w:tblGrid>
      <w:tr w:rsidR="00FE025F" w:rsidRPr="008646CA" w:rsidTr="00F639E9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FE025F" w:rsidRPr="008646CA" w:rsidRDefault="00FE025F" w:rsidP="00F639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FE025F" w:rsidRPr="008646CA" w:rsidRDefault="00FE025F" w:rsidP="00F639E9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 меро приятия     (в нату</w:t>
            </w:r>
          </w:p>
          <w:p w:rsidR="00FE025F" w:rsidRPr="008646CA" w:rsidRDefault="00FE025F" w:rsidP="00F639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ральном выра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</w:p>
        </w:tc>
      </w:tr>
      <w:tr w:rsidR="00FE025F" w:rsidRPr="008646CA" w:rsidTr="00F639E9">
        <w:trPr>
          <w:trHeight w:val="115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FE025F" w:rsidRPr="008646CA" w:rsidRDefault="00FE025F" w:rsidP="00F639E9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FE025F" w:rsidRPr="008646CA" w:rsidRDefault="00FE025F" w:rsidP="00F639E9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 рой год плано</w:t>
            </w:r>
          </w:p>
          <w:p w:rsidR="00FE025F" w:rsidRPr="008646CA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 перио</w:t>
            </w:r>
          </w:p>
          <w:p w:rsidR="00FE025F" w:rsidRPr="008646CA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46CA" w:rsidTr="00F639E9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FE025F" w:rsidRPr="008646CA" w:rsidTr="00F639E9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53C60" w:rsidRDefault="00FE025F" w:rsidP="00F639E9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821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46CA" w:rsidTr="00F639E9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сельсовета"муниципальной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 насе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FE025F" w:rsidRPr="008646CA" w:rsidTr="00F639E9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4A1049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53C60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53C60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53C60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FE025F" w:rsidRPr="004A1049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 улиц- 14,93 км</w:t>
            </w:r>
          </w:p>
        </w:tc>
      </w:tr>
      <w:tr w:rsidR="00FE025F" w:rsidRPr="008646CA" w:rsidTr="00F639E9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1DC0">
              <w:rPr>
                <w:rFonts w:ascii="Arial" w:eastAsia="Times New Roman" w:hAnsi="Arial" w:cs="Arial"/>
                <w:sz w:val="24"/>
                <w:szCs w:val="24"/>
              </w:rPr>
              <w:t>673,4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53C60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FE025F" w:rsidRPr="008646CA" w:rsidTr="00F639E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ность 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46CA" w:rsidTr="00F639E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FE025F" w:rsidRPr="008646CA" w:rsidRDefault="00FE025F" w:rsidP="00F639E9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46CA" w:rsidTr="00F639E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6 </w:t>
            </w: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Фина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нсовое обеспечение мероприятий,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мы "Благоустройство территории Н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492">
              <w:rPr>
                <w:rFonts w:ascii="Arial" w:eastAsia="Times New Roman" w:hAnsi="Arial" w:cs="Arial"/>
                <w:sz w:val="24"/>
                <w:szCs w:val="24"/>
              </w:rPr>
              <w:t>676,9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97492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492">
              <w:rPr>
                <w:rFonts w:ascii="Arial" w:eastAsia="Times New Roman" w:hAnsi="Arial" w:cs="Arial"/>
                <w:sz w:val="24"/>
                <w:szCs w:val="24"/>
              </w:rPr>
              <w:t>676,9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46CA" w:rsidTr="00F639E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46CA" w:rsidTr="00F639E9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32E99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46C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8646CA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632E99" w:rsidRDefault="00FE025F" w:rsidP="00F639E9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821,90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46CA" w:rsidRDefault="00FE025F" w:rsidP="00F639E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025F" w:rsidRDefault="00FE025F" w:rsidP="00F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5F" w:rsidRDefault="00FE025F" w:rsidP="00FE025F">
      <w:pPr>
        <w:spacing w:after="0" w:line="240" w:lineRule="auto"/>
        <w:rPr>
          <w:rFonts w:ascii="Arial" w:hAnsi="Arial" w:cs="Arial"/>
          <w:sz w:val="24"/>
          <w:szCs w:val="24"/>
        </w:rPr>
        <w:sectPr w:rsidR="00FE025F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Е. В. Краева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FE025F" w:rsidRPr="002B59BA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20.07.2022 № 70-п</w:t>
      </w:r>
    </w:p>
    <w:p w:rsidR="00FE025F" w:rsidRPr="0021283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Приложение 5</w:t>
      </w:r>
    </w:p>
    <w:p w:rsidR="00FE025F" w:rsidRPr="0021283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целевой программе </w:t>
      </w:r>
    </w:p>
    <w:p w:rsidR="00FE025F" w:rsidRPr="0021283F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FE025F" w:rsidRPr="0021283F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FE025F" w:rsidRPr="0021283F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»</w:t>
      </w:r>
    </w:p>
    <w:p w:rsidR="00FE025F" w:rsidRPr="0021283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E025F" w:rsidRPr="0021283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Pr="0021283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FE025F" w:rsidRPr="0021283F" w:rsidRDefault="00FE025F" w:rsidP="00FE02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FE025F" w:rsidRPr="0021283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FE025F" w:rsidRPr="0021283F" w:rsidTr="00F639E9"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2128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FE025F" w:rsidRPr="0021283F" w:rsidTr="00F639E9"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FE025F" w:rsidRPr="0021283F" w:rsidTr="00F639E9"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FE025F" w:rsidRPr="0021283F" w:rsidTr="00F639E9">
        <w:trPr>
          <w:trHeight w:val="634"/>
        </w:trPr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FE025F" w:rsidRPr="0021283F" w:rsidTr="00F639E9">
        <w:trPr>
          <w:trHeight w:val="1492"/>
        </w:trPr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FE025F" w:rsidRPr="0021283F" w:rsidTr="00F639E9">
        <w:trPr>
          <w:trHeight w:val="1175"/>
        </w:trPr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FE025F" w:rsidRPr="0021283F" w:rsidRDefault="00FE025F" w:rsidP="00F639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FE025F" w:rsidRPr="0021283F" w:rsidTr="00F639E9"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1283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1283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21283F" w:rsidTr="00F639E9">
        <w:trPr>
          <w:trHeight w:val="2603"/>
        </w:trPr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2022 - 2024 годах 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4616,70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рублей, </w:t>
            </w:r>
          </w:p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2720,50 тыс. рублей</w:t>
            </w:r>
          </w:p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годам: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2022 году - 2720,50 тыс. рублей;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- 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2022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2023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390,00 тыс. рублей;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2024 году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390,00 тыс. рублей.</w:t>
            </w:r>
          </w:p>
        </w:tc>
      </w:tr>
      <w:tr w:rsidR="00FE025F" w:rsidRPr="0021283F" w:rsidTr="00F639E9">
        <w:trPr>
          <w:trHeight w:val="416"/>
        </w:trPr>
        <w:tc>
          <w:tcPr>
            <w:tcW w:w="340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Контроль  за реализацией  подпрограммы осуществляет финансово-экономическое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администрации  Большеулуйского района </w:t>
            </w:r>
          </w:p>
        </w:tc>
      </w:tr>
    </w:tbl>
    <w:p w:rsidR="00FE025F" w:rsidRPr="0021283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Pr="0021283F" w:rsidRDefault="00FE025F" w:rsidP="00FE025F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E025F" w:rsidRPr="0021283F" w:rsidRDefault="00FE025F" w:rsidP="00FE025F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2.1. Постановка общей проблемы и обоснование необходимости разработки подпрограммы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1283F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Только путем внедрение современной трубной продукции, водоочистных установок на объектах водоснабжения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2018 году по причине обвала водозаборной скважины в д. Турецк проведен капитальный ремонт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FE025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2020 году за счет средств краевой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</w:t>
      </w:r>
      <w:r>
        <w:rPr>
          <w:rFonts w:ascii="Arial" w:eastAsia="Times New Roman" w:hAnsi="Arial" w:cs="Arial"/>
          <w:sz w:val="24"/>
          <w:szCs w:val="24"/>
        </w:rPr>
        <w:t xml:space="preserve">евого бюджета составили - 1 089 </w:t>
      </w:r>
      <w:r w:rsidRPr="0021283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00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Pr="0021283F">
        <w:rPr>
          <w:rFonts w:ascii="Arial" w:eastAsia="Times New Roman" w:hAnsi="Arial" w:cs="Arial"/>
          <w:sz w:val="24"/>
          <w:szCs w:val="24"/>
        </w:rPr>
        <w:t>, средства бюджет</w:t>
      </w:r>
      <w:r>
        <w:rPr>
          <w:rFonts w:ascii="Arial" w:eastAsia="Times New Roman" w:hAnsi="Arial" w:cs="Arial"/>
          <w:sz w:val="24"/>
          <w:szCs w:val="24"/>
        </w:rPr>
        <w:t>а Новоеловского сельсовета – 13 </w:t>
      </w:r>
      <w:r w:rsidRPr="0021283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00,0</w:t>
      </w:r>
      <w:r w:rsidRPr="0021283F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1283F">
        <w:rPr>
          <w:rFonts w:ascii="Arial" w:eastAsia="Times New Roman" w:hAnsi="Arial" w:cs="Arial"/>
          <w:sz w:val="24"/>
          <w:szCs w:val="24"/>
        </w:rPr>
        <w:t xml:space="preserve"> году </w:t>
      </w:r>
      <w:r>
        <w:rPr>
          <w:rFonts w:ascii="Arial" w:eastAsia="Times New Roman" w:hAnsi="Arial" w:cs="Arial"/>
          <w:sz w:val="24"/>
          <w:szCs w:val="24"/>
        </w:rPr>
        <w:t xml:space="preserve">по </w:t>
      </w:r>
      <w:r w:rsidRPr="0021283F">
        <w:rPr>
          <w:rFonts w:ascii="Arial" w:eastAsia="Times New Roman" w:hAnsi="Arial" w:cs="Arial"/>
          <w:sz w:val="24"/>
          <w:szCs w:val="24"/>
        </w:rPr>
        <w:t>подпрограмм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1283F">
        <w:rPr>
          <w:rFonts w:ascii="Arial" w:eastAsia="Times New Roman" w:hAnsi="Arial" w:cs="Arial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</w:t>
      </w:r>
      <w:r>
        <w:rPr>
          <w:rFonts w:ascii="Arial" w:eastAsia="Times New Roman" w:hAnsi="Arial" w:cs="Arial"/>
          <w:sz w:val="24"/>
          <w:szCs w:val="24"/>
        </w:rPr>
        <w:t>выделены</w:t>
      </w:r>
      <w:r w:rsidRPr="0021283F">
        <w:rPr>
          <w:rFonts w:ascii="Arial" w:eastAsia="Times New Roman" w:hAnsi="Arial" w:cs="Arial"/>
          <w:sz w:val="24"/>
          <w:szCs w:val="24"/>
        </w:rPr>
        <w:t xml:space="preserve"> средств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 </w:t>
      </w:r>
      <w:r w:rsidRPr="0021283F">
        <w:rPr>
          <w:rFonts w:ascii="Arial" w:eastAsia="Times New Roman" w:hAnsi="Arial" w:cs="Arial"/>
          <w:sz w:val="24"/>
          <w:szCs w:val="24"/>
        </w:rPr>
        <w:t xml:space="preserve">капитальный ремонт </w:t>
      </w:r>
      <w:r>
        <w:rPr>
          <w:rFonts w:ascii="Arial" w:eastAsia="Times New Roman" w:hAnsi="Arial" w:cs="Arial"/>
          <w:sz w:val="24"/>
          <w:szCs w:val="24"/>
        </w:rPr>
        <w:t>водонапорной башни, расположенной по ул. Лесная</w:t>
      </w:r>
      <w:r w:rsidRPr="0021283F">
        <w:rPr>
          <w:rFonts w:ascii="Arial" w:eastAsia="Times New Roman" w:hAnsi="Arial" w:cs="Arial"/>
          <w:sz w:val="24"/>
          <w:szCs w:val="24"/>
        </w:rPr>
        <w:t>. Средства краевого бюджета состав</w:t>
      </w:r>
      <w:r>
        <w:rPr>
          <w:rFonts w:ascii="Arial" w:eastAsia="Times New Roman" w:hAnsi="Arial" w:cs="Arial"/>
          <w:sz w:val="24"/>
          <w:szCs w:val="24"/>
        </w:rPr>
        <w:t>ляют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2 720 500,0</w:t>
      </w:r>
      <w:r w:rsidRPr="0021283F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лей</w:t>
      </w:r>
      <w:r w:rsidRPr="0021283F">
        <w:rPr>
          <w:rFonts w:ascii="Arial" w:eastAsia="Times New Roman" w:hAnsi="Arial" w:cs="Arial"/>
          <w:sz w:val="24"/>
          <w:szCs w:val="24"/>
        </w:rPr>
        <w:t xml:space="preserve">, средства бюджета Новоеловского сельсовета – </w:t>
      </w:r>
      <w:r>
        <w:rPr>
          <w:rFonts w:ascii="Arial" w:eastAsia="Times New Roman" w:hAnsi="Arial" w:cs="Arial"/>
          <w:sz w:val="24"/>
          <w:szCs w:val="24"/>
        </w:rPr>
        <w:t xml:space="preserve">726 182 рубля.  </w:t>
      </w:r>
      <w:r w:rsidRPr="0021283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Прокуратурой Большеулуйского района и Россельхознадзором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СаНПиНа. На 2021 год требуется 343,00 тыс. руб.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</w:t>
      </w:r>
      <w:r w:rsidRPr="0021283F">
        <w:rPr>
          <w:rFonts w:ascii="Arial" w:eastAsia="Times New Roman" w:hAnsi="Arial" w:cs="Arial"/>
          <w:sz w:val="24"/>
          <w:szCs w:val="24"/>
        </w:rPr>
        <w:lastRenderedPageBreak/>
        <w:t xml:space="preserve">2020 году, согласно предписания прокурора Большеулуйского района, проведен ремонт жилого дома по адресу с. Новая Еловка, ул. Советская, д.71.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1283F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21283F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2022 - 2024 годы.                                                                                  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FE025F" w:rsidRPr="0021283F" w:rsidRDefault="00FE025F" w:rsidP="00FE025F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FE025F" w:rsidRPr="0021283F" w:rsidRDefault="00FE025F" w:rsidP="00FE025F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FE025F" w:rsidRPr="0021283F" w:rsidRDefault="00FE025F" w:rsidP="00FE025F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FE025F" w:rsidRPr="0021283F" w:rsidRDefault="00FE025F" w:rsidP="00FE025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FE025F" w:rsidRPr="0021283F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контроль за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FE025F" w:rsidRPr="0021283F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lastRenderedPageBreak/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FE025F" w:rsidRPr="0021283F" w:rsidRDefault="00FE025F" w:rsidP="00FE025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отчетным, подлежит размещению на официальном сайте Администрации Большеулуйского района  в    сети Интернет.</w:t>
      </w:r>
    </w:p>
    <w:p w:rsidR="00FE025F" w:rsidRPr="0021283F" w:rsidRDefault="00FE025F" w:rsidP="00FE025F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FE025F" w:rsidRPr="0021283F" w:rsidRDefault="00FE025F" w:rsidP="00FE0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-  создание благоприятных и комфортных условий для проживания в жилых домах муниципальной собственности,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FE025F" w:rsidRPr="0021283F" w:rsidRDefault="00FE025F" w:rsidP="00FE025F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2022 - 2024 годах  - </w:t>
      </w:r>
      <w:r>
        <w:rPr>
          <w:rFonts w:ascii="Arial" w:eastAsia="Times New Roman" w:hAnsi="Arial" w:cs="Arial"/>
          <w:sz w:val="24"/>
          <w:szCs w:val="24"/>
        </w:rPr>
        <w:t xml:space="preserve">4616,70 </w:t>
      </w:r>
      <w:r w:rsidRPr="0021283F">
        <w:rPr>
          <w:rFonts w:ascii="Arial" w:eastAsia="Times New Roman" w:hAnsi="Arial" w:cs="Arial"/>
          <w:sz w:val="24"/>
          <w:szCs w:val="24"/>
        </w:rPr>
        <w:t xml:space="preserve">тыс. рублей, </w:t>
      </w:r>
    </w:p>
    <w:p w:rsidR="00FE025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том числе:</w:t>
      </w:r>
    </w:p>
    <w:p w:rsidR="00FE025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средства краевого бюджета – 2720,50 тыс. рублей по годам: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2022 году - 2720,50 тыс. рублей;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средства местного бюджета - </w:t>
      </w:r>
      <w:r w:rsidRPr="00D83652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896</w:t>
      </w:r>
      <w:r w:rsidRPr="00D8365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83652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283F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2022 году – </w:t>
      </w:r>
      <w:r>
        <w:rPr>
          <w:rFonts w:ascii="Arial" w:eastAsia="Times New Roman" w:hAnsi="Arial" w:cs="Arial"/>
          <w:sz w:val="24"/>
          <w:szCs w:val="24"/>
        </w:rPr>
        <w:t>1116</w:t>
      </w:r>
      <w:r w:rsidRPr="00D8365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83652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283F">
        <w:rPr>
          <w:rFonts w:ascii="Arial" w:eastAsia="Times New Roman" w:hAnsi="Arial" w:cs="Arial"/>
          <w:sz w:val="24"/>
          <w:szCs w:val="24"/>
        </w:rPr>
        <w:t>тыс. рублей;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2023 году –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1283F">
        <w:rPr>
          <w:rFonts w:ascii="Arial" w:eastAsia="Times New Roman" w:hAnsi="Arial" w:cs="Arial"/>
          <w:sz w:val="24"/>
          <w:szCs w:val="24"/>
        </w:rPr>
        <w:t>390,00 тыс. рублей;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2024 году –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1283F">
        <w:rPr>
          <w:rFonts w:ascii="Arial" w:eastAsia="Times New Roman" w:hAnsi="Arial" w:cs="Arial"/>
          <w:sz w:val="24"/>
          <w:szCs w:val="24"/>
        </w:rPr>
        <w:t>390,00 тыс. рублей.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Pr="0021283F" w:rsidRDefault="00FE025F" w:rsidP="00FE025F">
      <w:pPr>
        <w:rPr>
          <w:rFonts w:ascii="Calibri" w:eastAsia="Calibri" w:hAnsi="Calibri" w:cs="Times New Roman"/>
          <w:lang w:eastAsia="en-US"/>
        </w:rPr>
      </w:pPr>
    </w:p>
    <w:p w:rsidR="00FE025F" w:rsidRDefault="00FE025F" w:rsidP="00FE025F">
      <w:pPr>
        <w:rPr>
          <w:rFonts w:ascii="Calibri" w:eastAsia="Calibri" w:hAnsi="Calibri" w:cs="Times New Roman"/>
          <w:lang w:eastAsia="en-US"/>
        </w:rPr>
        <w:sectPr w:rsidR="00FE025F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1283F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E025F" w:rsidRPr="0021283F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562"/>
        <w:gridCol w:w="707"/>
        <w:gridCol w:w="999"/>
        <w:gridCol w:w="567"/>
        <w:gridCol w:w="1276"/>
        <w:gridCol w:w="1134"/>
        <w:gridCol w:w="993"/>
        <w:gridCol w:w="1022"/>
        <w:gridCol w:w="14"/>
        <w:gridCol w:w="1798"/>
      </w:tblGrid>
      <w:tr w:rsidR="00FE025F" w:rsidRPr="0021283F" w:rsidTr="00F639E9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21283F" w:rsidTr="00F639E9">
        <w:trPr>
          <w:trHeight w:val="26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Текущий год планового перио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приятия (в натураль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ном выражении</w:t>
            </w:r>
          </w:p>
        </w:tc>
      </w:tr>
      <w:tr w:rsidR="00FE025F" w:rsidRPr="0021283F" w:rsidTr="00F639E9">
        <w:trPr>
          <w:trHeight w:val="412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21283F" w:rsidTr="00F639E9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836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 водонапор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ных башни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FE025F" w:rsidRPr="0021283F" w:rsidTr="00F639E9">
        <w:trPr>
          <w:trHeight w:val="2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Обслуживание объектов водоснабжения в  рамках подпрограммы «Содержание и развитие объектов жилищно-коммунального хозяйства на территории Новоеловского сельсовета»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 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 водона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FE025F" w:rsidRPr="0021283F" w:rsidTr="00F639E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49B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</w:t>
            </w:r>
            <w:r w:rsidRPr="00B949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 и развитие объектов жилищно-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49B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 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hanging="10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245E">
              <w:rPr>
                <w:rFonts w:ascii="Arial" w:eastAsia="Times New Roman" w:hAnsi="Arial" w:cs="Arial"/>
                <w:sz w:val="24"/>
                <w:szCs w:val="24"/>
              </w:rPr>
              <w:t>01200S5710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>3446,7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7BC3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7BC3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BC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7BC3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BC3">
              <w:rPr>
                <w:rFonts w:ascii="Arial" w:eastAsia="Times New Roman" w:hAnsi="Arial" w:cs="Arial"/>
                <w:sz w:val="24"/>
                <w:szCs w:val="24"/>
              </w:rPr>
              <w:t>3446,7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21283F" w:rsidTr="00F639E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21283F" w:rsidTr="00F639E9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B6BF8">
              <w:rPr>
                <w:rFonts w:ascii="Arial" w:eastAsia="Times New Roman" w:hAnsi="Arial" w:cs="Arial"/>
                <w:sz w:val="24"/>
                <w:szCs w:val="24"/>
              </w:rPr>
              <w:t>3 836,7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21283F" w:rsidRDefault="00FE025F" w:rsidP="00F6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Глава Новоеловского сельсовета                                                                                                                                          Е. В. Краева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  <w:sectPr w:rsidR="00FE025F" w:rsidSect="0021283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5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20.07.2022 № 70-п</w:t>
      </w:r>
    </w:p>
    <w:p w:rsidR="00FE025F" w:rsidRPr="00DF0AC8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Приложение 6</w:t>
      </w:r>
    </w:p>
    <w:p w:rsidR="00FE025F" w:rsidRPr="00DF0AC8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к муниципальной программе «Благоустройство территории </w:t>
      </w:r>
    </w:p>
    <w:p w:rsidR="00FE025F" w:rsidRPr="00DF0AC8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FE025F" w:rsidRPr="00DF0AC8" w:rsidRDefault="00FE025F" w:rsidP="00FE025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FE025F" w:rsidRPr="00DF0AC8" w:rsidRDefault="00FE025F" w:rsidP="00FE0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25F" w:rsidRPr="00DF0AC8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ПАСПОРТ подпрограммы 3</w:t>
      </w:r>
    </w:p>
    <w:p w:rsidR="00FE025F" w:rsidRPr="00DF0AC8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«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DF0AC8">
        <w:rPr>
          <w:rFonts w:ascii="Arial" w:eastAsia="Times New Roman" w:hAnsi="Arial" w:cs="Arial"/>
          <w:sz w:val="24"/>
          <w:szCs w:val="24"/>
        </w:rPr>
        <w:t>»</w:t>
      </w:r>
    </w:p>
    <w:p w:rsidR="00FE025F" w:rsidRPr="00DF0AC8" w:rsidRDefault="00FE025F" w:rsidP="00FE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953"/>
      </w:tblGrid>
      <w:tr w:rsidR="00FE025F" w:rsidRPr="00DF0AC8" w:rsidTr="00F639E9">
        <w:trPr>
          <w:trHeight w:val="502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FE025F" w:rsidRPr="00DF0AC8" w:rsidRDefault="00FE025F" w:rsidP="00F63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FE025F" w:rsidRPr="00DF0AC8" w:rsidTr="00F639E9">
        <w:trPr>
          <w:trHeight w:val="326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жилищно-коммунального хозяйства»</w:t>
            </w:r>
          </w:p>
        </w:tc>
      </w:tr>
      <w:tr w:rsidR="00FE025F" w:rsidRPr="00DF0AC8" w:rsidTr="00F639E9">
        <w:trPr>
          <w:trHeight w:val="635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заказчик– координатор подпрограммы</w:t>
            </w: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FE025F" w:rsidRPr="00DF0AC8" w:rsidTr="00F639E9">
        <w:trPr>
          <w:trHeight w:val="652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FE025F" w:rsidRPr="00DF0AC8" w:rsidTr="00F639E9">
        <w:trPr>
          <w:trHeight w:val="679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</w:p>
          <w:p w:rsidR="00FE025F" w:rsidRPr="00DF0AC8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FE025F" w:rsidRPr="00DF0AC8" w:rsidTr="00F639E9">
        <w:trPr>
          <w:trHeight w:val="104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FE025F" w:rsidRPr="00DF0AC8" w:rsidTr="00F639E9">
        <w:trPr>
          <w:trHeight w:val="104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годы</w:t>
            </w:r>
          </w:p>
        </w:tc>
      </w:tr>
      <w:tr w:rsidR="00FE025F" w:rsidRPr="00DF0AC8" w:rsidTr="00F639E9">
        <w:trPr>
          <w:trHeight w:val="2591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за счет средств бюджета Новоеловского сельсовета на 2022 -2024 годы составит –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883,80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FE025F" w:rsidRPr="00DF0AC8" w:rsidRDefault="00FE025F" w:rsidP="00F63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883,80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2022 год -  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023,40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2023 год - 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2024 год  -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рублей.</w:t>
            </w:r>
          </w:p>
        </w:tc>
      </w:tr>
      <w:tr w:rsidR="00FE025F" w:rsidRPr="00DF0AC8" w:rsidTr="00F639E9">
        <w:trPr>
          <w:trHeight w:val="285"/>
        </w:trPr>
        <w:tc>
          <w:tcPr>
            <w:tcW w:w="3544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исполнения подпрограммы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сельсовета.</w:t>
            </w:r>
          </w:p>
          <w:p w:rsidR="00FE025F" w:rsidRPr="00DF0AC8" w:rsidRDefault="00FE025F" w:rsidP="00F639E9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финансово-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экономическое управление Администрации Большеулуйского района</w:t>
            </w:r>
          </w:p>
        </w:tc>
      </w:tr>
    </w:tbl>
    <w:p w:rsidR="00FE025F" w:rsidRPr="00DF0AC8" w:rsidRDefault="00FE025F" w:rsidP="00FE025F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25F" w:rsidRPr="00DF0AC8" w:rsidRDefault="00FE025F" w:rsidP="00FE025F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FE025F" w:rsidRPr="00DF0AC8" w:rsidRDefault="00FE025F" w:rsidP="00FE025F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025F" w:rsidRPr="00DF0AC8" w:rsidRDefault="00FE025F" w:rsidP="00FE025F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FE025F" w:rsidRPr="00DF0AC8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Благоустройство территории Новоеловского сельсовета, являясь одной из главных задач местного самоуправления, обеспечивает население Новоеловского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FE025F" w:rsidRPr="00DF0AC8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FE025F" w:rsidRPr="00DF0AC8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DF0AC8">
        <w:rPr>
          <w:rFonts w:ascii="Arial" w:eastAsia="Times New Roman" w:hAnsi="Arial" w:cs="Arial"/>
          <w:sz w:val="24"/>
          <w:szCs w:val="24"/>
        </w:rPr>
        <w:t>на уровне Новоеловского сельсовета в новых условиях.</w:t>
      </w:r>
    </w:p>
    <w:p w:rsidR="00FE025F" w:rsidRPr="00DF0AC8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В том числе, в рамках подпрограммы осуществляется реализация полномочий органов исполнительной власти по:</w:t>
      </w:r>
    </w:p>
    <w:p w:rsidR="00FE025F" w:rsidRPr="00DF0AC8" w:rsidRDefault="00FE025F" w:rsidP="00FE025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Обеспечению водоснабжения, в том числе: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В целях бесперебойного обеспечения жителей населенных пунктов питьевой водой  в штат администрации Новоеловского сельсовета введены три единицы слесаря по обслуживанию водонапорных башен и одна единица слесаря аварийных работ для обслуживания и ремонта колонок в с. Новая Еловка и          д. Турецк.  </w:t>
      </w:r>
    </w:p>
    <w:p w:rsidR="00FE025F" w:rsidRPr="00DF0AC8" w:rsidRDefault="00FE025F" w:rsidP="00FE025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Обеспечению благоустройства территории населенных пунктов, в том числе: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Для выполнения работ по обслуживанию и текущему ремонту линий уличного освещения в штате администрации Новоеловского сельсовета введена одна  единица электрика. 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Общий фонд заработной платы инфраструктуры составляет – 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2666,30 тыс. руб.</w:t>
      </w:r>
    </w:p>
    <w:p w:rsidR="00FE025F" w:rsidRPr="00DF0AC8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DF0AC8" w:rsidRDefault="00FE025F" w:rsidP="00FE025F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2.2. Основная цель, задачи, этапы и сроки выполнения </w:t>
      </w:r>
    </w:p>
    <w:p w:rsidR="00FE025F" w:rsidRPr="00DF0AC8" w:rsidRDefault="00FE025F" w:rsidP="00FE025F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подпрограммы, целевые индикаторы</w:t>
      </w:r>
    </w:p>
    <w:p w:rsidR="00FE025F" w:rsidRPr="00DF0AC8" w:rsidRDefault="00FE025F" w:rsidP="00FE025F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Основной целью Подпрограммы является:</w:t>
      </w:r>
    </w:p>
    <w:p w:rsidR="00FE025F" w:rsidRPr="00DF0AC8" w:rsidRDefault="00FE025F" w:rsidP="00FE025F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:rsidR="00FE025F" w:rsidRPr="00DF0AC8" w:rsidRDefault="00FE025F" w:rsidP="00FE025F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FE025F" w:rsidRPr="00DF0AC8" w:rsidRDefault="00FE025F" w:rsidP="00FE025F">
      <w:pPr>
        <w:autoSpaceDE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Срок выполнения программы  2022 – 2024 годы.</w:t>
      </w:r>
    </w:p>
    <w:p w:rsidR="00FE025F" w:rsidRPr="00DF0AC8" w:rsidRDefault="00FE025F" w:rsidP="00FE025F">
      <w:p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 xml:space="preserve">            Целевые индикаторы: </w:t>
      </w:r>
    </w:p>
    <w:p w:rsidR="00FE025F" w:rsidRPr="00DF0AC8" w:rsidRDefault="00FE025F" w:rsidP="00FE025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программе до 100%  ежегодно.</w:t>
      </w:r>
    </w:p>
    <w:p w:rsidR="00FE025F" w:rsidRPr="00DF0AC8" w:rsidRDefault="00FE025F" w:rsidP="00FE025F">
      <w:pPr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025F" w:rsidRPr="00DF0AC8" w:rsidRDefault="00FE025F" w:rsidP="00FE025F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2.3. Механизм реализации подпрограммы</w:t>
      </w:r>
    </w:p>
    <w:p w:rsidR="00FE025F" w:rsidRPr="00DF0AC8" w:rsidRDefault="00FE025F" w:rsidP="00FE025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Реализация подпрограммы осуществляется за счет средств бюджета Новоеловского сельсовета.</w:t>
      </w:r>
    </w:p>
    <w:p w:rsidR="00FE025F" w:rsidRPr="00DF0AC8" w:rsidRDefault="00FE025F" w:rsidP="00FE025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Главным распорядителем средств подпрограммы является администрация Новоеловского сельсовета.</w:t>
      </w:r>
    </w:p>
    <w:p w:rsidR="00FE025F" w:rsidRPr="00DF0AC8" w:rsidRDefault="00FE025F" w:rsidP="00FE0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lastRenderedPageBreak/>
        <w:t xml:space="preserve">Учреждение осуществляет свои функции за счет средств бюджета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на финансовое обеспечение выполнения муниципального задания и иные цели.</w:t>
      </w:r>
    </w:p>
    <w:p w:rsidR="00FE025F" w:rsidRPr="00DF0AC8" w:rsidRDefault="00FE025F" w:rsidP="00FE025F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FE025F" w:rsidRPr="00DF0AC8" w:rsidRDefault="00FE025F" w:rsidP="00FE025F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E025F" w:rsidRPr="00DF0AC8" w:rsidRDefault="00FE025F" w:rsidP="00FE025F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2.4. Управление подпрограммой и контроль </w:t>
      </w:r>
    </w:p>
    <w:p w:rsidR="00FE025F" w:rsidRPr="00DF0AC8" w:rsidRDefault="00FE025F" w:rsidP="00FE025F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над ходом ее выполнения</w:t>
      </w:r>
    </w:p>
    <w:p w:rsidR="00FE025F" w:rsidRPr="00DF0AC8" w:rsidRDefault="00FE025F" w:rsidP="00FE025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Управление реализацией Подпрограммы осуществляется Главным исполнителем Подпрограммы – Администрацией Новоеловского сельсовета.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FE025F" w:rsidRPr="00DF0AC8" w:rsidRDefault="00FE025F" w:rsidP="00FE025F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FE025F" w:rsidRPr="00DF0AC8" w:rsidRDefault="00FE025F" w:rsidP="00FE025F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DF0AC8" w:rsidRDefault="00FE025F" w:rsidP="00FE025F">
      <w:pPr>
        <w:tabs>
          <w:tab w:val="left" w:pos="90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2.5. Оценка социально-экономической эффективности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2.5.1. Реализация подпрограммы позволит достичь следующих результатов:</w:t>
      </w:r>
    </w:p>
    <w:p w:rsidR="00FE025F" w:rsidRPr="00DF0AC8" w:rsidRDefault="00FE025F" w:rsidP="00FE0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в сфере благоустройства населенных пунктов;</w:t>
      </w:r>
    </w:p>
    <w:p w:rsidR="00FE025F" w:rsidRPr="00DF0AC8" w:rsidRDefault="00FE025F" w:rsidP="00FE0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эффективное осуществление реализации полномочий органов местного самоуправления по:</w:t>
      </w:r>
    </w:p>
    <w:p w:rsidR="00FE025F" w:rsidRPr="00DF0AC8" w:rsidRDefault="00FE025F" w:rsidP="00FE025F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получению  населением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воды питьевого качества;</w:t>
      </w:r>
    </w:p>
    <w:p w:rsidR="00FE025F" w:rsidRPr="00DF0AC8" w:rsidRDefault="00FE025F" w:rsidP="00FE025F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FE025F" w:rsidRPr="00DF0AC8" w:rsidRDefault="00FE025F" w:rsidP="00FE0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Все жители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смогут воспользоваться результатами реализации планируемых мероприятий в случае исполнения подпрограммы.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2.5.2. В результате реализации подпрограммы планируется достичь целевых индикаторов, отраженных в приложении № 1.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E025F" w:rsidRPr="00DF0AC8" w:rsidRDefault="00FE025F" w:rsidP="00FE025F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FE025F" w:rsidRPr="00DF0AC8" w:rsidRDefault="00FE025F" w:rsidP="00FE025F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FE025F" w:rsidRPr="00DF0AC8" w:rsidRDefault="00FE025F" w:rsidP="00FE0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FE025F" w:rsidRPr="00DF0AC8" w:rsidRDefault="00FE025F" w:rsidP="00FE0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Приобретение пиломатериала для ограждения  территории мест захоронений;</w:t>
      </w:r>
    </w:p>
    <w:p w:rsidR="00FE025F" w:rsidRPr="00DF0AC8" w:rsidRDefault="00FE025F" w:rsidP="00FE02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Финансирование оплаты труда работников инфраструктуры – ежемесячно;</w:t>
      </w:r>
    </w:p>
    <w:p w:rsidR="00FE025F" w:rsidRPr="00DF0AC8" w:rsidRDefault="00FE025F" w:rsidP="00FE025F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 xml:space="preserve">      4) </w:t>
      </w:r>
      <w:r w:rsidRPr="00DF0AC8">
        <w:rPr>
          <w:rFonts w:ascii="Arial" w:eastAsia="Times New Roman" w:hAnsi="Arial" w:cs="Arial"/>
          <w:sz w:val="24"/>
          <w:szCs w:val="24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FE025F" w:rsidRPr="00DF0AC8" w:rsidRDefault="00FE025F" w:rsidP="00FE02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FE025F" w:rsidRPr="00DF0AC8" w:rsidRDefault="00FE025F" w:rsidP="00FE02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025F" w:rsidRPr="00DF0AC8" w:rsidRDefault="00FE025F" w:rsidP="00FE025F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E025F" w:rsidRPr="00DF0AC8" w:rsidRDefault="00FE025F" w:rsidP="00FE025F">
      <w:pPr>
        <w:autoSpaceDE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025F" w:rsidRPr="00DF0AC8" w:rsidRDefault="00FE025F" w:rsidP="00FE025F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F0AC8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FE025F" w:rsidRPr="00DF0AC8" w:rsidRDefault="00FE025F" w:rsidP="00FE025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обеспечение реализации мероприятий муниципальной программы  составит - </w:t>
      </w:r>
      <w:r w:rsidRPr="008627E5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883,80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FE025F" w:rsidRPr="00DF0AC8" w:rsidRDefault="00FE025F" w:rsidP="00FE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lastRenderedPageBreak/>
        <w:t xml:space="preserve">средства местного бюджета – </w:t>
      </w:r>
      <w:r w:rsidRPr="008627E5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883,80 </w:t>
      </w:r>
      <w:r w:rsidRPr="00DF0AC8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FE025F" w:rsidRPr="00DF0AC8" w:rsidRDefault="00FE025F" w:rsidP="00FE025F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2022 год -  </w:t>
      </w:r>
      <w:r w:rsidRPr="008627E5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023,4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FE025F" w:rsidRPr="00DF0AC8" w:rsidRDefault="00FE025F" w:rsidP="00FE025F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2023 год -  </w:t>
      </w:r>
      <w:r w:rsidRPr="00DF0AC8">
        <w:rPr>
          <w:rFonts w:ascii="Arial" w:eastAsia="Times New Roman" w:hAnsi="Arial" w:cs="Arial"/>
          <w:sz w:val="24"/>
          <w:szCs w:val="24"/>
        </w:rPr>
        <w:t xml:space="preserve">2930,20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FE025F" w:rsidRPr="00DF0AC8" w:rsidRDefault="00FE025F" w:rsidP="00FE025F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2024 год  - </w:t>
      </w:r>
      <w:r w:rsidRPr="00DF0AC8">
        <w:rPr>
          <w:rFonts w:ascii="Arial" w:eastAsia="Times New Roman" w:hAnsi="Arial" w:cs="Arial"/>
          <w:sz w:val="24"/>
          <w:szCs w:val="24"/>
        </w:rPr>
        <w:t xml:space="preserve">2930,20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рублей.</w:t>
      </w:r>
    </w:p>
    <w:p w:rsidR="00FE025F" w:rsidRPr="00DF0AC8" w:rsidRDefault="00FE025F" w:rsidP="00FE025F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В процессе реализации подпрограммы, прогнозируемые объемы финансовых средств, направляемых на ее реализацию, могут корректироваться.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FE025F" w:rsidRPr="00DF0AC8" w:rsidRDefault="00FE025F" w:rsidP="00FE02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E025F" w:rsidRPr="00DF0AC8" w:rsidRDefault="00FE025F" w:rsidP="00FE025F">
      <w:pPr>
        <w:rPr>
          <w:rFonts w:ascii="Calibri" w:eastAsia="Times New Roman" w:hAnsi="Calibri" w:cs="Times New Roman"/>
        </w:rPr>
      </w:pPr>
    </w:p>
    <w:p w:rsidR="00FE025F" w:rsidRPr="00DF0AC8" w:rsidRDefault="00FE025F" w:rsidP="00FE025F">
      <w:pPr>
        <w:rPr>
          <w:rFonts w:ascii="Calibri" w:eastAsia="Times New Roman" w:hAnsi="Calibri" w:cs="Times New Roman"/>
        </w:rPr>
      </w:pPr>
    </w:p>
    <w:p w:rsidR="00FE025F" w:rsidRPr="00DF0AC8" w:rsidRDefault="00FE025F" w:rsidP="00FE025F">
      <w:pPr>
        <w:rPr>
          <w:rFonts w:ascii="Calibri" w:eastAsia="Times New Roman" w:hAnsi="Calibri" w:cs="Times New Roman"/>
        </w:rPr>
      </w:pPr>
    </w:p>
    <w:p w:rsidR="00FE025F" w:rsidRPr="00DF0AC8" w:rsidRDefault="00FE025F" w:rsidP="00FE025F">
      <w:pPr>
        <w:rPr>
          <w:rFonts w:ascii="Calibri" w:eastAsia="Times New Roman" w:hAnsi="Calibri" w:cs="Times New Roman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  <w:sectPr w:rsidR="00FE025F" w:rsidSect="00DF0AC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E025F" w:rsidRPr="008627E5" w:rsidRDefault="00FE025F" w:rsidP="00FE025F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  <w:r w:rsidRPr="008627E5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E025F" w:rsidRPr="008627E5" w:rsidRDefault="00FE025F" w:rsidP="00FE025F">
      <w:pPr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8627E5">
        <w:rPr>
          <w:rFonts w:ascii="Arial" w:eastAsia="Times New Roman" w:hAnsi="Arial" w:cs="Arial"/>
          <w:sz w:val="24"/>
          <w:szCs w:val="24"/>
        </w:rPr>
        <w:t xml:space="preserve">          к подпрограмме 3 «Обеспечение                      реализации муниципальной программы»</w:t>
      </w:r>
    </w:p>
    <w:p w:rsidR="00FE025F" w:rsidRPr="008627E5" w:rsidRDefault="00FE025F" w:rsidP="00FE025F">
      <w:pPr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</w:p>
    <w:p w:rsidR="00FE025F" w:rsidRPr="008627E5" w:rsidRDefault="00FE025F" w:rsidP="00FE025F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27E5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3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34"/>
        <w:gridCol w:w="1985"/>
        <w:gridCol w:w="564"/>
        <w:gridCol w:w="567"/>
        <w:gridCol w:w="995"/>
        <w:gridCol w:w="567"/>
        <w:gridCol w:w="1275"/>
        <w:gridCol w:w="1276"/>
        <w:gridCol w:w="1276"/>
        <w:gridCol w:w="1276"/>
        <w:gridCol w:w="1417"/>
      </w:tblGrid>
      <w:tr w:rsidR="00FE025F" w:rsidRPr="008627E5" w:rsidTr="00F639E9">
        <w:trPr>
          <w:trHeight w:val="6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jc w:val="center"/>
              <w:rPr>
                <w:rFonts w:ascii="Calibri" w:eastAsia="Times New Roman" w:hAnsi="Calibri" w:cs="Times New Roman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</w:p>
          <w:p w:rsidR="00FE025F" w:rsidRPr="008627E5" w:rsidRDefault="00FE025F" w:rsidP="00F639E9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мый результат от реализа</w:t>
            </w:r>
          </w:p>
          <w:p w:rsidR="00FE025F" w:rsidRPr="008627E5" w:rsidRDefault="00FE025F" w:rsidP="00F639E9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ции подпрог</w:t>
            </w:r>
          </w:p>
          <w:p w:rsidR="00FE025F" w:rsidRPr="008627E5" w:rsidRDefault="00FE025F" w:rsidP="00F639E9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раммного мероприятия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(в нату ральном выраже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нии)</w:t>
            </w:r>
          </w:p>
        </w:tc>
      </w:tr>
      <w:tr w:rsidR="00FE025F" w:rsidRPr="008627E5" w:rsidTr="00F639E9">
        <w:trPr>
          <w:trHeight w:val="2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текущий год плано вого периода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ind w:left="-108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     </w:t>
            </w:r>
          </w:p>
          <w:p w:rsidR="00FE025F" w:rsidRPr="008627E5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41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360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FE025F" w:rsidRPr="008627E5" w:rsidTr="00F639E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6A262A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</w:t>
            </w:r>
            <w:r w:rsidRPr="006A26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>1 994,4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,8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F67">
              <w:rPr>
                <w:rFonts w:ascii="Arial" w:eastAsia="Times New Roman" w:hAnsi="Arial" w:cs="Arial"/>
                <w:sz w:val="24"/>
                <w:szCs w:val="24"/>
              </w:rPr>
              <w:t>Финансовое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4F6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 частичную компенсацию расходов на повышение оплаты труда отдельным категориям работников бюджетной сферы в рамках подпрограммы "Обеспечение условий реализации муниципальной программы" </w:t>
            </w:r>
            <w:r w:rsidRPr="00704F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F67">
              <w:rPr>
                <w:rFonts w:ascii="Arial" w:eastAsia="Times New Roman" w:hAnsi="Arial" w:cs="Arial"/>
                <w:sz w:val="24"/>
                <w:szCs w:val="24"/>
              </w:rPr>
              <w:t>0130027240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F6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740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 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0081170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1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FE025F" w:rsidRPr="008627E5" w:rsidRDefault="00FE025F" w:rsidP="00F639E9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оплаты труда работников инфраструктуры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развитие объектов жилищно-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0081180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3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025F" w:rsidRPr="008627E5" w:rsidTr="00F639E9">
        <w:trPr>
          <w:trHeight w:val="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25F" w:rsidRPr="008627E5" w:rsidRDefault="00FE025F" w:rsidP="00F639E9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5F" w:rsidRPr="008627E5" w:rsidRDefault="00FE025F" w:rsidP="00F6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Е. В. Краева</w:t>
      </w: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E025F" w:rsidRDefault="00FE025F" w:rsidP="00FE025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37D9" w:rsidRDefault="007E37D9">
      <w:bookmarkStart w:id="0" w:name="_GoBack"/>
      <w:bookmarkEnd w:id="0"/>
    </w:p>
    <w:sectPr w:rsidR="007E37D9" w:rsidSect="00FE0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6"/>
    <w:rsid w:val="001B38B6"/>
    <w:rsid w:val="007E37D9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5F"/>
    <w:pPr>
      <w:ind w:left="720"/>
      <w:contextualSpacing/>
    </w:pPr>
  </w:style>
  <w:style w:type="paragraph" w:customStyle="1" w:styleId="ConsPlusCell">
    <w:name w:val="ConsPlusCell"/>
    <w:uiPriority w:val="99"/>
    <w:rsid w:val="00FE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E025F"/>
    <w:rPr>
      <w:color w:val="0000FF"/>
      <w:u w:val="single"/>
    </w:rPr>
  </w:style>
  <w:style w:type="character" w:customStyle="1" w:styleId="1">
    <w:name w:val="Основной шрифт абзаца1"/>
    <w:rsid w:val="00FE025F"/>
  </w:style>
  <w:style w:type="paragraph" w:customStyle="1" w:styleId="10">
    <w:name w:val="Обычный1"/>
    <w:qFormat/>
    <w:rsid w:val="00FE0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5F"/>
    <w:pPr>
      <w:ind w:left="720"/>
      <w:contextualSpacing/>
    </w:pPr>
  </w:style>
  <w:style w:type="paragraph" w:customStyle="1" w:styleId="ConsPlusCell">
    <w:name w:val="ConsPlusCell"/>
    <w:uiPriority w:val="99"/>
    <w:rsid w:val="00FE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E025F"/>
    <w:rPr>
      <w:color w:val="0000FF"/>
      <w:u w:val="single"/>
    </w:rPr>
  </w:style>
  <w:style w:type="character" w:customStyle="1" w:styleId="1">
    <w:name w:val="Основной шрифт абзаца1"/>
    <w:rsid w:val="00FE025F"/>
  </w:style>
  <w:style w:type="paragraph" w:customStyle="1" w:styleId="10">
    <w:name w:val="Обычный1"/>
    <w:qFormat/>
    <w:rsid w:val="00FE0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9178</Words>
  <Characters>52315</Characters>
  <Application>Microsoft Office Word</Application>
  <DocSecurity>0</DocSecurity>
  <Lines>435</Lines>
  <Paragraphs>122</Paragraphs>
  <ScaleCrop>false</ScaleCrop>
  <Company/>
  <LinksUpToDate>false</LinksUpToDate>
  <CharactersWithSpaces>61371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2022-07-28T03:42:00Z</dcterms:created>
  <dcterms:modified xsi:type="dcterms:W3CDTF">2022-07-28T03:42:00Z</dcterms:modified>
</cp:coreProperties>
</file>