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E" w:rsidRDefault="00D470FE" w:rsidP="00D470FE">
      <w:pPr>
        <w:ind w:firstLine="10440"/>
        <w:rPr>
          <w:lang w:val="ru-RU"/>
        </w:rPr>
      </w:pPr>
      <w:r>
        <w:rPr>
          <w:lang w:val="ru-RU"/>
        </w:rPr>
        <w:t>Приложение</w:t>
      </w:r>
    </w:p>
    <w:p w:rsidR="00D470FE" w:rsidRDefault="00D470FE" w:rsidP="00D470FE">
      <w:pPr>
        <w:ind w:firstLine="10440"/>
        <w:rPr>
          <w:lang w:val="ru-RU"/>
        </w:rPr>
      </w:pPr>
      <w:r>
        <w:rPr>
          <w:lang w:val="ru-RU"/>
        </w:rPr>
        <w:t xml:space="preserve">          к распоряжению Администрации</w:t>
      </w:r>
    </w:p>
    <w:p w:rsidR="00D470FE" w:rsidRDefault="00D470FE" w:rsidP="00D470FE">
      <w:pPr>
        <w:ind w:firstLine="10440"/>
        <w:rPr>
          <w:lang w:val="ru-RU"/>
        </w:rPr>
      </w:pPr>
      <w:r>
        <w:rPr>
          <w:lang w:val="ru-RU"/>
        </w:rPr>
        <w:t xml:space="preserve">          Большеулуйского района</w:t>
      </w:r>
    </w:p>
    <w:p w:rsidR="00D470FE" w:rsidRPr="00B10D97" w:rsidRDefault="00D470FE" w:rsidP="00D470FE">
      <w:pPr>
        <w:rPr>
          <w:lang w:val="ru-RU"/>
        </w:rPr>
      </w:pPr>
      <w:r w:rsidRPr="00B10D9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>от 23.11.2021  № 543-р</w:t>
      </w:r>
    </w:p>
    <w:p w:rsidR="00D470FE" w:rsidRPr="00D77BA5" w:rsidRDefault="00D470FE" w:rsidP="00D470FE">
      <w:pPr>
        <w:rPr>
          <w:sz w:val="32"/>
          <w:szCs w:val="32"/>
          <w:lang w:val="ru-RU"/>
        </w:rPr>
      </w:pPr>
      <w:r>
        <w:rPr>
          <w:lang w:val="ru-RU"/>
        </w:rPr>
        <w:t xml:space="preserve">                                   </w:t>
      </w:r>
      <w:r w:rsidRPr="00D77BA5">
        <w:rPr>
          <w:sz w:val="32"/>
          <w:szCs w:val="32"/>
          <w:lang w:val="ru-RU"/>
        </w:rPr>
        <w:t xml:space="preserve">Перечень муниципальных программ Большеулуйского района </w:t>
      </w:r>
      <w:r>
        <w:rPr>
          <w:sz w:val="32"/>
          <w:szCs w:val="32"/>
          <w:lang w:val="ru-RU"/>
        </w:rPr>
        <w:t>на 2021 год</w:t>
      </w:r>
    </w:p>
    <w:p w:rsidR="00D470FE" w:rsidRPr="000701DE" w:rsidRDefault="00D470FE" w:rsidP="00D470FE">
      <w:pPr>
        <w:jc w:val="center"/>
        <w:rPr>
          <w:lang w:val="ru-RU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890"/>
        <w:gridCol w:w="2997"/>
        <w:gridCol w:w="2922"/>
        <w:gridCol w:w="5773"/>
      </w:tblGrid>
      <w:tr w:rsidR="00D470FE" w:rsidRPr="00FC1AFA" w:rsidTr="000644DE">
        <w:tc>
          <w:tcPr>
            <w:tcW w:w="620" w:type="dxa"/>
            <w:shd w:val="clear" w:color="auto" w:fill="FFFFFF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 xml:space="preserve">№ </w:t>
            </w:r>
            <w:proofErr w:type="gramStart"/>
            <w:r w:rsidRPr="00FC1AFA">
              <w:rPr>
                <w:lang w:val="ru-RU"/>
              </w:rPr>
              <w:t>п</w:t>
            </w:r>
            <w:proofErr w:type="gramEnd"/>
            <w:r w:rsidRPr="00FC1AFA">
              <w:rPr>
                <w:lang w:val="ru-RU"/>
              </w:rPr>
              <w:t>/п</w:t>
            </w:r>
          </w:p>
        </w:tc>
        <w:tc>
          <w:tcPr>
            <w:tcW w:w="2890" w:type="dxa"/>
            <w:shd w:val="clear" w:color="auto" w:fill="FFFFFF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>Наименование муниципальной программы Большеулуйского района</w:t>
            </w:r>
          </w:p>
        </w:tc>
        <w:tc>
          <w:tcPr>
            <w:tcW w:w="2997" w:type="dxa"/>
            <w:shd w:val="clear" w:color="auto" w:fill="FFFFFF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 xml:space="preserve">Ответственный исполнитель </w:t>
            </w:r>
            <w:proofErr w:type="gramStart"/>
            <w:r w:rsidRPr="00FC1AFA">
              <w:rPr>
                <w:lang w:val="ru-RU"/>
              </w:rPr>
              <w:t>муниципальной</w:t>
            </w:r>
            <w:proofErr w:type="gramEnd"/>
            <w:r w:rsidRPr="00FC1AFA">
              <w:rPr>
                <w:lang w:val="ru-RU"/>
              </w:rPr>
              <w:t xml:space="preserve"> программы Большеулуйского района</w:t>
            </w:r>
          </w:p>
        </w:tc>
        <w:tc>
          <w:tcPr>
            <w:tcW w:w="2922" w:type="dxa"/>
            <w:shd w:val="clear" w:color="auto" w:fill="FFFFFF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 xml:space="preserve">Соисполнители </w:t>
            </w:r>
            <w:proofErr w:type="gramStart"/>
            <w:r w:rsidRPr="00FC1AFA">
              <w:rPr>
                <w:lang w:val="ru-RU"/>
              </w:rPr>
              <w:t>муниципальной</w:t>
            </w:r>
            <w:proofErr w:type="gramEnd"/>
            <w:r w:rsidRPr="00FC1AFA">
              <w:rPr>
                <w:lang w:val="ru-RU"/>
              </w:rPr>
              <w:t xml:space="preserve"> программы Большеулуйского района</w:t>
            </w:r>
          </w:p>
        </w:tc>
        <w:tc>
          <w:tcPr>
            <w:tcW w:w="5773" w:type="dxa"/>
            <w:shd w:val="clear" w:color="auto" w:fill="FFFFFF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proofErr w:type="gramStart"/>
            <w:r w:rsidRPr="00FC1AFA">
              <w:rPr>
                <w:lang w:val="ru-RU"/>
              </w:rPr>
              <w:t xml:space="preserve">Подпрограммы и отдельные мероприятия муниципальной программы </w:t>
            </w:r>
            <w:proofErr w:type="gramEnd"/>
          </w:p>
        </w:tc>
      </w:tr>
      <w:tr w:rsidR="00D470FE" w:rsidRPr="00FC1AFA" w:rsidTr="000644DE">
        <w:tc>
          <w:tcPr>
            <w:tcW w:w="620" w:type="dxa"/>
            <w:shd w:val="clear" w:color="auto" w:fill="auto"/>
          </w:tcPr>
          <w:p w:rsidR="00D470FE" w:rsidRDefault="00D470FE" w:rsidP="000644DE">
            <w:pPr>
              <w:jc w:val="center"/>
              <w:rPr>
                <w:lang w:val="ru-RU"/>
              </w:rPr>
            </w:pPr>
          </w:p>
          <w:p w:rsidR="00D470FE" w:rsidRPr="003A2F61" w:rsidRDefault="00D470FE" w:rsidP="00064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0" w:type="dxa"/>
            <w:shd w:val="clear" w:color="auto" w:fill="auto"/>
          </w:tcPr>
          <w:p w:rsidR="00D470FE" w:rsidRPr="00B72CA1" w:rsidRDefault="00D470FE" w:rsidP="000644DE">
            <w:pPr>
              <w:rPr>
                <w:lang w:val="ru-RU"/>
              </w:rPr>
            </w:pPr>
            <w:r w:rsidRPr="00B72CA1">
              <w:rPr>
                <w:lang w:val="ru-RU"/>
              </w:rPr>
              <w:t>«Реформирование и модернизация жилищно-коммунального хозяйства и повышение энергетической эффективности в Большеулуйском районе»</w:t>
            </w:r>
          </w:p>
          <w:p w:rsidR="00D470FE" w:rsidRPr="00FC1AFA" w:rsidRDefault="00D470FE" w:rsidP="000644DE">
            <w:pPr>
              <w:rPr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:rsidR="00D470FE" w:rsidRPr="0000309F" w:rsidRDefault="00D470FE" w:rsidP="000644DE">
            <w:pPr>
              <w:jc w:val="center"/>
            </w:pPr>
            <w:r w:rsidRPr="0000309F">
              <w:t>МКУ                          «</w:t>
            </w:r>
            <w:proofErr w:type="spellStart"/>
            <w:r w:rsidRPr="0000309F">
              <w:t>Служба</w:t>
            </w:r>
            <w:proofErr w:type="spellEnd"/>
            <w:r w:rsidRPr="0000309F">
              <w:t xml:space="preserve"> </w:t>
            </w:r>
            <w:proofErr w:type="spellStart"/>
            <w:r w:rsidRPr="0000309F">
              <w:t>заказчика</w:t>
            </w:r>
            <w:proofErr w:type="spellEnd"/>
            <w:r w:rsidRPr="0000309F">
              <w:t>»</w:t>
            </w:r>
          </w:p>
        </w:tc>
        <w:tc>
          <w:tcPr>
            <w:tcW w:w="2922" w:type="dxa"/>
            <w:shd w:val="clear" w:color="auto" w:fill="auto"/>
          </w:tcPr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t>1. Администрация Большеулуйского района;</w:t>
            </w:r>
          </w:p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t>2. Организации коммунального комплекса  Большеулуйского  района;</w:t>
            </w:r>
          </w:p>
          <w:p w:rsidR="00D470FE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t>3. Центр занятости населения</w:t>
            </w:r>
            <w:r>
              <w:rPr>
                <w:lang w:val="ru-RU"/>
              </w:rPr>
              <w:t>;</w:t>
            </w:r>
          </w:p>
          <w:p w:rsidR="00D470FE" w:rsidRDefault="00D470FE" w:rsidP="000644DE">
            <w:pPr>
              <w:rPr>
                <w:lang w:val="ru-RU"/>
              </w:rPr>
            </w:pPr>
            <w:r>
              <w:rPr>
                <w:lang w:val="ru-RU"/>
              </w:rPr>
              <w:t>4. МБУ «Служба обеспечения»</w:t>
            </w:r>
          </w:p>
          <w:p w:rsidR="00D470FE" w:rsidRPr="00FC1AFA" w:rsidRDefault="00D470FE" w:rsidP="000644DE">
            <w:pPr>
              <w:rPr>
                <w:lang w:val="ru-RU"/>
              </w:rPr>
            </w:pPr>
            <w:r>
              <w:rPr>
                <w:lang w:val="ru-RU"/>
              </w:rPr>
              <w:t>5. МКУ «УКС»</w:t>
            </w:r>
          </w:p>
        </w:tc>
        <w:tc>
          <w:tcPr>
            <w:tcW w:w="5773" w:type="dxa"/>
            <w:shd w:val="clear" w:color="auto" w:fill="auto"/>
          </w:tcPr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Подпрограмма 1: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3863">
              <w:rPr>
                <w:lang w:val="ru-RU"/>
              </w:rPr>
              <w:t>Развитие и модернизация объектов коммунальной инфраструктуры Бол</w:t>
            </w:r>
            <w:r>
              <w:rPr>
                <w:lang w:val="ru-RU"/>
              </w:rPr>
              <w:t>ьшеулуйского района»;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F23863">
              <w:rPr>
                <w:b/>
                <w:lang w:val="ru-RU"/>
              </w:rPr>
              <w:t xml:space="preserve">Подпрограмма </w:t>
            </w:r>
            <w:r w:rsidRPr="00C1343A">
              <w:rPr>
                <w:b/>
                <w:lang w:val="ru-RU"/>
              </w:rPr>
              <w:t>2: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3863">
              <w:rPr>
                <w:lang w:val="ru-RU"/>
              </w:rPr>
              <w:t>Энергосбережение и повышение энергетической эффективности Бол</w:t>
            </w:r>
            <w:r>
              <w:rPr>
                <w:lang w:val="ru-RU"/>
              </w:rPr>
              <w:t>ьшеулуйского района»;</w:t>
            </w:r>
          </w:p>
          <w:p w:rsidR="00D470FE" w:rsidRDefault="00D470FE" w:rsidP="000644D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 w:rsidRPr="00F23863">
              <w:rPr>
                <w:b/>
                <w:lang w:val="ru-RU"/>
              </w:rPr>
              <w:t>Подпрограмма 3</w:t>
            </w:r>
            <w:r>
              <w:rPr>
                <w:b/>
                <w:lang w:val="ru-RU"/>
              </w:rPr>
              <w:t>: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3863">
              <w:rPr>
                <w:lang w:val="ru-RU"/>
              </w:rPr>
              <w:t xml:space="preserve">Обеспечение реализации </w:t>
            </w:r>
            <w:proofErr w:type="gramStart"/>
            <w:r w:rsidRPr="00F23863">
              <w:rPr>
                <w:lang w:val="ru-RU"/>
              </w:rPr>
              <w:t>муниципальной</w:t>
            </w:r>
            <w:proofErr w:type="gramEnd"/>
            <w:r w:rsidRPr="00F23863">
              <w:rPr>
                <w:lang w:val="ru-RU"/>
              </w:rPr>
              <w:t xml:space="preserve"> программы и прочие мероприятия</w:t>
            </w:r>
            <w:r>
              <w:rPr>
                <w:lang w:val="ru-RU"/>
              </w:rPr>
              <w:t>»;</w:t>
            </w:r>
            <w:r w:rsidRPr="00F23863">
              <w:rPr>
                <w:lang w:val="ru-RU"/>
              </w:rPr>
              <w:t xml:space="preserve">  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 w:rsidRPr="00F23863">
              <w:rPr>
                <w:b/>
                <w:lang w:val="ru-RU"/>
              </w:rPr>
              <w:t xml:space="preserve">Отдельное мероприятие </w:t>
            </w:r>
            <w:r>
              <w:rPr>
                <w:b/>
                <w:lang w:val="ru-RU"/>
              </w:rPr>
              <w:t>1</w:t>
            </w:r>
            <w:r w:rsidRPr="00F23863">
              <w:rPr>
                <w:b/>
                <w:lang w:val="ru-RU"/>
              </w:rPr>
              <w:t>:</w:t>
            </w:r>
          </w:p>
          <w:p w:rsidR="00D470FE" w:rsidRDefault="00D470F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«МКУ УКС» в 2019-2020гг.;</w:t>
            </w:r>
          </w:p>
          <w:p w:rsidR="00D470FE" w:rsidRDefault="00D470F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(оказание услуг) подведомственных учреждений в 2021-2023гг.</w:t>
            </w:r>
          </w:p>
          <w:p w:rsidR="00D470FE" w:rsidRDefault="00D470FE" w:rsidP="000644D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Отдельное мероприятие 2:</w:t>
            </w:r>
          </w:p>
          <w:p w:rsidR="00D470FE" w:rsidRPr="001908AF" w:rsidRDefault="00D470F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«Финансовое обеспечение мероприятий на обустройство мест (площадок) накопления отходов потребления и (или) приобретение контейнерного оборудования»;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 w:rsidRPr="00F23863">
              <w:rPr>
                <w:b/>
                <w:lang w:val="ru-RU"/>
              </w:rPr>
              <w:t xml:space="preserve">Отдельное мероприятие </w:t>
            </w:r>
            <w:r>
              <w:rPr>
                <w:b/>
                <w:lang w:val="ru-RU"/>
              </w:rPr>
              <w:t>3</w:t>
            </w:r>
            <w:r w:rsidRPr="00F23863">
              <w:rPr>
                <w:b/>
                <w:lang w:val="ru-RU"/>
              </w:rPr>
              <w:t>:</w:t>
            </w:r>
          </w:p>
          <w:p w:rsidR="00D470FE" w:rsidRDefault="00D470FE" w:rsidP="000644DE">
            <w:pPr>
              <w:widowControl w:val="0"/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>«Финансовое обеспечение на реализацию отдельных</w:t>
            </w:r>
            <w:r w:rsidRPr="00F23863">
              <w:rPr>
                <w:lang w:val="ru-RU"/>
              </w:rPr>
              <w:t xml:space="preserve"> мер </w:t>
            </w:r>
            <w:r>
              <w:rPr>
                <w:lang w:val="ru-RU"/>
              </w:rPr>
              <w:t>по</w:t>
            </w:r>
            <w:r w:rsidRPr="00F23863">
              <w:rPr>
                <w:lang w:val="ru-RU"/>
              </w:rPr>
              <w:t xml:space="preserve"> обеспечени</w:t>
            </w:r>
            <w:r>
              <w:rPr>
                <w:lang w:val="ru-RU"/>
              </w:rPr>
              <w:t>ю</w:t>
            </w:r>
            <w:r w:rsidRPr="00F23863">
              <w:rPr>
                <w:lang w:val="ru-RU"/>
              </w:rPr>
              <w:t xml:space="preserve">  </w:t>
            </w:r>
            <w:r>
              <w:rPr>
                <w:lang w:val="ru-RU"/>
              </w:rPr>
              <w:t>ограничения</w:t>
            </w:r>
            <w:r w:rsidRPr="00F238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платы граждан за</w:t>
            </w:r>
            <w:r w:rsidRPr="00F23863">
              <w:rPr>
                <w:lang w:val="ru-RU"/>
              </w:rPr>
              <w:t xml:space="preserve"> коммунальны</w:t>
            </w:r>
            <w:r>
              <w:rPr>
                <w:lang w:val="ru-RU"/>
              </w:rPr>
              <w:t>е</w:t>
            </w:r>
            <w:r w:rsidRPr="00F23863">
              <w:rPr>
                <w:lang w:val="ru-RU"/>
              </w:rPr>
              <w:t xml:space="preserve"> услуг</w:t>
            </w:r>
            <w:r>
              <w:rPr>
                <w:lang w:val="ru-RU"/>
              </w:rPr>
              <w:t>и»;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 w:rsidRPr="00F23863">
              <w:rPr>
                <w:b/>
                <w:lang w:val="ru-RU"/>
              </w:rPr>
              <w:t xml:space="preserve">Отдельное мероприятие </w:t>
            </w:r>
            <w:r>
              <w:rPr>
                <w:b/>
                <w:lang w:val="ru-RU"/>
              </w:rPr>
              <w:t>4</w:t>
            </w:r>
            <w:r w:rsidRPr="00F23863">
              <w:rPr>
                <w:b/>
                <w:lang w:val="ru-RU"/>
              </w:rPr>
              <w:t>:</w:t>
            </w:r>
          </w:p>
          <w:p w:rsidR="00D470FE" w:rsidRPr="00F23863" w:rsidRDefault="00D470FE" w:rsidP="000644DE">
            <w:pPr>
              <w:widowControl w:val="0"/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 xml:space="preserve">«Иные межбюджетные трансферты бюджетам </w:t>
            </w:r>
            <w:r>
              <w:rPr>
                <w:lang w:val="ru-RU"/>
              </w:rPr>
              <w:lastRenderedPageBreak/>
              <w:t xml:space="preserve">муниципальных образований района на повышение </w:t>
            </w:r>
            <w:proofErr w:type="gramStart"/>
            <w:r>
              <w:rPr>
                <w:lang w:val="ru-RU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>
              <w:rPr>
                <w:lang w:val="ru-RU"/>
              </w:rPr>
              <w:t>»;</w:t>
            </w:r>
          </w:p>
          <w:p w:rsidR="00D470FE" w:rsidRDefault="00D470FE" w:rsidP="000644DE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Отдельное мероприятие 5:</w:t>
            </w:r>
          </w:p>
          <w:p w:rsidR="00D470FE" w:rsidRDefault="00D470F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«Субсидия бюджетам муниципальных образований района на создание условий для развития услуг связи в малочисленных и труднодоступных населенных пунктах в 2019-2020гг.»</w:t>
            </w:r>
          </w:p>
          <w:p w:rsidR="00D470FE" w:rsidRPr="00A215EB" w:rsidRDefault="00D470FE" w:rsidP="000644DE">
            <w:pPr>
              <w:jc w:val="both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Финансовое обеспечение мероприятий на создание условий для развития услуг связи в малочисленных и труднодоступных населенных пунктах в 2021-2023гг.</w:t>
            </w:r>
          </w:p>
        </w:tc>
      </w:tr>
      <w:tr w:rsidR="00D470FE" w:rsidRPr="00FC1AFA" w:rsidTr="000644DE">
        <w:tc>
          <w:tcPr>
            <w:tcW w:w="620" w:type="dxa"/>
            <w:shd w:val="clear" w:color="auto" w:fill="auto"/>
          </w:tcPr>
          <w:p w:rsidR="00D470FE" w:rsidRPr="001908AF" w:rsidRDefault="00D470FE" w:rsidP="00064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890" w:type="dxa"/>
            <w:shd w:val="clear" w:color="auto" w:fill="auto"/>
          </w:tcPr>
          <w:p w:rsidR="00D470FE" w:rsidRPr="00B72CA1" w:rsidRDefault="00D470FE" w:rsidP="000644DE">
            <w:pPr>
              <w:rPr>
                <w:lang w:val="ru-RU"/>
              </w:rPr>
            </w:pPr>
            <w:r w:rsidRPr="00B72CA1">
              <w:rPr>
                <w:lang w:val="ru-RU"/>
              </w:rPr>
              <w:t>«Развитие транспортной системы»</w:t>
            </w:r>
          </w:p>
        </w:tc>
        <w:tc>
          <w:tcPr>
            <w:tcW w:w="2997" w:type="dxa"/>
            <w:shd w:val="clear" w:color="auto" w:fill="auto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r w:rsidRPr="00FC1AFA">
              <w:rPr>
                <w:lang w:val="ru-RU"/>
              </w:rPr>
              <w:t>МКУ «Служба</w:t>
            </w:r>
            <w:r>
              <w:rPr>
                <w:lang w:val="ru-RU"/>
              </w:rPr>
              <w:t xml:space="preserve"> </w:t>
            </w:r>
            <w:r w:rsidRPr="00FC1AFA">
              <w:rPr>
                <w:lang w:val="ru-RU"/>
              </w:rPr>
              <w:t>заказчика»</w:t>
            </w:r>
          </w:p>
          <w:p w:rsidR="00D470FE" w:rsidRPr="00FC1AFA" w:rsidRDefault="00D470FE" w:rsidP="000644DE">
            <w:pPr>
              <w:rPr>
                <w:lang w:val="ru-RU"/>
              </w:rPr>
            </w:pPr>
          </w:p>
        </w:tc>
        <w:tc>
          <w:tcPr>
            <w:tcW w:w="2922" w:type="dxa"/>
            <w:shd w:val="clear" w:color="auto" w:fill="auto"/>
          </w:tcPr>
          <w:p w:rsidR="00D470FE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t>Администрация</w:t>
            </w:r>
          </w:p>
          <w:p w:rsidR="00D470FE" w:rsidRDefault="00D470FE" w:rsidP="000644DE">
            <w:pPr>
              <w:rPr>
                <w:lang w:val="ru-RU"/>
              </w:rPr>
            </w:pPr>
            <w:r>
              <w:rPr>
                <w:lang w:val="ru-RU"/>
              </w:rPr>
              <w:t>Большеулуйского района;</w:t>
            </w:r>
          </w:p>
          <w:p w:rsidR="00D470FE" w:rsidRPr="00FC1AFA" w:rsidRDefault="00D470FE" w:rsidP="000644DE">
            <w:pPr>
              <w:rPr>
                <w:lang w:val="ru-RU"/>
              </w:rPr>
            </w:pPr>
            <w:r>
              <w:rPr>
                <w:lang w:val="ru-RU"/>
              </w:rPr>
              <w:t>Финансово–экономическое управление а</w:t>
            </w:r>
            <w:r w:rsidRPr="00FC1AFA">
              <w:rPr>
                <w:lang w:val="ru-RU"/>
              </w:rPr>
              <w:t>дминистрации Большеулуйского района</w:t>
            </w:r>
            <w:r>
              <w:rPr>
                <w:lang w:val="ru-RU"/>
              </w:rPr>
              <w:t>.</w:t>
            </w:r>
          </w:p>
        </w:tc>
        <w:tc>
          <w:tcPr>
            <w:tcW w:w="5773" w:type="dxa"/>
            <w:shd w:val="clear" w:color="auto" w:fill="auto"/>
          </w:tcPr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 1</w:t>
            </w:r>
            <w:r w:rsidRPr="00FC1AFA">
              <w:rPr>
                <w:lang w:val="ru-RU"/>
              </w:rPr>
              <w:t>: «Дороги Большеулуйского района»;</w:t>
            </w:r>
          </w:p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 2:</w:t>
            </w:r>
            <w:r w:rsidRPr="00FC1AFA">
              <w:rPr>
                <w:lang w:val="ru-RU"/>
              </w:rPr>
              <w:t xml:space="preserve">  «Развитие транспортного комплекса»;</w:t>
            </w:r>
          </w:p>
          <w:p w:rsidR="00D470FE" w:rsidRDefault="00D470FE" w:rsidP="000644DE">
            <w:pPr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 3:</w:t>
            </w:r>
            <w:r w:rsidRPr="00FC1AFA">
              <w:rPr>
                <w:lang w:val="ru-RU"/>
              </w:rPr>
              <w:t xml:space="preserve">  «Безопасность дорожного движения»</w:t>
            </w:r>
            <w:r>
              <w:rPr>
                <w:lang w:val="ru-RU"/>
              </w:rPr>
              <w:t>;</w:t>
            </w:r>
          </w:p>
          <w:p w:rsidR="00D470FE" w:rsidRDefault="00D470FE" w:rsidP="000644D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Отдельное мероприятие:</w:t>
            </w:r>
          </w:p>
          <w:p w:rsidR="00D470FE" w:rsidRPr="006A3E43" w:rsidRDefault="00D470FE" w:rsidP="000644DE">
            <w:pPr>
              <w:rPr>
                <w:lang w:val="ru-RU"/>
              </w:rPr>
            </w:pPr>
            <w:r>
              <w:rPr>
                <w:lang w:val="ru-RU"/>
              </w:rPr>
              <w:t>На капитальный ремонт и ремонт автомобильных дорог Большеулуйского района</w:t>
            </w:r>
          </w:p>
        </w:tc>
      </w:tr>
      <w:tr w:rsidR="00D470FE" w:rsidRPr="00FC1AFA" w:rsidTr="000644DE">
        <w:tc>
          <w:tcPr>
            <w:tcW w:w="620" w:type="dxa"/>
            <w:shd w:val="clear" w:color="auto" w:fill="auto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90" w:type="dxa"/>
            <w:shd w:val="clear" w:color="auto" w:fill="auto"/>
          </w:tcPr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t xml:space="preserve">«Управление муниципальными финансами» </w:t>
            </w:r>
          </w:p>
        </w:tc>
        <w:tc>
          <w:tcPr>
            <w:tcW w:w="2997" w:type="dxa"/>
            <w:shd w:val="clear" w:color="auto" w:fill="auto"/>
          </w:tcPr>
          <w:p w:rsidR="00D470FE" w:rsidRPr="00FC1AFA" w:rsidRDefault="00D470FE" w:rsidP="00064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Финансово-экономическое управление</w:t>
            </w:r>
            <w:r w:rsidRPr="00FC1AFA">
              <w:rPr>
                <w:lang w:val="ru-RU"/>
              </w:rPr>
              <w:t xml:space="preserve">  </w:t>
            </w:r>
            <w:r>
              <w:rPr>
                <w:lang w:val="ru-RU"/>
              </w:rPr>
              <w:t>а</w:t>
            </w:r>
            <w:r w:rsidRPr="00FC1AFA">
              <w:rPr>
                <w:lang w:val="ru-RU"/>
              </w:rPr>
              <w:t>дминистрации Большеулуйского района</w:t>
            </w:r>
          </w:p>
        </w:tc>
        <w:tc>
          <w:tcPr>
            <w:tcW w:w="2922" w:type="dxa"/>
            <w:shd w:val="clear" w:color="auto" w:fill="auto"/>
          </w:tcPr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t xml:space="preserve"> М</w:t>
            </w:r>
            <w:r>
              <w:rPr>
                <w:lang w:val="ru-RU"/>
              </w:rPr>
              <w:t xml:space="preserve">униципальное казенное  учреждение </w:t>
            </w:r>
            <w:r w:rsidRPr="00FC1AFA">
              <w:rPr>
                <w:lang w:val="ru-RU"/>
              </w:rPr>
              <w:t>«Централизованная бухгалтерия Большеулуйского района»</w:t>
            </w:r>
          </w:p>
        </w:tc>
        <w:tc>
          <w:tcPr>
            <w:tcW w:w="5773" w:type="dxa"/>
            <w:shd w:val="clear" w:color="auto" w:fill="auto"/>
          </w:tcPr>
          <w:p w:rsidR="00D470FE" w:rsidRPr="00FC1AFA" w:rsidRDefault="00D470FE" w:rsidP="000644DE">
            <w:pPr>
              <w:jc w:val="both"/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 1:</w:t>
            </w:r>
            <w:r w:rsidRPr="00FC1AFA">
              <w:rPr>
                <w:lang w:val="ru-RU"/>
              </w:rPr>
              <w:t xml:space="preserve">  «Создание условий для </w:t>
            </w:r>
            <w:r>
              <w:rPr>
                <w:lang w:val="ru-RU"/>
              </w:rPr>
              <w:t>э</w:t>
            </w:r>
            <w:r w:rsidRPr="00FC1AFA">
              <w:rPr>
                <w:lang w:val="ru-RU"/>
              </w:rPr>
              <w:t>ффективного</w:t>
            </w:r>
            <w:r>
              <w:rPr>
                <w:lang w:val="ru-RU"/>
              </w:rPr>
              <w:t xml:space="preserve"> </w:t>
            </w:r>
            <w:r w:rsidRPr="00FC1AFA">
              <w:rPr>
                <w:lang w:val="ru-RU"/>
              </w:rPr>
              <w:t>и ответственного управления муниципальными финансами, повыш</w:t>
            </w:r>
            <w:r>
              <w:rPr>
                <w:lang w:val="ru-RU"/>
              </w:rPr>
              <w:t xml:space="preserve">ения устойчивости бюджетов  </w:t>
            </w:r>
            <w:r w:rsidRPr="00FC1AFA">
              <w:rPr>
                <w:lang w:val="ru-RU"/>
              </w:rPr>
              <w:t xml:space="preserve"> поселений Большеулуйского района»;</w:t>
            </w:r>
          </w:p>
          <w:p w:rsidR="00D470FE" w:rsidRPr="00FC1AFA" w:rsidRDefault="00D470FE" w:rsidP="000644DE">
            <w:pPr>
              <w:jc w:val="both"/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</w:t>
            </w:r>
            <w:r>
              <w:rPr>
                <w:b/>
                <w:lang w:val="ru-RU"/>
              </w:rPr>
              <w:t xml:space="preserve"> </w:t>
            </w:r>
            <w:r w:rsidRPr="00FC1AFA">
              <w:rPr>
                <w:b/>
                <w:lang w:val="ru-RU"/>
              </w:rPr>
              <w:t xml:space="preserve"> 2:</w:t>
            </w:r>
            <w:r w:rsidRPr="00FC1AFA">
              <w:rPr>
                <w:lang w:val="ru-RU"/>
              </w:rPr>
              <w:t xml:space="preserve">  «У</w:t>
            </w:r>
            <w:r>
              <w:rPr>
                <w:lang w:val="ru-RU"/>
              </w:rPr>
              <w:t xml:space="preserve">правление муниципальным долгом </w:t>
            </w:r>
            <w:r w:rsidRPr="00FC1AFA">
              <w:rPr>
                <w:lang w:val="ru-RU"/>
              </w:rPr>
              <w:t>Большеулуйского района"</w:t>
            </w:r>
          </w:p>
          <w:p w:rsidR="00D470FE" w:rsidRPr="00FC1AFA" w:rsidRDefault="00D470FE" w:rsidP="000644DE">
            <w:pPr>
              <w:jc w:val="both"/>
              <w:rPr>
                <w:lang w:val="ru-RU"/>
              </w:rPr>
            </w:pPr>
            <w:r w:rsidRPr="00FC1AFA">
              <w:rPr>
                <w:b/>
                <w:lang w:val="ru-RU"/>
              </w:rPr>
              <w:t xml:space="preserve">Подпрограмма </w:t>
            </w:r>
            <w:r>
              <w:rPr>
                <w:b/>
                <w:lang w:val="ru-RU"/>
              </w:rPr>
              <w:t xml:space="preserve"> </w:t>
            </w:r>
            <w:r w:rsidRPr="00FC1AFA">
              <w:rPr>
                <w:b/>
                <w:lang w:val="ru-RU"/>
              </w:rPr>
              <w:t>3:</w:t>
            </w:r>
            <w:r w:rsidRPr="00FC1AFA">
              <w:rPr>
                <w:lang w:val="ru-RU"/>
              </w:rPr>
              <w:t xml:space="preserve">  «Организация и осуществление                               </w:t>
            </w:r>
            <w:r>
              <w:rPr>
                <w:lang w:val="ru-RU"/>
              </w:rPr>
              <w:t>бюджетного учета и</w:t>
            </w:r>
            <w:r w:rsidRPr="00FC1AFA">
              <w:rPr>
                <w:lang w:val="ru-RU"/>
              </w:rPr>
              <w:t xml:space="preserve"> контроля в финансово-б</w:t>
            </w:r>
            <w:r>
              <w:rPr>
                <w:lang w:val="ru-RU"/>
              </w:rPr>
              <w:t xml:space="preserve">юджетной сфере Большеулуйского </w:t>
            </w:r>
            <w:r w:rsidRPr="00FC1AFA">
              <w:rPr>
                <w:lang w:val="ru-RU"/>
              </w:rPr>
              <w:t>района»;</w:t>
            </w:r>
          </w:p>
          <w:p w:rsidR="00D470FE" w:rsidRDefault="00D470FE" w:rsidP="000644DE">
            <w:pPr>
              <w:jc w:val="both"/>
              <w:rPr>
                <w:lang w:val="ru-RU"/>
              </w:rPr>
            </w:pPr>
            <w:r w:rsidRPr="00FC1AFA">
              <w:rPr>
                <w:b/>
                <w:lang w:val="ru-RU"/>
              </w:rPr>
              <w:t>Подпрограмма 4:</w:t>
            </w:r>
            <w:r w:rsidRPr="00FC1AFA">
              <w:rPr>
                <w:lang w:val="ru-RU"/>
              </w:rPr>
              <w:t xml:space="preserve"> «Обеспечение реализации </w:t>
            </w:r>
            <w:proofErr w:type="gramStart"/>
            <w:r w:rsidRPr="00FC1AFA">
              <w:rPr>
                <w:lang w:val="ru-RU"/>
              </w:rPr>
              <w:t>муниципальной</w:t>
            </w:r>
            <w:proofErr w:type="gramEnd"/>
            <w:r w:rsidRPr="00FC1AFA">
              <w:rPr>
                <w:lang w:val="ru-RU"/>
              </w:rPr>
              <w:t xml:space="preserve"> программы и прочие мероприятия»</w:t>
            </w:r>
            <w:r>
              <w:rPr>
                <w:lang w:val="ru-RU"/>
              </w:rPr>
              <w:t>;</w:t>
            </w:r>
          </w:p>
          <w:p w:rsidR="00D470FE" w:rsidRDefault="00D470FE" w:rsidP="000644D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Отдельное мероприятие:</w:t>
            </w:r>
          </w:p>
          <w:p w:rsidR="00D470FE" w:rsidRPr="00585890" w:rsidRDefault="00D470FE" w:rsidP="000644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«Поддержка местных инициатив»</w:t>
            </w:r>
          </w:p>
        </w:tc>
      </w:tr>
      <w:tr w:rsidR="00D470FE" w:rsidRPr="00FC1AFA" w:rsidTr="000644DE">
        <w:tc>
          <w:tcPr>
            <w:tcW w:w="620" w:type="dxa"/>
            <w:shd w:val="clear" w:color="auto" w:fill="auto"/>
          </w:tcPr>
          <w:p w:rsidR="00D470FE" w:rsidRPr="003A2F61" w:rsidRDefault="00D470FE" w:rsidP="00064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t xml:space="preserve">«Защита населения и территории </w:t>
            </w:r>
            <w:r w:rsidRPr="00FC1AFA">
              <w:rPr>
                <w:lang w:val="ru-RU"/>
              </w:rPr>
              <w:lastRenderedPageBreak/>
              <w:t xml:space="preserve">Большеулуйского района от чрезвычайных ситуаций природного и техногенного характера» </w:t>
            </w:r>
          </w:p>
        </w:tc>
        <w:tc>
          <w:tcPr>
            <w:tcW w:w="2997" w:type="dxa"/>
            <w:shd w:val="clear" w:color="auto" w:fill="auto"/>
          </w:tcPr>
          <w:p w:rsidR="00D470FE" w:rsidRPr="00FC1AFA" w:rsidRDefault="00D470FE" w:rsidP="000644DE">
            <w:pPr>
              <w:rPr>
                <w:lang w:val="ru-RU"/>
              </w:rPr>
            </w:pPr>
            <w:r w:rsidRPr="00FC1AFA">
              <w:rPr>
                <w:lang w:val="ru-RU"/>
              </w:rPr>
              <w:lastRenderedPageBreak/>
              <w:t xml:space="preserve"> Администрация Большеулуйского района</w:t>
            </w:r>
          </w:p>
          <w:p w:rsidR="00D470FE" w:rsidRPr="00FC1AFA" w:rsidRDefault="00D470FE" w:rsidP="000644DE">
            <w:pPr>
              <w:jc w:val="center"/>
              <w:rPr>
                <w:lang w:val="ru-RU"/>
              </w:rPr>
            </w:pPr>
          </w:p>
        </w:tc>
        <w:tc>
          <w:tcPr>
            <w:tcW w:w="2922" w:type="dxa"/>
            <w:shd w:val="clear" w:color="auto" w:fill="auto"/>
          </w:tcPr>
          <w:p w:rsidR="00D470FE" w:rsidRDefault="00D470FE" w:rsidP="000644DE">
            <w:pPr>
              <w:jc w:val="center"/>
            </w:pPr>
            <w:r>
              <w:lastRenderedPageBreak/>
              <w:t>-</w:t>
            </w:r>
          </w:p>
        </w:tc>
        <w:tc>
          <w:tcPr>
            <w:tcW w:w="5773" w:type="dxa"/>
            <w:shd w:val="clear" w:color="auto" w:fill="auto"/>
          </w:tcPr>
          <w:p w:rsidR="00D470FE" w:rsidRPr="000108C4" w:rsidRDefault="00D470FE" w:rsidP="000644DE">
            <w:pPr>
              <w:rPr>
                <w:lang w:val="ru-RU"/>
              </w:rPr>
            </w:pPr>
            <w:r>
              <w:rPr>
                <w:b/>
                <w:lang w:val="ru-RU"/>
              </w:rPr>
              <w:t>Подпрограмма 1:</w:t>
            </w:r>
            <w:r w:rsidRPr="000108C4">
              <w:rPr>
                <w:lang w:val="ru-RU"/>
              </w:rPr>
              <w:t xml:space="preserve"> "Обеспечение предупреждения возникновения и развития чрезвычайных ситуаций </w:t>
            </w:r>
            <w:r w:rsidRPr="000108C4">
              <w:rPr>
                <w:lang w:val="ru-RU"/>
              </w:rPr>
              <w:lastRenderedPageBreak/>
              <w:t>природного и техногенного характера, снижение ущерба и потерь от чрезвычайных ситуаций муниципального характера"</w:t>
            </w:r>
            <w:r>
              <w:rPr>
                <w:lang w:val="ru-RU"/>
              </w:rPr>
              <w:t>;</w:t>
            </w:r>
          </w:p>
          <w:p w:rsidR="00D470FE" w:rsidRPr="000108C4" w:rsidRDefault="00D470FE" w:rsidP="000644DE">
            <w:pPr>
              <w:rPr>
                <w:lang w:val="ru-RU"/>
              </w:rPr>
            </w:pPr>
            <w:r w:rsidRPr="000108C4">
              <w:rPr>
                <w:b/>
                <w:lang w:val="ru-RU"/>
              </w:rPr>
              <w:t>Подпрограмма 2</w:t>
            </w:r>
            <w:r>
              <w:rPr>
                <w:b/>
                <w:lang w:val="ru-RU"/>
              </w:rPr>
              <w:t>:</w:t>
            </w:r>
            <w:r w:rsidRPr="000108C4">
              <w:rPr>
                <w:lang w:val="ru-RU"/>
              </w:rPr>
              <w:t xml:space="preserve"> "Обеспечение профилактики и тушения пожаров в районе"</w:t>
            </w:r>
            <w:r>
              <w:rPr>
                <w:lang w:val="ru-RU"/>
              </w:rPr>
              <w:t>;</w:t>
            </w:r>
          </w:p>
          <w:p w:rsidR="00D470FE" w:rsidRPr="000108C4" w:rsidRDefault="00D470FE" w:rsidP="000644DE">
            <w:pPr>
              <w:rPr>
                <w:lang w:val="ru-RU"/>
              </w:rPr>
            </w:pPr>
            <w:r w:rsidRPr="000108C4">
              <w:rPr>
                <w:b/>
                <w:lang w:val="ru-RU"/>
              </w:rPr>
              <w:t>Подпрограмма 3</w:t>
            </w:r>
            <w:r>
              <w:rPr>
                <w:b/>
                <w:lang w:val="ru-RU"/>
              </w:rPr>
              <w:t>:</w:t>
            </w:r>
            <w:r w:rsidRPr="000108C4">
              <w:rPr>
                <w:lang w:val="ru-RU"/>
              </w:rPr>
              <w:t xml:space="preserve"> "О мерах противодействи</w:t>
            </w:r>
            <w:r>
              <w:rPr>
                <w:lang w:val="ru-RU"/>
              </w:rPr>
              <w:t>я</w:t>
            </w:r>
            <w:r w:rsidRPr="000108C4">
              <w:rPr>
                <w:lang w:val="ru-RU"/>
              </w:rPr>
              <w:t xml:space="preserve"> терроризму и экстремизму"</w:t>
            </w:r>
            <w:r>
              <w:rPr>
                <w:lang w:val="ru-RU"/>
              </w:rPr>
              <w:t>;</w:t>
            </w:r>
          </w:p>
          <w:p w:rsidR="00D470FE" w:rsidRPr="000108C4" w:rsidRDefault="00D470FE" w:rsidP="000644DE">
            <w:pPr>
              <w:rPr>
                <w:lang w:val="ru-RU"/>
              </w:rPr>
            </w:pPr>
            <w:r w:rsidRPr="000108C4">
              <w:rPr>
                <w:b/>
                <w:lang w:val="ru-RU"/>
              </w:rPr>
              <w:t>Подпрограмма 4</w:t>
            </w:r>
            <w:r>
              <w:rPr>
                <w:b/>
                <w:lang w:val="ru-RU"/>
              </w:rPr>
              <w:t>:</w:t>
            </w:r>
            <w:r w:rsidRPr="000108C4">
              <w:rPr>
                <w:lang w:val="ru-RU"/>
              </w:rPr>
              <w:t xml:space="preserve">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</w:t>
            </w:r>
            <w:r>
              <w:rPr>
                <w:lang w:val="ru-RU"/>
              </w:rPr>
              <w:t>;</w:t>
            </w:r>
          </w:p>
          <w:p w:rsidR="00D470FE" w:rsidRDefault="00D470FE" w:rsidP="000644DE">
            <w:pPr>
              <w:rPr>
                <w:lang w:val="ru-RU"/>
              </w:rPr>
            </w:pPr>
            <w:r w:rsidRPr="000108C4">
              <w:rPr>
                <w:b/>
                <w:lang w:val="ru-RU"/>
              </w:rPr>
              <w:t>Подпрограмма 5</w:t>
            </w:r>
            <w:r>
              <w:rPr>
                <w:b/>
                <w:lang w:val="ru-RU"/>
              </w:rPr>
              <w:t>:</w:t>
            </w:r>
            <w:r w:rsidRPr="000108C4">
              <w:rPr>
                <w:lang w:val="ru-RU"/>
              </w:rPr>
              <w:t xml:space="preserve"> "Профилактика правонарушений на территории Большеулуйского района"</w:t>
            </w:r>
            <w:r>
              <w:rPr>
                <w:lang w:val="ru-RU"/>
              </w:rPr>
              <w:t>;</w:t>
            </w:r>
          </w:p>
          <w:p w:rsidR="00D470FE" w:rsidRPr="00280D43" w:rsidRDefault="00D470FE" w:rsidP="000644D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Отдельное мероприятие: </w:t>
            </w:r>
            <w:r>
              <w:rPr>
                <w:lang w:val="ru-RU"/>
              </w:rPr>
              <w:t xml:space="preserve">«Финансовое обеспечение мероприятия на приобретение оборудования для лечения пациентов заболевших </w:t>
            </w:r>
            <w:proofErr w:type="spellStart"/>
            <w:r>
              <w:rPr>
                <w:lang w:val="ru-RU"/>
              </w:rPr>
              <w:t>коронавирусной</w:t>
            </w:r>
            <w:proofErr w:type="spellEnd"/>
            <w:r>
              <w:rPr>
                <w:lang w:val="ru-RU"/>
              </w:rPr>
              <w:t xml:space="preserve"> инфекцией, вызванной 2019-</w:t>
            </w:r>
            <w:proofErr w:type="spellStart"/>
            <w:r>
              <w:t>nCOV</w:t>
            </w:r>
            <w:proofErr w:type="spellEnd"/>
            <w:r>
              <w:rPr>
                <w:lang w:val="ru-RU"/>
              </w:rPr>
              <w:t>».</w:t>
            </w:r>
          </w:p>
        </w:tc>
      </w:tr>
    </w:tbl>
    <w:p w:rsidR="00D470FE" w:rsidRDefault="00D470FE" w:rsidP="00D470FE">
      <w:pPr>
        <w:jc w:val="center"/>
        <w:rPr>
          <w:lang w:val="ru-RU"/>
        </w:rPr>
      </w:pPr>
    </w:p>
    <w:p w:rsidR="00D84C66" w:rsidRPr="00D470FE" w:rsidRDefault="00D84C66">
      <w:pPr>
        <w:rPr>
          <w:lang w:val="ru-RU"/>
        </w:rPr>
      </w:pPr>
      <w:bookmarkStart w:id="0" w:name="_GoBack"/>
      <w:bookmarkEnd w:id="0"/>
    </w:p>
    <w:sectPr w:rsidR="00D84C66" w:rsidRPr="00D470FE" w:rsidSect="00021538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54"/>
    <w:rsid w:val="00561154"/>
    <w:rsid w:val="00D470FE"/>
    <w:rsid w:val="00D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2022-03-17T03:57:00Z</dcterms:created>
  <dcterms:modified xsi:type="dcterms:W3CDTF">2022-03-17T03:57:00Z</dcterms:modified>
</cp:coreProperties>
</file>