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4E" w:rsidRPr="00393D4E" w:rsidRDefault="00393D4E" w:rsidP="00393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4E" w:rsidRPr="00393D4E" w:rsidRDefault="00393D4E" w:rsidP="00393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4E" w:rsidRPr="00393D4E" w:rsidRDefault="00393D4E" w:rsidP="00393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3D4E" w:rsidRPr="00393D4E" w:rsidSect="001905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«Благоустройство территории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t>Сучковского сельсовета,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содержание и развитие объектов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инфраструктуры» на 2018 год и плановый период 2019-2020 годы  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D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3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393D4E" w:rsidRPr="00393D4E" w:rsidRDefault="00393D4E" w:rsidP="00393D4E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762" w:type="dxa"/>
        <w:tblInd w:w="93" w:type="dxa"/>
        <w:tblLook w:val="04A0" w:firstRow="1" w:lastRow="0" w:firstColumn="1" w:lastColumn="0" w:noHBand="0" w:noVBand="1"/>
      </w:tblPr>
      <w:tblGrid>
        <w:gridCol w:w="1948"/>
        <w:gridCol w:w="3580"/>
        <w:gridCol w:w="1718"/>
        <w:gridCol w:w="739"/>
        <w:gridCol w:w="711"/>
        <w:gridCol w:w="1216"/>
        <w:gridCol w:w="560"/>
        <w:gridCol w:w="1387"/>
        <w:gridCol w:w="1041"/>
        <w:gridCol w:w="1041"/>
        <w:gridCol w:w="821"/>
      </w:tblGrid>
      <w:tr w:rsidR="00393D4E" w:rsidRPr="00393D4E" w:rsidTr="00CD1387">
        <w:trPr>
          <w:trHeight w:val="675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393D4E" w:rsidRPr="00393D4E" w:rsidTr="00CD1387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393D4E" w:rsidRPr="00393D4E" w:rsidTr="00CD1387">
        <w:trPr>
          <w:trHeight w:val="360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объектов инфраструктуры»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2613,7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1868,5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1868,5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6350,7</w:t>
            </w:r>
          </w:p>
        </w:tc>
      </w:tr>
      <w:tr w:rsidR="00393D4E" w:rsidRPr="00393D4E" w:rsidTr="00CD138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2613,7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1868,5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1868,5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6350,7</w:t>
            </w:r>
          </w:p>
        </w:tc>
      </w:tr>
      <w:tr w:rsidR="00393D4E" w:rsidRPr="00393D4E" w:rsidTr="00CD138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Сучковского сельсовета»  </w:t>
            </w:r>
          </w:p>
          <w:p w:rsidR="00393D4E" w:rsidRPr="00393D4E" w:rsidRDefault="00393D4E" w:rsidP="00393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</w:t>
            </w: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1455,1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737,3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737,3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2929,7</w:t>
            </w: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1455,1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737,3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737,3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2929,7</w:t>
            </w:r>
          </w:p>
        </w:tc>
      </w:tr>
      <w:tr w:rsidR="00393D4E" w:rsidRPr="00393D4E" w:rsidTr="00CD138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7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</w:t>
            </w:r>
            <w:r w:rsidRPr="00393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территории Сучковского сельсовета»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</w:t>
            </w: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434,6</w:t>
            </w: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434,6</w:t>
            </w:r>
          </w:p>
        </w:tc>
      </w:tr>
      <w:tr w:rsidR="00393D4E" w:rsidRPr="00393D4E" w:rsidTr="00CD138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«Содержание и благоустройство мест захоронения, расположенных на территории Сучковского сельсовета»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</w:t>
            </w: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393D4E" w:rsidRPr="00393D4E" w:rsidTr="00CD1387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393D4E" w:rsidRPr="00393D4E" w:rsidTr="00CD1387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964,0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876,2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876,2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2716,4</w:t>
            </w:r>
          </w:p>
        </w:tc>
      </w:tr>
      <w:tr w:rsidR="00393D4E" w:rsidRPr="00393D4E" w:rsidTr="00CD1387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93D4E">
              <w:rPr>
                <w:rFonts w:ascii="Times New Roman" w:eastAsia="Calibri" w:hAnsi="Times New Roman" w:cs="Times New Roman"/>
                <w:lang w:eastAsia="ar-SA"/>
              </w:rPr>
              <w:t>«Обеспечение условий реализации муниципальной программы»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964,0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876,2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876,2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2716,4</w:t>
            </w:r>
          </w:p>
        </w:tc>
      </w:tr>
      <w:tr w:rsidR="00393D4E" w:rsidRPr="00393D4E" w:rsidTr="00CD138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«Организация проведения оплачиваемых общественных работ для граждан зарегистрированных в органах службы занятости»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0503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393D4E" w:rsidRPr="00393D4E" w:rsidTr="00CD138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393D4E" w:rsidRPr="00393D4E" w:rsidTr="00CD1387">
        <w:trPr>
          <w:trHeight w:val="22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Pr="0039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 В.А.  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Arial" w:eastAsia="Times New Roman" w:hAnsi="Arial" w:cs="Arial"/>
          <w:sz w:val="28"/>
          <w:szCs w:val="28"/>
          <w:lang w:eastAsia="ru-RU"/>
        </w:rPr>
        <w:br w:type="column"/>
      </w: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t>к  муниципальной программе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t>«Благоустройство территории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t>Сучковского сельсовета,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содержание и развитие объектов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инфраструктуры» на 2018 год и плановый период 2019-2020 годы </w:t>
      </w: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3D4E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612"/>
        <w:gridCol w:w="7136"/>
        <w:gridCol w:w="1534"/>
        <w:gridCol w:w="1281"/>
        <w:gridCol w:w="1184"/>
        <w:gridCol w:w="1184"/>
        <w:gridCol w:w="1060"/>
      </w:tblGrid>
      <w:tr w:rsidR="00393D4E" w:rsidRPr="00393D4E" w:rsidTr="00CD1387">
        <w:trPr>
          <w:trHeight w:val="60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393D4E" w:rsidRPr="00393D4E" w:rsidTr="00CD1387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393D4E" w:rsidRPr="00393D4E" w:rsidTr="00CD1387">
        <w:trPr>
          <w:trHeight w:val="315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Муниципальная программа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объектов инфраструктуры»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2613,7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1868,5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1868,5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6350,7</w:t>
            </w: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2613,7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1868,5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1868,5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6350,7</w:t>
            </w: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Сучковского сельсовета»  </w:t>
            </w:r>
            <w:r w:rsidRPr="00393D4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1455,1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737,3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737,3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2929,7</w:t>
            </w: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1455,1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737,3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737,3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2929,7</w:t>
            </w: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Сучковского сельсовета»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434,6</w:t>
            </w: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434,6</w:t>
            </w:r>
          </w:p>
        </w:tc>
      </w:tr>
      <w:tr w:rsidR="00393D4E" w:rsidRPr="00393D4E" w:rsidTr="00CD1387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«Содержание и благоустройство мест захоронения, расположенных на территории Сучковского сельсовета»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393D4E" w:rsidRPr="00393D4E" w:rsidTr="00CD138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бюджет(*)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393D4E" w:rsidRPr="00393D4E" w:rsidTr="00CD138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«Обеспечение условий реализации муниципальной программы»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964,0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876,2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876,2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2716,4</w:t>
            </w:r>
          </w:p>
        </w:tc>
      </w:tr>
      <w:tr w:rsidR="00393D4E" w:rsidRPr="00393D4E" w:rsidTr="00CD138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бюджет(*)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964,0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876,2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876,2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2716,4</w:t>
            </w:r>
          </w:p>
        </w:tc>
      </w:tr>
      <w:tr w:rsidR="00393D4E" w:rsidRPr="00393D4E" w:rsidTr="00CD138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«Организация проведения оплачиваемых общественных работ для граждан зарегистрированных в органах службы занятости»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393D4E" w:rsidRPr="00393D4E" w:rsidTr="00CD138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393D4E" w:rsidRPr="00393D4E" w:rsidRDefault="00393D4E" w:rsidP="00393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3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                                                   Морозов В.А.                                              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ind w:firstLine="1077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393D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3 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подпрограмме «Благоустройство территории Сучковского сельсовета на 2018год и плановый период 2019-2020 годы» реализуемой в рамках муниципальной программы Сучковского сельсовета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ind w:left="383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93D4E" w:rsidRPr="00393D4E" w:rsidRDefault="00393D4E" w:rsidP="0039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8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42"/>
        <w:gridCol w:w="1773"/>
        <w:gridCol w:w="694"/>
        <w:gridCol w:w="1275"/>
        <w:gridCol w:w="1418"/>
        <w:gridCol w:w="709"/>
        <w:gridCol w:w="1275"/>
        <w:gridCol w:w="1418"/>
        <w:gridCol w:w="1276"/>
        <w:gridCol w:w="1114"/>
        <w:gridCol w:w="2089"/>
      </w:tblGrid>
      <w:tr w:rsidR="00393D4E" w:rsidRPr="00393D4E" w:rsidTr="00CD1387">
        <w:trPr>
          <w:trHeight w:val="59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D4E" w:rsidRPr="00393D4E" w:rsidRDefault="00393D4E" w:rsidP="00393D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D4E" w:rsidRPr="00393D4E" w:rsidTr="00CD1387">
        <w:trPr>
          <w:trHeight w:val="120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2020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393D4E" w:rsidRPr="00393D4E" w:rsidRDefault="00393D4E" w:rsidP="00393D4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393D4E" w:rsidRPr="00393D4E" w:rsidRDefault="00393D4E" w:rsidP="00393D4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Содержание уличного освещения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0503,0505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Освещенность улично-дорожной сети  - 16.1 км ежегодно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территории населенных пунктов в чистоте и порядке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Сучковского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3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Вывоз твердых бытовых отходов, чистка снега на свалке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393D4E" w:rsidRPr="00393D4E" w:rsidTr="00CD1387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сорного растения повилика, конопля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Содержание водных объектов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Мероприятие 7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8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объектов недвижимого имущества, техники технической инвентаризацией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Мероприятие 9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Мероприятие 10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Мероприятие 11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4E" w:rsidRPr="00393D4E" w:rsidTr="00CD1387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12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счет средств дорожного фонда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Сучковского</w:t>
            </w:r>
          </w:p>
          <w:p w:rsidR="00393D4E" w:rsidRPr="00393D4E" w:rsidRDefault="00393D4E" w:rsidP="00393D4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3D4E" w:rsidRPr="00393D4E" w:rsidRDefault="00393D4E" w:rsidP="00393D4E">
      <w:pPr>
        <w:tabs>
          <w:tab w:val="left" w:pos="10206"/>
        </w:tabs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ind w:firstLine="1077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393D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4 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подпрограмме «Содержание и развитие объектов инфраструктуры на территории Сучковского сельсовета на 2018год и плановый период 2019-2020 годы» реализуемой в рамках муниципальной программы Сучковского сельсовета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6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993"/>
        <w:gridCol w:w="1701"/>
        <w:gridCol w:w="1134"/>
        <w:gridCol w:w="1134"/>
        <w:gridCol w:w="1134"/>
        <w:gridCol w:w="1134"/>
        <w:gridCol w:w="1275"/>
        <w:gridCol w:w="1771"/>
      </w:tblGrid>
      <w:tr w:rsidR="00393D4E" w:rsidRPr="00393D4E" w:rsidTr="00CD1387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D4E" w:rsidRPr="00393D4E" w:rsidTr="00CD1387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 подпрограммы: Содержание объектов инфраструктуры в  надлежащем состояния  для обеспечения населения качественными  услугами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0120000</w:t>
            </w: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D4E" w:rsidRPr="00393D4E" w:rsidTr="00CD1387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надежности функционирования объектов 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D4E" w:rsidRPr="00393D4E" w:rsidTr="00CD1387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объектов водоснабжения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 Большеулуйско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D4E" w:rsidRPr="00393D4E" w:rsidTr="00CD1387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порывов водопроводной сети, услуги экскаватора при устранении подтопления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 Большеулуйско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0120000020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D4E" w:rsidRPr="00393D4E" w:rsidTr="00CD1387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качеством питьевой воды на объектах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 Большеулуйско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ind w:firstLine="1077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393D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5 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подпрограмме «Содержание и благоустройство мест захоронений на территории Сучковского сельсовета на 2018год и плановый период 2019-2020 годы» реализуемой в рамках муниципальной программы Сучковского сельсовета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240" w:line="240" w:lineRule="auto"/>
        <w:ind w:left="1985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240" w:line="240" w:lineRule="auto"/>
        <w:ind w:left="1985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3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07"/>
        <w:gridCol w:w="1844"/>
        <w:gridCol w:w="709"/>
        <w:gridCol w:w="851"/>
        <w:gridCol w:w="1559"/>
        <w:gridCol w:w="709"/>
        <w:gridCol w:w="1418"/>
        <w:gridCol w:w="1417"/>
        <w:gridCol w:w="1419"/>
        <w:gridCol w:w="1275"/>
        <w:gridCol w:w="1701"/>
      </w:tblGrid>
      <w:tr w:rsidR="00393D4E" w:rsidRPr="00393D4E" w:rsidTr="00CD1387">
        <w:trPr>
          <w:trHeight w:val="375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D4E" w:rsidRPr="00393D4E" w:rsidTr="00CD1387">
        <w:trPr>
          <w:trHeight w:val="1354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текущий год планового периода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60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 xml:space="preserve">Цель   подпрограммы: </w:t>
            </w:r>
            <w:r w:rsidRPr="0039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содержания мест захоронения на территории  Сучковского  сельсовета</w:t>
            </w:r>
          </w:p>
        </w:tc>
      </w:tr>
      <w:tr w:rsidR="00393D4E" w:rsidRPr="00393D4E" w:rsidTr="00CD1387">
        <w:trPr>
          <w:trHeight w:val="53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 xml:space="preserve">Задача  1                            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val="en-US" w:eastAsia="ru-RU"/>
              </w:rPr>
              <w:t>0130000000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6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подрядной организации работ по содержанию</w:t>
            </w:r>
            <w:r w:rsidRPr="00393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 захоронений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val="en-US" w:eastAsia="ru-RU"/>
              </w:rPr>
              <w:t>0130000010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val="en-US" w:eastAsia="ru-RU"/>
              </w:rPr>
              <w:t>240</w:t>
            </w: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</w:t>
            </w:r>
            <w:r w:rsidRPr="00393D4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D4E" w:rsidRPr="00393D4E" w:rsidTr="00CD1387">
        <w:trPr>
          <w:trHeight w:val="3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3D4E" w:rsidRPr="00393D4E" w:rsidRDefault="00393D4E" w:rsidP="00393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ind w:firstLine="1077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393D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393D4E" w:rsidRPr="00393D4E" w:rsidRDefault="00393D4E" w:rsidP="00393D4E">
      <w:pPr>
        <w:widowControl w:val="0"/>
        <w:autoSpaceDE w:val="0"/>
        <w:autoSpaceDN w:val="0"/>
        <w:adjustRightInd w:val="0"/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4E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подпрограмме «Обеспечение условий реализации муниципальной программы на 2018год и плановый период 2019-2020 годы» реализуемой в рамках муниципальной программы Сучковского сельсовета</w:t>
      </w:r>
    </w:p>
    <w:p w:rsidR="00393D4E" w:rsidRPr="00393D4E" w:rsidRDefault="00393D4E" w:rsidP="00393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4E" w:rsidRPr="00393D4E" w:rsidRDefault="00393D4E" w:rsidP="00393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89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425"/>
        <w:gridCol w:w="1559"/>
        <w:gridCol w:w="851"/>
        <w:gridCol w:w="850"/>
        <w:gridCol w:w="1560"/>
        <w:gridCol w:w="992"/>
        <w:gridCol w:w="1276"/>
        <w:gridCol w:w="1417"/>
        <w:gridCol w:w="1276"/>
        <w:gridCol w:w="1276"/>
        <w:gridCol w:w="1417"/>
      </w:tblGrid>
      <w:tr w:rsidR="00393D4E" w:rsidRPr="00393D4E" w:rsidTr="00CD1387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393D4E" w:rsidRPr="00393D4E" w:rsidTr="00CD1387">
        <w:trPr>
          <w:trHeight w:val="13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                     </w:t>
            </w: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379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586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</w:t>
            </w:r>
            <w:r w:rsidRPr="00393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393D4E" w:rsidRPr="00393D4E" w:rsidTr="00CD1387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1:  исполнение муниципальных функций в сфере благоустройства территории и объектов водоснабжения населенных </w:t>
            </w:r>
            <w:r w:rsidRPr="00393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127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Финансирование оплаты труда работников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127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выплата и выплаты, обеспечивающие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заработной платы работников бюджетной сферы не ниже размера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минимальной заработной платы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выплата, обеспечивающие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заработной платы работников бюджетной сферы не ниже размера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минимальной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повышение размеров оплаты труда работников </w:t>
            </w: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сферы Красноярского края с 1 января 2018 года на 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</w:t>
            </w:r>
          </w:p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3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D4E" w:rsidRPr="00393D4E" w:rsidTr="00CD1387">
        <w:trPr>
          <w:trHeight w:val="8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D4E" w:rsidRPr="00393D4E" w:rsidRDefault="00393D4E" w:rsidP="0039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D4E" w:rsidRPr="00393D4E" w:rsidRDefault="00393D4E" w:rsidP="00393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B44" w:rsidRDefault="003E0B44">
      <w:bookmarkStart w:id="0" w:name="_GoBack"/>
      <w:bookmarkEnd w:id="0"/>
    </w:p>
    <w:sectPr w:rsidR="003E0B44" w:rsidSect="00951D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E3"/>
    <w:rsid w:val="00393D4E"/>
    <w:rsid w:val="003E0B44"/>
    <w:rsid w:val="00F1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93D4E"/>
  </w:style>
  <w:style w:type="paragraph" w:styleId="HTML">
    <w:name w:val="HTML Preformatted"/>
    <w:basedOn w:val="a"/>
    <w:link w:val="HTML0"/>
    <w:rsid w:val="00393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93D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9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393D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393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93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3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39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39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D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39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93D4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93D4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393D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3D4E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93D4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93D4E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93D4E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393D4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393D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93D4E"/>
  </w:style>
  <w:style w:type="paragraph" w:styleId="HTML">
    <w:name w:val="HTML Preformatted"/>
    <w:basedOn w:val="a"/>
    <w:link w:val="HTML0"/>
    <w:rsid w:val="00393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93D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9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393D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393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93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3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39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39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D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39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93D4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93D4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393D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3D4E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93D4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93D4E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93D4E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393D4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393D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2161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2021-07-21T07:59:00Z</dcterms:created>
  <dcterms:modified xsi:type="dcterms:W3CDTF">2021-07-21T07:59:00Z</dcterms:modified>
</cp:coreProperties>
</file>