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67" w:rsidRPr="005B5DF2" w:rsidRDefault="00116767" w:rsidP="00116767">
      <w:pPr>
        <w:ind w:left="6150"/>
        <w:rPr>
          <w:rFonts w:ascii="Arial" w:hAnsi="Arial" w:cs="Arial"/>
        </w:rPr>
      </w:pPr>
      <w:r w:rsidRPr="005B5DF2">
        <w:rPr>
          <w:rFonts w:ascii="Arial" w:hAnsi="Arial" w:cs="Arial"/>
        </w:rPr>
        <w:t xml:space="preserve">Приложение                                                                                       к постановлению                                                                       администрации                                                                                          </w:t>
      </w:r>
      <w:proofErr w:type="spellStart"/>
      <w:r w:rsidRPr="005B5DF2">
        <w:rPr>
          <w:rFonts w:ascii="Arial" w:hAnsi="Arial" w:cs="Arial"/>
        </w:rPr>
        <w:t>Новоеловского</w:t>
      </w:r>
      <w:proofErr w:type="spellEnd"/>
      <w:r w:rsidRPr="005B5DF2">
        <w:rPr>
          <w:rFonts w:ascii="Arial" w:hAnsi="Arial" w:cs="Arial"/>
        </w:rPr>
        <w:t xml:space="preserve"> сельсовета</w:t>
      </w:r>
    </w:p>
    <w:p w:rsidR="00116767" w:rsidRPr="005B5DF2" w:rsidRDefault="00116767" w:rsidP="00116767">
      <w:pPr>
        <w:ind w:left="6150"/>
        <w:rPr>
          <w:rFonts w:ascii="Arial" w:hAnsi="Arial" w:cs="Arial"/>
        </w:rPr>
      </w:pPr>
      <w:r w:rsidRPr="005B5DF2">
        <w:rPr>
          <w:rFonts w:ascii="Arial" w:hAnsi="Arial" w:cs="Arial"/>
        </w:rPr>
        <w:t>Большеулуйского района</w:t>
      </w:r>
    </w:p>
    <w:p w:rsidR="00116767" w:rsidRDefault="00116767" w:rsidP="00116767">
      <w:pPr>
        <w:ind w:left="6150"/>
        <w:rPr>
          <w:rFonts w:ascii="Arial" w:hAnsi="Arial" w:cs="Arial"/>
        </w:rPr>
      </w:pPr>
      <w:r w:rsidRPr="005B5DF2">
        <w:rPr>
          <w:rFonts w:ascii="Arial" w:hAnsi="Arial" w:cs="Arial"/>
        </w:rPr>
        <w:t xml:space="preserve">Красноярского края                                                                    </w:t>
      </w:r>
      <w:r>
        <w:rPr>
          <w:rFonts w:ascii="Arial" w:hAnsi="Arial" w:cs="Arial"/>
        </w:rPr>
        <w:t xml:space="preserve">             от 26.04.2021  № 13</w:t>
      </w:r>
      <w:r w:rsidRPr="005B5DF2">
        <w:rPr>
          <w:rFonts w:ascii="Arial" w:hAnsi="Arial" w:cs="Arial"/>
        </w:rPr>
        <w:t xml:space="preserve"> – </w:t>
      </w:r>
      <w:proofErr w:type="gramStart"/>
      <w:r w:rsidRPr="005B5DF2">
        <w:rPr>
          <w:rFonts w:ascii="Arial" w:hAnsi="Arial" w:cs="Arial"/>
        </w:rPr>
        <w:t>п</w:t>
      </w:r>
      <w:proofErr w:type="gramEnd"/>
    </w:p>
    <w:p w:rsidR="00116767" w:rsidRPr="009A1B4D" w:rsidRDefault="00116767" w:rsidP="00116767">
      <w:pPr>
        <w:ind w:left="6150"/>
        <w:rPr>
          <w:rFonts w:ascii="Arial" w:hAnsi="Arial" w:cs="Arial"/>
        </w:rPr>
      </w:pPr>
    </w:p>
    <w:p w:rsidR="00116767" w:rsidRDefault="00116767" w:rsidP="00116767">
      <w:pPr>
        <w:jc w:val="right"/>
        <w:rPr>
          <w:rFonts w:ascii="Arial" w:hAnsi="Arial" w:cs="Arial"/>
        </w:rPr>
      </w:pPr>
    </w:p>
    <w:p w:rsidR="00116767" w:rsidRPr="0039372A" w:rsidRDefault="00116767" w:rsidP="00116767">
      <w:pPr>
        <w:jc w:val="right"/>
        <w:rPr>
          <w:rFonts w:ascii="Arial" w:hAnsi="Arial" w:cs="Arial"/>
        </w:rPr>
      </w:pPr>
      <w:r w:rsidRPr="0039372A">
        <w:rPr>
          <w:rFonts w:ascii="Arial" w:hAnsi="Arial" w:cs="Arial"/>
        </w:rPr>
        <w:t>Приложение № 4</w:t>
      </w:r>
    </w:p>
    <w:p w:rsidR="00116767" w:rsidRPr="0039372A" w:rsidRDefault="00116767" w:rsidP="00116767">
      <w:pPr>
        <w:jc w:val="right"/>
        <w:rPr>
          <w:rFonts w:ascii="Arial" w:hAnsi="Arial" w:cs="Arial"/>
        </w:rPr>
      </w:pPr>
    </w:p>
    <w:p w:rsidR="00116767" w:rsidRPr="0039372A" w:rsidRDefault="00116767" w:rsidP="00116767">
      <w:pPr>
        <w:suppressAutoHyphens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16767" w:rsidRPr="0039372A" w:rsidRDefault="00116767" w:rsidP="00116767">
      <w:pPr>
        <w:autoSpaceDN w:val="0"/>
        <w:adjustRightInd w:val="0"/>
        <w:jc w:val="center"/>
        <w:rPr>
          <w:rFonts w:ascii="Arial" w:hAnsi="Arial" w:cs="Arial"/>
        </w:rPr>
      </w:pPr>
      <w:r w:rsidRPr="0039372A">
        <w:rPr>
          <w:rFonts w:ascii="Arial" w:hAnsi="Arial" w:cs="Arial"/>
        </w:rPr>
        <w:t>ВИДЫ ВЫПЛАТ</w:t>
      </w:r>
    </w:p>
    <w:p w:rsidR="00116767" w:rsidRPr="0039372A" w:rsidRDefault="00116767" w:rsidP="00116767">
      <w:pPr>
        <w:autoSpaceDN w:val="0"/>
        <w:adjustRightInd w:val="0"/>
        <w:jc w:val="center"/>
        <w:rPr>
          <w:rFonts w:ascii="Arial" w:hAnsi="Arial" w:cs="Arial"/>
        </w:rPr>
      </w:pPr>
      <w:r w:rsidRPr="0039372A">
        <w:rPr>
          <w:rFonts w:ascii="Arial" w:hAnsi="Arial" w:cs="Arial"/>
        </w:rPr>
        <w:t>СТИМУЛИРУЮЩЕГО ХАРАКТЕРА, РАЗМЕР И УСЛОВИЯ</w:t>
      </w:r>
    </w:p>
    <w:p w:rsidR="00116767" w:rsidRPr="0039372A" w:rsidRDefault="00116767" w:rsidP="00116767">
      <w:pPr>
        <w:autoSpaceDN w:val="0"/>
        <w:adjustRightInd w:val="0"/>
        <w:jc w:val="center"/>
        <w:rPr>
          <w:rFonts w:ascii="Arial" w:hAnsi="Arial" w:cs="Arial"/>
        </w:rPr>
      </w:pPr>
      <w:r w:rsidRPr="0039372A">
        <w:rPr>
          <w:rFonts w:ascii="Arial" w:hAnsi="Arial" w:cs="Arial"/>
        </w:rPr>
        <w:t>ИХ ОСУЩЕСТВЛЕНИЯ, КРИТЕРИИ ОЦЕНКИ РЕЗУЛЬТАТИВНОСТИ</w:t>
      </w:r>
    </w:p>
    <w:p w:rsidR="00116767" w:rsidRPr="0039372A" w:rsidRDefault="00116767" w:rsidP="00116767">
      <w:pPr>
        <w:autoSpaceDN w:val="0"/>
        <w:adjustRightInd w:val="0"/>
        <w:jc w:val="center"/>
        <w:rPr>
          <w:rFonts w:ascii="Arial" w:hAnsi="Arial" w:cs="Arial"/>
        </w:rPr>
      </w:pPr>
      <w:r w:rsidRPr="0039372A">
        <w:rPr>
          <w:rFonts w:ascii="Arial" w:hAnsi="Arial" w:cs="Arial"/>
        </w:rPr>
        <w:t xml:space="preserve">И КАЧЕСТВА ДЕЯТЕЛЬНОСТИ УЧРЕЖДЕНИЯ </w:t>
      </w:r>
    </w:p>
    <w:p w:rsidR="00116767" w:rsidRPr="0039372A" w:rsidRDefault="00116767" w:rsidP="00116767">
      <w:pPr>
        <w:ind w:firstLine="709"/>
        <w:jc w:val="center"/>
        <w:rPr>
          <w:rFonts w:ascii="Arial" w:hAnsi="Arial" w:cs="Arial"/>
        </w:rPr>
      </w:pPr>
      <w:r w:rsidRPr="0039372A">
        <w:rPr>
          <w:rFonts w:ascii="Arial" w:hAnsi="Arial" w:cs="Arial"/>
        </w:rPr>
        <w:t xml:space="preserve">для работников Администрации </w:t>
      </w:r>
      <w:proofErr w:type="spellStart"/>
      <w:r w:rsidRPr="0039372A">
        <w:rPr>
          <w:rFonts w:ascii="Arial" w:hAnsi="Arial" w:cs="Arial"/>
        </w:rPr>
        <w:t>Новоеловского</w:t>
      </w:r>
      <w:proofErr w:type="spellEnd"/>
      <w:r w:rsidRPr="0039372A">
        <w:rPr>
          <w:rFonts w:ascii="Arial" w:hAnsi="Arial" w:cs="Arial"/>
        </w:rPr>
        <w:t xml:space="preserve"> сельсовета, не являющихся лицами, замещающими муниципальные должности, муниципальными служащими</w:t>
      </w:r>
    </w:p>
    <w:p w:rsidR="00116767" w:rsidRPr="0039372A" w:rsidRDefault="00116767" w:rsidP="00116767">
      <w:pPr>
        <w:autoSpaceDN w:val="0"/>
        <w:adjustRightInd w:val="0"/>
        <w:jc w:val="center"/>
        <w:rPr>
          <w:rFonts w:ascii="Arial" w:hAnsi="Arial" w:cs="Arial"/>
        </w:rPr>
      </w:pPr>
    </w:p>
    <w:p w:rsidR="00116767" w:rsidRPr="0039372A" w:rsidRDefault="00116767" w:rsidP="00116767">
      <w:pPr>
        <w:autoSpaceDN w:val="0"/>
        <w:adjustRightInd w:val="0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0"/>
        <w:gridCol w:w="495"/>
        <w:gridCol w:w="1773"/>
        <w:gridCol w:w="636"/>
        <w:gridCol w:w="1207"/>
        <w:gridCol w:w="353"/>
        <w:gridCol w:w="1561"/>
      </w:tblGrid>
      <w:tr w:rsidR="00116767" w:rsidRPr="0039372A" w:rsidTr="0067399E">
        <w:trPr>
          <w:cantSplit/>
          <w:trHeight w:val="240"/>
        </w:trPr>
        <w:tc>
          <w:tcPr>
            <w:tcW w:w="1701" w:type="dxa"/>
            <w:vMerge w:val="restart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Должности</w:t>
            </w:r>
          </w:p>
        </w:tc>
        <w:tc>
          <w:tcPr>
            <w:tcW w:w="2195" w:type="dxa"/>
            <w:gridSpan w:val="2"/>
            <w:vMerge w:val="restart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Критерии оценки результативности и качества деятельности учреждений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Условия</w:t>
            </w:r>
          </w:p>
        </w:tc>
        <w:tc>
          <w:tcPr>
            <w:tcW w:w="3121" w:type="dxa"/>
            <w:gridSpan w:val="3"/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Размер к окладу (должностному окладу), ставке заработной платы</w:t>
            </w: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240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  <w:vMerge/>
            <w:vAlign w:val="center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0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Индикатор</w:t>
            </w:r>
          </w:p>
        </w:tc>
        <w:tc>
          <w:tcPr>
            <w:tcW w:w="1561" w:type="dxa"/>
            <w:vAlign w:val="center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Количество баллов</w:t>
            </w: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240"/>
        </w:trPr>
        <w:tc>
          <w:tcPr>
            <w:tcW w:w="1701" w:type="dxa"/>
            <w:vMerge w:val="restart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39372A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556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Соблюдение правил техники безопасности, пожарной безопасности, правил внутреннего трудового распорядка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отсутствию зафиксированных нарушений</w:t>
            </w:r>
          </w:p>
        </w:tc>
        <w:tc>
          <w:tcPr>
            <w:tcW w:w="1560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1" w:type="dxa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556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Соблюдение правил дорожного движения</w:t>
            </w: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Эксплуатация транспортного средства согласно правилам и нормам, установленным действующим законодательством</w:t>
            </w: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1" w:type="dxa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556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Предупреждение поломок вверенного в управление транспортного средства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1" w:type="dxa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5</w:t>
            </w:r>
          </w:p>
        </w:tc>
      </w:tr>
      <w:tr w:rsidR="00116767" w:rsidRPr="0039372A" w:rsidTr="0067399E">
        <w:trPr>
          <w:cantSplit/>
          <w:trHeight w:val="385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 xml:space="preserve">Выплаты за качество выполняемых работ </w:t>
            </w:r>
          </w:p>
        </w:tc>
      </w:tr>
      <w:tr w:rsidR="00116767" w:rsidRPr="0039372A" w:rsidTr="0067399E">
        <w:trPr>
          <w:cantSplit/>
          <w:trHeight w:val="243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Ответственное отношение к своим обязанностям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60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1" w:type="dxa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243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Качество и достоверность предоставляемой отчетной и иной документации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60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1" w:type="dxa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5</w:t>
            </w:r>
          </w:p>
        </w:tc>
      </w:tr>
      <w:tr w:rsidR="00116767" w:rsidRPr="0039372A" w:rsidTr="0067399E">
        <w:trPr>
          <w:cantSplit/>
          <w:trHeight w:val="243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Обеспечение безаварийной эксплуатации автомобильного транспортного средства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Отсутствие зафиксированных случаев ДТП</w:t>
            </w:r>
          </w:p>
        </w:tc>
        <w:tc>
          <w:tcPr>
            <w:tcW w:w="1560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1" w:type="dxa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15</w:t>
            </w:r>
          </w:p>
        </w:tc>
      </w:tr>
      <w:tr w:rsidR="00116767" w:rsidRPr="0039372A" w:rsidTr="0067399E">
        <w:trPr>
          <w:cantSplit/>
          <w:trHeight w:val="240"/>
        </w:trPr>
        <w:tc>
          <w:tcPr>
            <w:tcW w:w="1701" w:type="dxa"/>
            <w:vMerge w:val="restart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Сторож. Уборщик служебных помещений</w:t>
            </w: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556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560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1" w:type="dxa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1265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Оперативность выполняемой работы</w:t>
            </w:r>
          </w:p>
        </w:tc>
        <w:tc>
          <w:tcPr>
            <w:tcW w:w="2409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Выполнение поручений в  срок, исправление неполадок в короткие сроки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100%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43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116767" w:rsidRPr="0039372A" w:rsidTr="0067399E">
        <w:trPr>
          <w:cantSplit/>
          <w:trHeight w:val="1656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Соблюдение правил пожарной безопасности, правил и норм производственной санитарии и охраны труда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отсутствия обоснованных зафиксированных замечаний</w:t>
            </w: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40"/>
        </w:trPr>
        <w:tc>
          <w:tcPr>
            <w:tcW w:w="1701" w:type="dxa"/>
            <w:vMerge w:val="restart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9372A">
              <w:rPr>
                <w:rFonts w:ascii="Arial" w:hAnsi="Arial" w:cs="Arial"/>
                <w:color w:val="000000"/>
              </w:rPr>
              <w:t xml:space="preserve">Слесарь </w:t>
            </w:r>
            <w:proofErr w:type="spellStart"/>
            <w:r w:rsidRPr="0039372A">
              <w:rPr>
                <w:rFonts w:ascii="Arial" w:hAnsi="Arial" w:cs="Arial"/>
                <w:color w:val="000000"/>
              </w:rPr>
              <w:t>аварийно</w:t>
            </w:r>
            <w:proofErr w:type="spellEnd"/>
            <w:r w:rsidRPr="0039372A">
              <w:rPr>
                <w:rFonts w:ascii="Arial" w:hAnsi="Arial" w:cs="Arial"/>
                <w:color w:val="000000"/>
              </w:rPr>
              <w:t xml:space="preserve"> – восстановительных работ</w:t>
            </w: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3391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Своевреме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нное</w:t>
            </w:r>
            <w:proofErr w:type="spellEnd"/>
            <w:r w:rsidRPr="0039372A">
              <w:rPr>
                <w:rFonts w:ascii="Arial" w:hAnsi="Arial" w:cs="Arial"/>
              </w:rPr>
              <w:t xml:space="preserve"> исполнение должностных обязанностей для обеспечения </w:t>
            </w:r>
            <w:proofErr w:type="spellStart"/>
            <w:r w:rsidRPr="0039372A">
              <w:rPr>
                <w:rFonts w:ascii="Arial" w:hAnsi="Arial" w:cs="Arial"/>
              </w:rPr>
              <w:t>бесперебой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ного</w:t>
            </w:r>
            <w:proofErr w:type="spellEnd"/>
            <w:r w:rsidRPr="0039372A">
              <w:rPr>
                <w:rFonts w:ascii="Arial" w:hAnsi="Arial" w:cs="Arial"/>
              </w:rPr>
              <w:t xml:space="preserve"> производственного процесса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1265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Оператив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ность</w:t>
            </w:r>
            <w:proofErr w:type="spellEnd"/>
            <w:r w:rsidRPr="0039372A">
              <w:rPr>
                <w:rFonts w:ascii="Arial" w:hAnsi="Arial" w:cs="Arial"/>
              </w:rPr>
              <w:t xml:space="preserve"> выполняемой работы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100%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43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116767" w:rsidRPr="0039372A" w:rsidTr="0067399E">
        <w:trPr>
          <w:cantSplit/>
          <w:trHeight w:val="1656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40"/>
        </w:trPr>
        <w:tc>
          <w:tcPr>
            <w:tcW w:w="1701" w:type="dxa"/>
            <w:vMerge w:val="restart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39372A">
              <w:rPr>
                <w:rFonts w:ascii="Arial" w:hAnsi="Arial" w:cs="Arial"/>
              </w:rPr>
              <w:t>Слесарь водопровода</w:t>
            </w: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556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Своевреме</w:t>
            </w:r>
            <w:proofErr w:type="spellEnd"/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нное</w:t>
            </w:r>
            <w:proofErr w:type="spellEnd"/>
            <w:r w:rsidRPr="0039372A">
              <w:rPr>
                <w:rFonts w:ascii="Arial" w:hAnsi="Arial" w:cs="Arial"/>
              </w:rPr>
              <w:t xml:space="preserve"> исполнение должностных обязанностей для обеспечения </w:t>
            </w:r>
            <w:proofErr w:type="spellStart"/>
            <w:r w:rsidRPr="0039372A">
              <w:rPr>
                <w:rFonts w:ascii="Arial" w:hAnsi="Arial" w:cs="Arial"/>
              </w:rPr>
              <w:t>бесперебой</w:t>
            </w:r>
            <w:proofErr w:type="spellEnd"/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ного</w:t>
            </w:r>
            <w:proofErr w:type="spellEnd"/>
            <w:r w:rsidRPr="0039372A">
              <w:rPr>
                <w:rFonts w:ascii="Arial" w:hAnsi="Arial" w:cs="Arial"/>
              </w:rPr>
              <w:t xml:space="preserve"> производственного процесса</w:t>
            </w: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1265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Оператив</w:t>
            </w:r>
            <w:proofErr w:type="spellEnd"/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ность</w:t>
            </w:r>
            <w:proofErr w:type="spellEnd"/>
            <w:r w:rsidRPr="0039372A">
              <w:rPr>
                <w:rFonts w:ascii="Arial" w:hAnsi="Arial" w:cs="Arial"/>
              </w:rPr>
              <w:t xml:space="preserve"> выполняемой работы</w:t>
            </w: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</w:tc>
        <w:tc>
          <w:tcPr>
            <w:tcW w:w="1843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100%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43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116767" w:rsidRPr="0039372A" w:rsidTr="0067399E">
        <w:trPr>
          <w:cantSplit/>
          <w:trHeight w:val="1656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40"/>
        </w:trPr>
        <w:tc>
          <w:tcPr>
            <w:tcW w:w="1701" w:type="dxa"/>
            <w:vMerge w:val="restart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 xml:space="preserve">Ведущий </w:t>
            </w:r>
            <w:proofErr w:type="spellStart"/>
            <w:r w:rsidRPr="0039372A">
              <w:rPr>
                <w:rFonts w:ascii="Arial" w:hAnsi="Arial" w:cs="Arial"/>
              </w:rPr>
              <w:t>докумен</w:t>
            </w:r>
            <w:proofErr w:type="spellEnd"/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товед</w:t>
            </w:r>
            <w:proofErr w:type="spellEnd"/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39372A">
              <w:rPr>
                <w:rFonts w:ascii="Arial" w:hAnsi="Arial" w:cs="Arial"/>
                <w:highlight w:val="green"/>
              </w:rPr>
              <w:t xml:space="preserve">         </w:t>
            </w: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556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 xml:space="preserve">Образцовое состояние документооборота, подведомственного </w:t>
            </w:r>
            <w:proofErr w:type="spellStart"/>
            <w:r w:rsidRPr="0039372A">
              <w:rPr>
                <w:rFonts w:ascii="Arial" w:hAnsi="Arial" w:cs="Arial"/>
              </w:rPr>
              <w:t>оборудова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ния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1265"/>
        </w:trPr>
        <w:tc>
          <w:tcPr>
            <w:tcW w:w="1701" w:type="dxa"/>
            <w:vMerge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Оператив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ность</w:t>
            </w:r>
            <w:proofErr w:type="spellEnd"/>
            <w:r w:rsidRPr="0039372A">
              <w:rPr>
                <w:rFonts w:ascii="Arial" w:hAnsi="Arial" w:cs="Arial"/>
              </w:rPr>
              <w:t xml:space="preserve"> выполняемой работы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Оформление документов в срок, исправление неполадок в короткие сроки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100%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43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7"/>
          </w:tcPr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116767" w:rsidRPr="0039372A" w:rsidTr="0067399E">
        <w:trPr>
          <w:cantSplit/>
          <w:trHeight w:val="1050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Работа с архивными документами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Своевременное и правильное оформление</w:t>
            </w: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100%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15</w:t>
            </w:r>
          </w:p>
        </w:tc>
      </w:tr>
      <w:tr w:rsidR="00116767" w:rsidRPr="0039372A" w:rsidTr="0067399E">
        <w:trPr>
          <w:cantSplit/>
          <w:trHeight w:val="2505"/>
        </w:trPr>
        <w:tc>
          <w:tcPr>
            <w:tcW w:w="1701" w:type="dxa"/>
            <w:vMerge/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Создание в учреждении единых требований к оформлению документов, системы документооборота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Наличие регламентов по созданию внутренних документов</w:t>
            </w:r>
          </w:p>
        </w:tc>
        <w:tc>
          <w:tcPr>
            <w:tcW w:w="1843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50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Соблюдение  морально – этических норм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Отсутствие замечаний и жалоб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 xml:space="preserve">Внесение предложений по совершенствованию </w:t>
            </w:r>
            <w:proofErr w:type="gramStart"/>
            <w:r w:rsidRPr="0039372A">
              <w:rPr>
                <w:rFonts w:ascii="Arial" w:hAnsi="Arial" w:cs="Arial"/>
              </w:rPr>
              <w:t>профессиональной</w:t>
            </w:r>
            <w:proofErr w:type="gramEnd"/>
            <w:r w:rsidRPr="0039372A">
              <w:rPr>
                <w:rFonts w:ascii="Arial" w:hAnsi="Arial" w:cs="Arial"/>
              </w:rPr>
              <w:t xml:space="preserve"> деятельно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сти</w:t>
            </w:r>
            <w:proofErr w:type="spellEnd"/>
            <w:r w:rsidRPr="0039372A">
              <w:rPr>
                <w:rFonts w:ascii="Arial" w:hAnsi="Arial" w:cs="Arial"/>
              </w:rPr>
              <w:t xml:space="preserve"> и их внедрение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внесения предложений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1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Электрик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</w:tc>
      </w:tr>
      <w:tr w:rsidR="00116767" w:rsidRPr="0039372A" w:rsidTr="0067399E">
        <w:trPr>
          <w:cantSplit/>
          <w:trHeight w:val="250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Своевреме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нное</w:t>
            </w:r>
            <w:proofErr w:type="spellEnd"/>
            <w:r w:rsidRPr="0039372A">
              <w:rPr>
                <w:rFonts w:ascii="Arial" w:hAnsi="Arial" w:cs="Arial"/>
              </w:rPr>
              <w:t xml:space="preserve"> исполнение должностных обязанностей для обеспечения </w:t>
            </w:r>
            <w:proofErr w:type="spellStart"/>
            <w:r w:rsidRPr="0039372A">
              <w:rPr>
                <w:rFonts w:ascii="Arial" w:hAnsi="Arial" w:cs="Arial"/>
              </w:rPr>
              <w:t>бесперебой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ного</w:t>
            </w:r>
            <w:proofErr w:type="spellEnd"/>
            <w:r w:rsidRPr="0039372A">
              <w:rPr>
                <w:rFonts w:ascii="Arial" w:hAnsi="Arial" w:cs="Arial"/>
              </w:rPr>
              <w:t xml:space="preserve"> производственного процесса</w:t>
            </w:r>
          </w:p>
          <w:p w:rsidR="00116767" w:rsidRPr="0039372A" w:rsidRDefault="00116767" w:rsidP="0067399E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18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Оператив</w:t>
            </w:r>
            <w:proofErr w:type="spellEnd"/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9372A">
              <w:rPr>
                <w:rFonts w:ascii="Arial" w:hAnsi="Arial" w:cs="Arial"/>
              </w:rPr>
              <w:t>ность</w:t>
            </w:r>
            <w:proofErr w:type="spellEnd"/>
            <w:r w:rsidRPr="0039372A">
              <w:rPr>
                <w:rFonts w:ascii="Arial" w:hAnsi="Arial" w:cs="Arial"/>
              </w:rPr>
              <w:t xml:space="preserve"> выполняемой работы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100%</w:t>
            </w: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3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116767" w:rsidRPr="0039372A" w:rsidTr="0067399E">
        <w:trPr>
          <w:cantSplit/>
          <w:trHeight w:val="31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39372A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</w:p>
          <w:p w:rsidR="00116767" w:rsidRPr="0039372A" w:rsidRDefault="00116767" w:rsidP="0067399E">
            <w:pPr>
              <w:jc w:val="center"/>
              <w:rPr>
                <w:rFonts w:ascii="Arial" w:hAnsi="Arial" w:cs="Arial"/>
              </w:rPr>
            </w:pPr>
            <w:r w:rsidRPr="0039372A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1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767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767" w:rsidRPr="001827DE" w:rsidRDefault="00116767" w:rsidP="0067399E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827DE">
              <w:rPr>
                <w:rFonts w:ascii="Arial" w:hAnsi="Arial" w:cs="Arial"/>
              </w:rPr>
              <w:t>пециалист по кадрам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39372A" w:rsidRDefault="00116767" w:rsidP="0067399E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16767" w:rsidRPr="0039372A" w:rsidTr="0067399E">
        <w:trPr>
          <w:cantSplit/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1827DE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учет граждан, состоящих в запасе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постановка и снятие с учета граждан, внесение изменений в картотеку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1827DE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ведение делопроизводства по воинскому учету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своевременная подготовка НПА учреждения по вопросам воинского учета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center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10</w:t>
            </w:r>
          </w:p>
        </w:tc>
      </w:tr>
      <w:tr w:rsidR="00116767" w:rsidRPr="0039372A" w:rsidTr="0067399E">
        <w:trPr>
          <w:cantSplit/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1827DE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1827DE" w:rsidRDefault="00116767" w:rsidP="0067399E">
            <w:pPr>
              <w:jc w:val="both"/>
              <w:rPr>
                <w:rFonts w:ascii="Arial" w:hAnsi="Arial" w:cs="Arial"/>
              </w:rPr>
            </w:pPr>
            <w:r w:rsidRPr="001827DE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116767" w:rsidRPr="0039372A" w:rsidTr="0067399E">
        <w:trPr>
          <w:cantSplit/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1827DE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Работа с архивными документами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Своевременное и правильное оформление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100%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15</w:t>
            </w:r>
          </w:p>
        </w:tc>
      </w:tr>
      <w:tr w:rsidR="00116767" w:rsidRPr="0039372A" w:rsidTr="0067399E">
        <w:trPr>
          <w:cantSplit/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67" w:rsidRPr="001827DE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Оперативность выполняемой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Оформление документов в срок, исправление неполадок в короткие 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100%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15</w:t>
            </w:r>
          </w:p>
        </w:tc>
      </w:tr>
      <w:tr w:rsidR="00116767" w:rsidRPr="0039372A" w:rsidTr="0067399E">
        <w:trPr>
          <w:cantSplit/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67" w:rsidRPr="001827DE" w:rsidRDefault="00116767" w:rsidP="0067399E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Соблюдение морально-этических норм</w:t>
            </w:r>
          </w:p>
          <w:p w:rsidR="00116767" w:rsidRPr="00A82FC5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Отсутствие замечаний и жалоб</w:t>
            </w:r>
          </w:p>
          <w:p w:rsidR="00116767" w:rsidRPr="00A82FC5" w:rsidRDefault="00116767" w:rsidP="0067399E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7" w:rsidRPr="00A82FC5" w:rsidRDefault="00116767" w:rsidP="0067399E">
            <w:pPr>
              <w:autoSpaceDN w:val="0"/>
              <w:jc w:val="center"/>
              <w:rPr>
                <w:rFonts w:ascii="Arial" w:hAnsi="Arial" w:cs="Arial"/>
              </w:rPr>
            </w:pPr>
            <w:r w:rsidRPr="00A82FC5">
              <w:rPr>
                <w:rFonts w:ascii="Arial" w:hAnsi="Arial" w:cs="Arial"/>
              </w:rPr>
              <w:t>5</w:t>
            </w:r>
          </w:p>
        </w:tc>
      </w:tr>
    </w:tbl>
    <w:p w:rsidR="00116767" w:rsidRPr="0039372A" w:rsidRDefault="00116767" w:rsidP="00116767">
      <w:pPr>
        <w:autoSpaceDN w:val="0"/>
        <w:adjustRightInd w:val="0"/>
        <w:rPr>
          <w:rFonts w:ascii="Arial" w:hAnsi="Arial" w:cs="Arial"/>
          <w:bCs/>
        </w:rPr>
      </w:pPr>
    </w:p>
    <w:p w:rsidR="005B752B" w:rsidRDefault="005B752B">
      <w:bookmarkStart w:id="0" w:name="_GoBack"/>
      <w:bookmarkEnd w:id="0"/>
    </w:p>
    <w:sectPr w:rsidR="005B752B" w:rsidSect="00AE3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37"/>
    <w:rsid w:val="00116767"/>
    <w:rsid w:val="002C4D37"/>
    <w:rsid w:val="005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2021-05-11T08:57:00Z</dcterms:created>
  <dcterms:modified xsi:type="dcterms:W3CDTF">2021-05-11T08:58:00Z</dcterms:modified>
</cp:coreProperties>
</file>