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4B" w:rsidRPr="00F64F5D" w:rsidRDefault="00F00B4B" w:rsidP="00DA4BD3">
      <w:pPr>
        <w:jc w:val="right"/>
        <w:rPr>
          <w:rFonts w:ascii="Arial" w:hAnsi="Arial" w:cs="Arial"/>
          <w:lang w:val="ru-RU"/>
        </w:rPr>
      </w:pPr>
      <w:r w:rsidRPr="00F64F5D">
        <w:rPr>
          <w:rFonts w:ascii="Arial" w:hAnsi="Arial" w:cs="Arial"/>
          <w:lang w:val="ru-RU"/>
        </w:rPr>
        <w:t>Приложение</w:t>
      </w:r>
      <w:r w:rsidR="00DA4BD3">
        <w:rPr>
          <w:rFonts w:ascii="Arial" w:hAnsi="Arial" w:cs="Arial"/>
          <w:lang w:val="ru-RU"/>
        </w:rPr>
        <w:t xml:space="preserve"> </w:t>
      </w:r>
      <w:r w:rsidRPr="00F64F5D">
        <w:rPr>
          <w:rFonts w:ascii="Arial" w:hAnsi="Arial" w:cs="Arial"/>
          <w:lang w:val="ru-RU"/>
        </w:rPr>
        <w:t>к распоряжению Администрации</w:t>
      </w:r>
      <w:r w:rsidR="00DA4BD3">
        <w:rPr>
          <w:rFonts w:ascii="Arial" w:hAnsi="Arial" w:cs="Arial"/>
          <w:lang w:val="ru-RU"/>
        </w:rPr>
        <w:t xml:space="preserve"> </w:t>
      </w:r>
      <w:r w:rsidRPr="00F64F5D">
        <w:rPr>
          <w:rFonts w:ascii="Arial" w:hAnsi="Arial" w:cs="Arial"/>
          <w:lang w:val="ru-RU"/>
        </w:rPr>
        <w:t>Большеулуйского района</w:t>
      </w:r>
      <w:r w:rsidR="00DA4BD3">
        <w:rPr>
          <w:rFonts w:ascii="Arial" w:hAnsi="Arial" w:cs="Arial"/>
          <w:lang w:val="ru-RU"/>
        </w:rPr>
        <w:t xml:space="preserve"> </w:t>
      </w:r>
      <w:r w:rsidRPr="00F64F5D">
        <w:rPr>
          <w:rFonts w:ascii="Arial" w:hAnsi="Arial" w:cs="Arial"/>
          <w:lang w:val="ru-RU"/>
        </w:rPr>
        <w:t>от 07.05.2019 № 241-р</w:t>
      </w:r>
    </w:p>
    <w:p w:rsidR="00F00B4B" w:rsidRPr="00F64F5D" w:rsidRDefault="00F00B4B" w:rsidP="00F00B4B">
      <w:pPr>
        <w:rPr>
          <w:rFonts w:ascii="Arial" w:hAnsi="Arial" w:cs="Arial"/>
          <w:lang w:val="ru-RU"/>
        </w:rPr>
      </w:pPr>
    </w:p>
    <w:p w:rsidR="00F00B4B" w:rsidRPr="00F64F5D" w:rsidRDefault="00F00B4B" w:rsidP="00F00B4B">
      <w:pPr>
        <w:rPr>
          <w:rFonts w:ascii="Arial" w:hAnsi="Arial" w:cs="Arial"/>
          <w:lang w:val="ru-RU"/>
        </w:rPr>
      </w:pPr>
    </w:p>
    <w:p w:rsidR="00F00B4B" w:rsidRPr="00F64F5D" w:rsidRDefault="00F00B4B" w:rsidP="00F00B4B">
      <w:pPr>
        <w:rPr>
          <w:rFonts w:ascii="Arial" w:hAnsi="Arial" w:cs="Arial"/>
          <w:lang w:val="ru-RU"/>
        </w:rPr>
      </w:pPr>
      <w:r w:rsidRPr="00F64F5D">
        <w:rPr>
          <w:rFonts w:ascii="Arial" w:hAnsi="Arial" w:cs="Arial"/>
          <w:lang w:val="ru-RU"/>
        </w:rPr>
        <w:t xml:space="preserve">                                   Перечень муниципальных программ Большеулуйского района на 2019 год</w:t>
      </w:r>
    </w:p>
    <w:p w:rsidR="00F00B4B" w:rsidRPr="00F64F5D" w:rsidRDefault="00F00B4B" w:rsidP="00F00B4B">
      <w:pPr>
        <w:jc w:val="center"/>
        <w:rPr>
          <w:rFonts w:ascii="Arial" w:hAnsi="Arial" w:cs="Arial"/>
          <w:lang w:val="ru-RU"/>
        </w:rPr>
      </w:pPr>
    </w:p>
    <w:tbl>
      <w:tblPr>
        <w:tblW w:w="1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078"/>
        <w:gridCol w:w="2880"/>
        <w:gridCol w:w="2494"/>
        <w:gridCol w:w="6120"/>
      </w:tblGrid>
      <w:tr w:rsidR="00F00B4B" w:rsidRPr="00F64F5D" w:rsidTr="00A078FC">
        <w:tc>
          <w:tcPr>
            <w:tcW w:w="630" w:type="dxa"/>
            <w:shd w:val="clear" w:color="auto" w:fill="FFFFFF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№ </w:t>
            </w:r>
            <w:proofErr w:type="spellStart"/>
            <w:proofErr w:type="gramStart"/>
            <w:r w:rsidRPr="00F64F5D">
              <w:rPr>
                <w:rFonts w:ascii="Arial" w:hAnsi="Arial" w:cs="Arial"/>
                <w:lang w:val="ru-RU"/>
              </w:rPr>
              <w:t>п</w:t>
            </w:r>
            <w:proofErr w:type="spellEnd"/>
            <w:proofErr w:type="gramEnd"/>
            <w:r w:rsidRPr="00F64F5D">
              <w:rPr>
                <w:rFonts w:ascii="Arial" w:hAnsi="Arial" w:cs="Arial"/>
                <w:lang w:val="ru-RU"/>
              </w:rPr>
              <w:t>/</w:t>
            </w:r>
            <w:proofErr w:type="spellStart"/>
            <w:r w:rsidRPr="00F64F5D">
              <w:rPr>
                <w:rFonts w:ascii="Arial" w:hAnsi="Arial" w:cs="Arial"/>
                <w:lang w:val="ru-RU"/>
              </w:rPr>
              <w:t>п</w:t>
            </w:r>
            <w:proofErr w:type="spellEnd"/>
          </w:p>
        </w:tc>
        <w:tc>
          <w:tcPr>
            <w:tcW w:w="3078" w:type="dxa"/>
            <w:shd w:val="clear" w:color="auto" w:fill="FFFFFF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Наименование муниципальной программы Большеулуйского района</w:t>
            </w:r>
          </w:p>
        </w:tc>
        <w:tc>
          <w:tcPr>
            <w:tcW w:w="2880" w:type="dxa"/>
            <w:shd w:val="clear" w:color="auto" w:fill="FFFFFF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Ответственный исполнитель муниципальной программы Большеулуйского района</w:t>
            </w:r>
          </w:p>
        </w:tc>
        <w:tc>
          <w:tcPr>
            <w:tcW w:w="2494" w:type="dxa"/>
            <w:shd w:val="clear" w:color="auto" w:fill="FFFFFF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Соисполнители муниципальной программы Большеулуйского района</w:t>
            </w:r>
          </w:p>
        </w:tc>
        <w:tc>
          <w:tcPr>
            <w:tcW w:w="6120" w:type="dxa"/>
            <w:shd w:val="clear" w:color="auto" w:fill="FFFFFF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Подпрограммы и отдельные мероприятия муниципальной программы </w:t>
            </w:r>
          </w:p>
        </w:tc>
      </w:tr>
      <w:tr w:rsidR="00F00B4B" w:rsidRPr="00F64F5D" w:rsidTr="00A078FC">
        <w:tc>
          <w:tcPr>
            <w:tcW w:w="630" w:type="dxa"/>
            <w:shd w:val="clear" w:color="auto" w:fill="auto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</w:rPr>
            </w:pPr>
            <w:r w:rsidRPr="00F64F5D">
              <w:rPr>
                <w:rFonts w:ascii="Arial" w:hAnsi="Arial" w:cs="Arial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«Развитие образования Большеулуйского района»</w:t>
            </w:r>
          </w:p>
        </w:tc>
        <w:tc>
          <w:tcPr>
            <w:tcW w:w="2880" w:type="dxa"/>
            <w:shd w:val="clear" w:color="auto" w:fill="auto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2494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 Администрация Большеулуйского района</w:t>
            </w:r>
          </w:p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120" w:type="dxa"/>
            <w:shd w:val="clear" w:color="auto" w:fill="auto"/>
          </w:tcPr>
          <w:p w:rsidR="00F00B4B" w:rsidRPr="00F64F5D" w:rsidRDefault="00F00B4B" w:rsidP="00A078FC">
            <w:pPr>
              <w:tabs>
                <w:tab w:val="left" w:pos="1380"/>
                <w:tab w:val="left" w:pos="1668"/>
                <w:tab w:val="left" w:pos="1858"/>
              </w:tabs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1</w:t>
            </w:r>
            <w:r w:rsidRPr="00F64F5D">
              <w:rPr>
                <w:rFonts w:ascii="Arial" w:hAnsi="Arial" w:cs="Arial"/>
                <w:lang w:val="ru-RU"/>
              </w:rPr>
              <w:t>:  «Развитие дошкольного, общего и                              дополнительного образования детей»</w:t>
            </w:r>
          </w:p>
          <w:p w:rsidR="00F00B4B" w:rsidRPr="00F64F5D" w:rsidRDefault="00F00B4B" w:rsidP="00A078FC">
            <w:pPr>
              <w:tabs>
                <w:tab w:val="left" w:pos="1870"/>
              </w:tabs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2</w:t>
            </w:r>
            <w:r w:rsidRPr="00F64F5D">
              <w:rPr>
                <w:rFonts w:ascii="Arial" w:hAnsi="Arial" w:cs="Arial"/>
                <w:lang w:val="ru-RU"/>
              </w:rPr>
              <w:t>:  «Развитие кадрового потенциала                               отрасли»</w:t>
            </w:r>
          </w:p>
          <w:p w:rsidR="00F00B4B" w:rsidRPr="00F64F5D" w:rsidRDefault="00F00B4B" w:rsidP="00A078FC">
            <w:pPr>
              <w:tabs>
                <w:tab w:val="left" w:pos="1870"/>
              </w:tabs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3</w:t>
            </w:r>
            <w:r w:rsidRPr="00F64F5D">
              <w:rPr>
                <w:rFonts w:ascii="Arial" w:hAnsi="Arial" w:cs="Arial"/>
                <w:lang w:val="ru-RU"/>
              </w:rPr>
              <w:t>:  «Господдержка детей сирот,                               расширение практики применения семейных форм воспитания, защита прав несовершеннолетних детей»</w:t>
            </w:r>
          </w:p>
          <w:p w:rsidR="00F00B4B" w:rsidRPr="00F64F5D" w:rsidRDefault="00F00B4B" w:rsidP="00A078FC">
            <w:pPr>
              <w:jc w:val="both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4</w:t>
            </w:r>
            <w:r w:rsidRPr="00F64F5D">
              <w:rPr>
                <w:rFonts w:ascii="Arial" w:hAnsi="Arial" w:cs="Arial"/>
                <w:lang w:val="ru-RU"/>
              </w:rPr>
              <w:t>: «Обеспечение реализации        муниципальной программы, прочие        мероприятия в области образования»</w:t>
            </w:r>
          </w:p>
        </w:tc>
      </w:tr>
      <w:tr w:rsidR="00F00B4B" w:rsidRPr="00F64F5D" w:rsidTr="00A078FC">
        <w:trPr>
          <w:trHeight w:val="1883"/>
        </w:trPr>
        <w:tc>
          <w:tcPr>
            <w:tcW w:w="630" w:type="dxa"/>
            <w:shd w:val="clear" w:color="auto" w:fill="auto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</w:rPr>
            </w:pPr>
            <w:r w:rsidRPr="00F64F5D">
              <w:rPr>
                <w:rFonts w:ascii="Arial" w:hAnsi="Arial" w:cs="Arial"/>
              </w:rPr>
              <w:t>2</w:t>
            </w:r>
          </w:p>
        </w:tc>
        <w:tc>
          <w:tcPr>
            <w:tcW w:w="3078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«Социальная поддержка граждан Большеулуйского района» </w:t>
            </w:r>
          </w:p>
        </w:tc>
        <w:tc>
          <w:tcPr>
            <w:tcW w:w="2880" w:type="dxa"/>
            <w:shd w:val="clear" w:color="auto" w:fill="auto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Отдел социальной защиты населения Администрации Большеулуйского района</w:t>
            </w:r>
          </w:p>
        </w:tc>
        <w:tc>
          <w:tcPr>
            <w:tcW w:w="2494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 </w:t>
            </w:r>
            <w:r w:rsidRPr="00F64F5D">
              <w:rPr>
                <w:rFonts w:ascii="Arial" w:hAnsi="Arial" w:cs="Arial"/>
                <w:color w:val="000000"/>
                <w:lang w:val="ru-RU"/>
              </w:rPr>
              <w:t>МБУ «Комплексный центр социального обслуживания населения»</w:t>
            </w:r>
          </w:p>
        </w:tc>
        <w:tc>
          <w:tcPr>
            <w:tcW w:w="6120" w:type="dxa"/>
            <w:shd w:val="clear" w:color="auto" w:fill="auto"/>
          </w:tcPr>
          <w:p w:rsidR="00F00B4B" w:rsidRPr="00F64F5D" w:rsidRDefault="00F00B4B" w:rsidP="00A078FC">
            <w:pPr>
              <w:pStyle w:val="a3"/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F5D">
              <w:rPr>
                <w:rFonts w:ascii="Arial" w:hAnsi="Arial" w:cs="Arial"/>
                <w:b/>
                <w:sz w:val="24"/>
                <w:szCs w:val="24"/>
              </w:rPr>
              <w:t>Подпрограмма 1:</w:t>
            </w:r>
            <w:r w:rsidRPr="00F64F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64F5D">
              <w:rPr>
                <w:rFonts w:ascii="Arial" w:hAnsi="Arial" w:cs="Arial"/>
                <w:color w:val="000000"/>
                <w:sz w:val="24"/>
                <w:szCs w:val="24"/>
              </w:rPr>
              <w:t xml:space="preserve"> «Повышение качества жизни отдельных категорий граждан, в т</w:t>
            </w:r>
            <w:proofErr w:type="gramStart"/>
            <w:r w:rsidRPr="00F64F5D">
              <w:rPr>
                <w:rFonts w:ascii="Arial" w:hAnsi="Arial" w:cs="Arial"/>
                <w:color w:val="000000"/>
                <w:sz w:val="24"/>
                <w:szCs w:val="24"/>
              </w:rPr>
              <w:t>.ч</w:t>
            </w:r>
            <w:proofErr w:type="gramEnd"/>
            <w:r w:rsidRPr="00F64F5D">
              <w:rPr>
                <w:rFonts w:ascii="Arial" w:hAnsi="Arial" w:cs="Arial"/>
                <w:color w:val="000000"/>
                <w:sz w:val="24"/>
                <w:szCs w:val="24"/>
              </w:rPr>
              <w:t xml:space="preserve"> инвалидов, степени их социальной защищенности»;</w:t>
            </w:r>
          </w:p>
          <w:p w:rsidR="00F00B4B" w:rsidRPr="00F64F5D" w:rsidRDefault="00F00B4B" w:rsidP="00A078FC">
            <w:pPr>
              <w:pStyle w:val="a3"/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F5D">
              <w:rPr>
                <w:rFonts w:ascii="Arial" w:hAnsi="Arial" w:cs="Arial"/>
                <w:b/>
                <w:sz w:val="24"/>
                <w:szCs w:val="24"/>
              </w:rPr>
              <w:t>Подпрограмма</w:t>
            </w:r>
            <w:r w:rsidRPr="00F64F5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64F5D">
              <w:rPr>
                <w:rFonts w:ascii="Arial" w:hAnsi="Arial" w:cs="Arial"/>
                <w:b/>
                <w:color w:val="000000"/>
                <w:sz w:val="24"/>
                <w:szCs w:val="24"/>
              </w:rPr>
              <w:t>2:</w:t>
            </w:r>
            <w:r w:rsidRPr="00F64F5D">
              <w:rPr>
                <w:rFonts w:ascii="Arial" w:hAnsi="Arial" w:cs="Arial"/>
                <w:color w:val="000000"/>
                <w:sz w:val="24"/>
                <w:szCs w:val="24"/>
              </w:rPr>
              <w:t xml:space="preserve"> «Повышение качества и доступности социальных услуг населению»;</w:t>
            </w:r>
          </w:p>
          <w:p w:rsidR="00F00B4B" w:rsidRPr="00F64F5D" w:rsidRDefault="00F00B4B" w:rsidP="00A078FC">
            <w:pPr>
              <w:tabs>
                <w:tab w:val="left" w:pos="1718"/>
                <w:tab w:val="left" w:pos="1898"/>
              </w:tabs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</w:t>
            </w:r>
            <w:r w:rsidRPr="00F64F5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64F5D">
              <w:rPr>
                <w:rFonts w:ascii="Arial" w:hAnsi="Arial" w:cs="Arial"/>
                <w:b/>
                <w:color w:val="000000"/>
                <w:lang w:val="ru-RU"/>
              </w:rPr>
              <w:t>3:</w:t>
            </w:r>
            <w:r w:rsidRPr="00F64F5D">
              <w:rPr>
                <w:rFonts w:ascii="Arial" w:hAnsi="Arial" w:cs="Arial"/>
                <w:color w:val="000000"/>
                <w:lang w:val="ru-RU"/>
              </w:rPr>
              <w:t xml:space="preserve"> «Обеспечение реализации муниципальной программы и прочие мероприятия».</w:t>
            </w:r>
          </w:p>
        </w:tc>
      </w:tr>
      <w:tr w:rsidR="00F00B4B" w:rsidRPr="00F64F5D" w:rsidTr="00A078FC">
        <w:tc>
          <w:tcPr>
            <w:tcW w:w="630" w:type="dxa"/>
            <w:shd w:val="clear" w:color="auto" w:fill="auto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00B4B" w:rsidRPr="00F64F5D" w:rsidRDefault="00F00B4B" w:rsidP="00A078FC">
            <w:pPr>
              <w:jc w:val="center"/>
              <w:rPr>
                <w:rFonts w:ascii="Arial" w:hAnsi="Arial" w:cs="Arial"/>
              </w:rPr>
            </w:pPr>
            <w:r w:rsidRPr="00F64F5D">
              <w:rPr>
                <w:rFonts w:ascii="Arial" w:hAnsi="Arial" w:cs="Arial"/>
              </w:rPr>
              <w:t>3</w:t>
            </w:r>
          </w:p>
        </w:tc>
        <w:tc>
          <w:tcPr>
            <w:tcW w:w="3078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«Реформирование и модернизация жилищно-коммунального хозяйства и повышение энергетической эффективности в </w:t>
            </w:r>
            <w:proofErr w:type="spellStart"/>
            <w:r w:rsidRPr="00F64F5D">
              <w:rPr>
                <w:rFonts w:ascii="Arial" w:hAnsi="Arial" w:cs="Arial"/>
                <w:lang w:val="ru-RU"/>
              </w:rPr>
              <w:t>Большеулуйском</w:t>
            </w:r>
            <w:proofErr w:type="spellEnd"/>
            <w:r w:rsidRPr="00F64F5D">
              <w:rPr>
                <w:rFonts w:ascii="Arial" w:hAnsi="Arial" w:cs="Arial"/>
                <w:lang w:val="ru-RU"/>
              </w:rPr>
              <w:t xml:space="preserve"> районе»</w:t>
            </w:r>
          </w:p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880" w:type="dxa"/>
            <w:shd w:val="clear" w:color="auto" w:fill="auto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</w:rPr>
            </w:pPr>
            <w:r w:rsidRPr="00F64F5D">
              <w:rPr>
                <w:rFonts w:ascii="Arial" w:hAnsi="Arial" w:cs="Arial"/>
              </w:rPr>
              <w:t>МКУ                          «</w:t>
            </w:r>
            <w:proofErr w:type="spellStart"/>
            <w:r w:rsidRPr="00F64F5D">
              <w:rPr>
                <w:rFonts w:ascii="Arial" w:hAnsi="Arial" w:cs="Arial"/>
              </w:rPr>
              <w:t>Служба</w:t>
            </w:r>
            <w:proofErr w:type="spellEnd"/>
            <w:r w:rsidRPr="00F64F5D">
              <w:rPr>
                <w:rFonts w:ascii="Arial" w:hAnsi="Arial" w:cs="Arial"/>
              </w:rPr>
              <w:t xml:space="preserve"> </w:t>
            </w:r>
            <w:proofErr w:type="spellStart"/>
            <w:r w:rsidRPr="00F64F5D">
              <w:rPr>
                <w:rFonts w:ascii="Arial" w:hAnsi="Arial" w:cs="Arial"/>
              </w:rPr>
              <w:t>заказчика</w:t>
            </w:r>
            <w:proofErr w:type="spellEnd"/>
            <w:r w:rsidRPr="00F64F5D">
              <w:rPr>
                <w:rFonts w:ascii="Arial" w:hAnsi="Arial" w:cs="Arial"/>
              </w:rPr>
              <w:t>»</w:t>
            </w:r>
          </w:p>
        </w:tc>
        <w:tc>
          <w:tcPr>
            <w:tcW w:w="2494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1. Администрация Большеулуйского района;</w:t>
            </w:r>
          </w:p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2. Организации коммунального комплекса  Большеулуйского  района;</w:t>
            </w:r>
          </w:p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3. Центр занятости населения;</w:t>
            </w:r>
          </w:p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lastRenderedPageBreak/>
              <w:t>4.МКУ «Служба обеспечения»</w:t>
            </w:r>
          </w:p>
        </w:tc>
        <w:tc>
          <w:tcPr>
            <w:tcW w:w="6120" w:type="dxa"/>
            <w:shd w:val="clear" w:color="auto" w:fill="auto"/>
          </w:tcPr>
          <w:p w:rsidR="00F00B4B" w:rsidRPr="00F64F5D" w:rsidRDefault="00F00B4B" w:rsidP="00A078FC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lastRenderedPageBreak/>
              <w:t>Подпрограмма 1:</w:t>
            </w:r>
          </w:p>
          <w:p w:rsidR="00F00B4B" w:rsidRPr="00F64F5D" w:rsidRDefault="00F00B4B" w:rsidP="00A078FC">
            <w:pPr>
              <w:widowControl w:val="0"/>
              <w:autoSpaceDE w:val="0"/>
              <w:autoSpaceDN w:val="0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«Развитие и модернизация объектов коммунальной инфраструктуры Большеулуйского района»;</w:t>
            </w:r>
          </w:p>
          <w:p w:rsidR="00F00B4B" w:rsidRPr="00F64F5D" w:rsidRDefault="00F00B4B" w:rsidP="00A078FC">
            <w:pPr>
              <w:widowControl w:val="0"/>
              <w:autoSpaceDE w:val="0"/>
              <w:autoSpaceDN w:val="0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2:</w:t>
            </w:r>
          </w:p>
          <w:p w:rsidR="00F00B4B" w:rsidRPr="00F64F5D" w:rsidRDefault="00F00B4B" w:rsidP="00A078FC">
            <w:pPr>
              <w:widowControl w:val="0"/>
              <w:autoSpaceDE w:val="0"/>
              <w:autoSpaceDN w:val="0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«Энергосбережение и повышение энергетической эффективности Большеулуйского района»;</w:t>
            </w:r>
          </w:p>
          <w:p w:rsidR="00F00B4B" w:rsidRPr="00F64F5D" w:rsidRDefault="00F00B4B" w:rsidP="00A078FC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3:</w:t>
            </w:r>
          </w:p>
          <w:p w:rsidR="00F00B4B" w:rsidRPr="00F64F5D" w:rsidRDefault="00F00B4B" w:rsidP="00A078FC">
            <w:pPr>
              <w:widowControl w:val="0"/>
              <w:autoSpaceDE w:val="0"/>
              <w:autoSpaceDN w:val="0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«Обеспечение реализации муниципальной программы и прочие мероприятия»;  </w:t>
            </w:r>
          </w:p>
          <w:p w:rsidR="00F00B4B" w:rsidRPr="00F64F5D" w:rsidRDefault="00F00B4B" w:rsidP="00A078FC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Отдельное мероприятие 1:</w:t>
            </w:r>
          </w:p>
          <w:p w:rsidR="00F00B4B" w:rsidRPr="00F64F5D" w:rsidRDefault="00F00B4B" w:rsidP="00A078FC">
            <w:pPr>
              <w:widowControl w:val="0"/>
              <w:autoSpaceDE w:val="0"/>
              <w:autoSpaceDN w:val="0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lastRenderedPageBreak/>
              <w:t xml:space="preserve"> «Субвенция бюджетам муниципального образования на реализацию временных мер поддержки населения в целях обеспечения  доступности  коммунальных услуг»;</w:t>
            </w:r>
          </w:p>
          <w:p w:rsidR="00F00B4B" w:rsidRPr="00F64F5D" w:rsidRDefault="00F00B4B" w:rsidP="00A078FC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Отдельное мероприятие 2:</w:t>
            </w:r>
          </w:p>
          <w:p w:rsidR="00F00B4B" w:rsidRPr="00F64F5D" w:rsidRDefault="00F00B4B" w:rsidP="00A078FC">
            <w:pPr>
              <w:widowControl w:val="0"/>
              <w:autoSpaceDE w:val="0"/>
              <w:autoSpaceDN w:val="0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«Повышение </w:t>
            </w:r>
            <w:proofErr w:type="gramStart"/>
            <w:r w:rsidRPr="00F64F5D">
              <w:rPr>
                <w:rFonts w:ascii="Arial" w:hAnsi="Arial" w:cs="Arial"/>
                <w:lang w:val="ru-RU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F64F5D">
              <w:rPr>
                <w:rFonts w:ascii="Arial" w:hAnsi="Arial" w:cs="Arial"/>
                <w:lang w:val="ru-RU"/>
              </w:rPr>
              <w:t>»;</w:t>
            </w:r>
          </w:p>
          <w:p w:rsidR="00F00B4B" w:rsidRPr="00F64F5D" w:rsidRDefault="00F00B4B" w:rsidP="00A078FC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Отдельное мероприятие 3:</w:t>
            </w:r>
          </w:p>
          <w:p w:rsidR="00F00B4B" w:rsidRPr="00F64F5D" w:rsidRDefault="00F00B4B" w:rsidP="00A078FC">
            <w:pPr>
              <w:jc w:val="both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«Финансовое обеспечение деятельности «МКУ УКС».</w:t>
            </w:r>
          </w:p>
          <w:p w:rsidR="00F00B4B" w:rsidRPr="00F64F5D" w:rsidRDefault="00F00B4B" w:rsidP="00A078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u-RU"/>
              </w:rPr>
            </w:pPr>
            <w:r w:rsidRPr="00F64F5D">
              <w:rPr>
                <w:rFonts w:ascii="Arial" w:eastAsia="Calibri" w:hAnsi="Arial" w:cs="Arial"/>
                <w:b/>
                <w:lang w:val="ru-RU"/>
              </w:rPr>
              <w:t>Отдельное мероприятие 4: «</w:t>
            </w:r>
            <w:r w:rsidRPr="00F64F5D">
              <w:rPr>
                <w:rFonts w:ascii="Arial" w:eastAsia="Calibri" w:hAnsi="Arial" w:cs="Arial"/>
                <w:lang w:val="ru-RU"/>
              </w:rPr>
              <w:t>Субсидия бюджетам муниципальных образований на создание условий для развития услуг связи в малочисленных и труднодоступных населенных пунктах»</w:t>
            </w:r>
          </w:p>
        </w:tc>
      </w:tr>
      <w:tr w:rsidR="00F00B4B" w:rsidRPr="00F64F5D" w:rsidTr="00A078FC">
        <w:tc>
          <w:tcPr>
            <w:tcW w:w="630" w:type="dxa"/>
            <w:shd w:val="clear" w:color="auto" w:fill="auto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</w:rPr>
            </w:pPr>
            <w:r w:rsidRPr="00F64F5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078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«Защита населения и территории Большеулуйского района от чрезвычайных ситуаций природного и техногенного характера» </w:t>
            </w:r>
          </w:p>
        </w:tc>
        <w:tc>
          <w:tcPr>
            <w:tcW w:w="2880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 Администрация Большеулуйского района</w:t>
            </w:r>
          </w:p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94" w:type="dxa"/>
            <w:shd w:val="clear" w:color="auto" w:fill="auto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</w:rPr>
            </w:pPr>
            <w:r w:rsidRPr="00F64F5D">
              <w:rPr>
                <w:rFonts w:ascii="Arial" w:hAnsi="Arial" w:cs="Arial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1:</w:t>
            </w:r>
            <w:r w:rsidRPr="00F64F5D">
              <w:rPr>
                <w:rFonts w:ascii="Arial" w:hAnsi="Arial" w:cs="Arial"/>
                <w:lang w:val="ru-RU"/>
              </w:rPr>
              <w:t xml:space="preserve"> "Обеспечение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характера".</w:t>
            </w:r>
          </w:p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2:</w:t>
            </w:r>
            <w:r w:rsidRPr="00F64F5D">
              <w:rPr>
                <w:rFonts w:ascii="Arial" w:hAnsi="Arial" w:cs="Arial"/>
                <w:lang w:val="ru-RU"/>
              </w:rPr>
              <w:t xml:space="preserve"> "Обеспечение профилактики и тушения пожаров в районе".</w:t>
            </w:r>
          </w:p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3:</w:t>
            </w:r>
            <w:r w:rsidRPr="00F64F5D">
              <w:rPr>
                <w:rFonts w:ascii="Arial" w:hAnsi="Arial" w:cs="Arial"/>
                <w:lang w:val="ru-RU"/>
              </w:rPr>
              <w:t xml:space="preserve"> "О мерах противодействию терроризму и экстремизму".</w:t>
            </w:r>
          </w:p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4:</w:t>
            </w:r>
            <w:r w:rsidRPr="00F64F5D">
              <w:rPr>
                <w:rFonts w:ascii="Arial" w:hAnsi="Arial" w:cs="Arial"/>
                <w:lang w:val="ru-RU"/>
              </w:rPr>
              <w:t xml:space="preserve"> "Организация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безопасности".</w:t>
            </w:r>
          </w:p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5:</w:t>
            </w:r>
            <w:r w:rsidRPr="00F64F5D">
              <w:rPr>
                <w:rFonts w:ascii="Arial" w:hAnsi="Arial" w:cs="Arial"/>
                <w:lang w:val="ru-RU"/>
              </w:rPr>
              <w:t xml:space="preserve"> "Профилактика правонарушений на территории Большеулуйского района".</w:t>
            </w:r>
          </w:p>
        </w:tc>
      </w:tr>
      <w:tr w:rsidR="00F00B4B" w:rsidRPr="00F64F5D" w:rsidTr="00A078FC">
        <w:tc>
          <w:tcPr>
            <w:tcW w:w="630" w:type="dxa"/>
            <w:shd w:val="clear" w:color="auto" w:fill="auto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</w:rPr>
            </w:pPr>
            <w:r w:rsidRPr="00F64F5D">
              <w:rPr>
                <w:rFonts w:ascii="Arial" w:hAnsi="Arial" w:cs="Arial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«Развитие культуры Большеулуйского района» </w:t>
            </w:r>
          </w:p>
        </w:tc>
        <w:tc>
          <w:tcPr>
            <w:tcW w:w="2880" w:type="dxa"/>
            <w:shd w:val="clear" w:color="auto" w:fill="auto"/>
          </w:tcPr>
          <w:p w:rsidR="00F00B4B" w:rsidRPr="00F64F5D" w:rsidRDefault="00F00B4B" w:rsidP="00A078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64F5D">
              <w:rPr>
                <w:bCs/>
                <w:sz w:val="24"/>
                <w:szCs w:val="24"/>
              </w:rPr>
              <w:t>Отдел культуры Администрации Большеулуйского района</w:t>
            </w:r>
          </w:p>
        </w:tc>
        <w:tc>
          <w:tcPr>
            <w:tcW w:w="2494" w:type="dxa"/>
            <w:shd w:val="clear" w:color="auto" w:fill="auto"/>
          </w:tcPr>
          <w:p w:rsidR="00F00B4B" w:rsidRPr="00F64F5D" w:rsidRDefault="00F00B4B" w:rsidP="00A078FC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F64F5D">
              <w:rPr>
                <w:rFonts w:ascii="Arial" w:hAnsi="Arial" w:cs="Arial"/>
                <w:b w:val="0"/>
                <w:sz w:val="24"/>
                <w:szCs w:val="24"/>
              </w:rPr>
              <w:t>1. муниципальное бюджетное учреждение культуры «</w:t>
            </w:r>
            <w:proofErr w:type="spellStart"/>
            <w:r w:rsidRPr="00F64F5D">
              <w:rPr>
                <w:rFonts w:ascii="Arial" w:hAnsi="Arial" w:cs="Arial"/>
                <w:b w:val="0"/>
                <w:sz w:val="24"/>
                <w:szCs w:val="24"/>
              </w:rPr>
              <w:t>Большеулуйская</w:t>
            </w:r>
            <w:proofErr w:type="spellEnd"/>
            <w:r w:rsidRPr="00F64F5D">
              <w:rPr>
                <w:rFonts w:ascii="Arial" w:hAnsi="Arial" w:cs="Arial"/>
                <w:b w:val="0"/>
                <w:sz w:val="24"/>
                <w:szCs w:val="24"/>
              </w:rPr>
              <w:t xml:space="preserve"> централизованная  клубная  система» (МБУК «</w:t>
            </w:r>
            <w:proofErr w:type="spellStart"/>
            <w:r w:rsidRPr="00F64F5D">
              <w:rPr>
                <w:rFonts w:ascii="Arial" w:hAnsi="Arial" w:cs="Arial"/>
                <w:b w:val="0"/>
                <w:sz w:val="24"/>
                <w:szCs w:val="24"/>
              </w:rPr>
              <w:t>Большеулуйская</w:t>
            </w:r>
            <w:proofErr w:type="spellEnd"/>
            <w:r w:rsidRPr="00F64F5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64F5D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ЦКС»);</w:t>
            </w:r>
          </w:p>
          <w:p w:rsidR="00F00B4B" w:rsidRPr="00F64F5D" w:rsidRDefault="00F00B4B" w:rsidP="00A078FC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F64F5D">
              <w:rPr>
                <w:rFonts w:ascii="Arial" w:hAnsi="Arial" w:cs="Arial"/>
                <w:b w:val="0"/>
                <w:sz w:val="24"/>
                <w:szCs w:val="24"/>
              </w:rPr>
              <w:t>2. муниципальное бюджетное учреждение культуры «</w:t>
            </w:r>
            <w:proofErr w:type="spellStart"/>
            <w:r w:rsidRPr="00F64F5D">
              <w:rPr>
                <w:rFonts w:ascii="Arial" w:hAnsi="Arial" w:cs="Arial"/>
                <w:b w:val="0"/>
                <w:sz w:val="24"/>
                <w:szCs w:val="24"/>
              </w:rPr>
              <w:t>Большеулуйская</w:t>
            </w:r>
            <w:proofErr w:type="spellEnd"/>
            <w:r w:rsidRPr="00F64F5D">
              <w:rPr>
                <w:rFonts w:ascii="Arial" w:hAnsi="Arial" w:cs="Arial"/>
                <w:b w:val="0"/>
                <w:sz w:val="24"/>
                <w:szCs w:val="24"/>
              </w:rPr>
              <w:t xml:space="preserve"> централизованная библиотечная система» (МБУК «</w:t>
            </w:r>
            <w:proofErr w:type="spellStart"/>
            <w:r w:rsidRPr="00F64F5D">
              <w:rPr>
                <w:rFonts w:ascii="Arial" w:hAnsi="Arial" w:cs="Arial"/>
                <w:b w:val="0"/>
                <w:sz w:val="24"/>
                <w:szCs w:val="24"/>
              </w:rPr>
              <w:t>Большеулуйская</w:t>
            </w:r>
            <w:proofErr w:type="spellEnd"/>
            <w:r w:rsidRPr="00F64F5D">
              <w:rPr>
                <w:rFonts w:ascii="Arial" w:hAnsi="Arial" w:cs="Arial"/>
                <w:b w:val="0"/>
                <w:sz w:val="24"/>
                <w:szCs w:val="24"/>
              </w:rPr>
              <w:t xml:space="preserve"> ЦБС»);</w:t>
            </w:r>
          </w:p>
          <w:p w:rsidR="00F00B4B" w:rsidRPr="00F64F5D" w:rsidRDefault="00F00B4B" w:rsidP="00A078FC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F64F5D">
              <w:rPr>
                <w:rFonts w:ascii="Arial" w:hAnsi="Arial" w:cs="Arial"/>
                <w:b w:val="0"/>
                <w:sz w:val="24"/>
                <w:szCs w:val="24"/>
              </w:rPr>
              <w:t>3. муниципальное бюджетное учреждение культуры «</w:t>
            </w:r>
            <w:proofErr w:type="spellStart"/>
            <w:r w:rsidRPr="00F64F5D">
              <w:rPr>
                <w:rFonts w:ascii="Arial" w:hAnsi="Arial" w:cs="Arial"/>
                <w:b w:val="0"/>
                <w:sz w:val="24"/>
                <w:szCs w:val="24"/>
              </w:rPr>
              <w:t>Большеулуйский</w:t>
            </w:r>
            <w:proofErr w:type="spellEnd"/>
            <w:r w:rsidRPr="00F64F5D">
              <w:rPr>
                <w:rFonts w:ascii="Arial" w:hAnsi="Arial" w:cs="Arial"/>
                <w:b w:val="0"/>
                <w:sz w:val="24"/>
                <w:szCs w:val="24"/>
              </w:rPr>
              <w:t xml:space="preserve"> районный Дом культуры» (МБУК «</w:t>
            </w:r>
            <w:proofErr w:type="spellStart"/>
            <w:r w:rsidRPr="00F64F5D">
              <w:rPr>
                <w:rFonts w:ascii="Arial" w:hAnsi="Arial" w:cs="Arial"/>
                <w:b w:val="0"/>
                <w:sz w:val="24"/>
                <w:szCs w:val="24"/>
              </w:rPr>
              <w:t>Большеулуйский</w:t>
            </w:r>
            <w:proofErr w:type="spellEnd"/>
            <w:r w:rsidRPr="00F64F5D">
              <w:rPr>
                <w:rFonts w:ascii="Arial" w:hAnsi="Arial" w:cs="Arial"/>
                <w:b w:val="0"/>
                <w:sz w:val="24"/>
                <w:szCs w:val="24"/>
              </w:rPr>
              <w:t xml:space="preserve"> РДК»);</w:t>
            </w:r>
          </w:p>
          <w:p w:rsidR="00F00B4B" w:rsidRPr="00F64F5D" w:rsidRDefault="00F00B4B" w:rsidP="00A078FC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F64F5D">
              <w:rPr>
                <w:rFonts w:ascii="Arial" w:hAnsi="Arial" w:cs="Arial"/>
                <w:b w:val="0"/>
                <w:sz w:val="24"/>
                <w:szCs w:val="24"/>
              </w:rPr>
              <w:t>4. муниципальное бюджетное учреждение дополнительного образования «</w:t>
            </w:r>
            <w:proofErr w:type="spellStart"/>
            <w:r w:rsidRPr="00F64F5D">
              <w:rPr>
                <w:rFonts w:ascii="Arial" w:hAnsi="Arial" w:cs="Arial"/>
                <w:b w:val="0"/>
                <w:sz w:val="24"/>
                <w:szCs w:val="24"/>
              </w:rPr>
              <w:t>Большеулуйская</w:t>
            </w:r>
            <w:proofErr w:type="spellEnd"/>
            <w:r w:rsidRPr="00F64F5D">
              <w:rPr>
                <w:rFonts w:ascii="Arial" w:hAnsi="Arial" w:cs="Arial"/>
                <w:b w:val="0"/>
                <w:sz w:val="24"/>
                <w:szCs w:val="24"/>
              </w:rPr>
              <w:t xml:space="preserve"> детская школа искусств» (МБУ ДО «</w:t>
            </w:r>
            <w:proofErr w:type="spellStart"/>
            <w:r w:rsidRPr="00F64F5D">
              <w:rPr>
                <w:rFonts w:ascii="Arial" w:hAnsi="Arial" w:cs="Arial"/>
                <w:b w:val="0"/>
                <w:sz w:val="24"/>
                <w:szCs w:val="24"/>
              </w:rPr>
              <w:t>Большеулуйская</w:t>
            </w:r>
            <w:proofErr w:type="spellEnd"/>
            <w:r w:rsidRPr="00F64F5D">
              <w:rPr>
                <w:rFonts w:ascii="Arial" w:hAnsi="Arial" w:cs="Arial"/>
                <w:b w:val="0"/>
                <w:sz w:val="24"/>
                <w:szCs w:val="24"/>
              </w:rPr>
              <w:t xml:space="preserve"> ДШИ»);</w:t>
            </w:r>
          </w:p>
          <w:p w:rsidR="00F00B4B" w:rsidRPr="00F64F5D" w:rsidRDefault="00F00B4B" w:rsidP="00A078FC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F64F5D">
              <w:rPr>
                <w:rFonts w:ascii="Arial" w:hAnsi="Arial" w:cs="Arial"/>
                <w:b w:val="0"/>
                <w:sz w:val="24"/>
                <w:szCs w:val="24"/>
              </w:rPr>
              <w:t>5. муниципальное казенное учреждение «Архив Большеулуйского района»;</w:t>
            </w:r>
          </w:p>
          <w:p w:rsidR="00F00B4B" w:rsidRPr="00F64F5D" w:rsidRDefault="00F00B4B" w:rsidP="00A078F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F00B4B" w:rsidRPr="00F64F5D" w:rsidRDefault="00F00B4B" w:rsidP="00A078FC">
            <w:pPr>
              <w:jc w:val="both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lastRenderedPageBreak/>
              <w:t>Подпрограмма 1:</w:t>
            </w:r>
            <w:r w:rsidRPr="00F64F5D">
              <w:rPr>
                <w:rFonts w:ascii="Arial" w:hAnsi="Arial" w:cs="Arial"/>
                <w:lang w:val="ru-RU"/>
              </w:rPr>
              <w:t xml:space="preserve"> «Культурное наследие                                Большеулуйского района»;</w:t>
            </w:r>
          </w:p>
          <w:p w:rsidR="00F00B4B" w:rsidRPr="00F64F5D" w:rsidRDefault="00F00B4B" w:rsidP="00A078FC">
            <w:pPr>
              <w:jc w:val="both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2:</w:t>
            </w:r>
            <w:r w:rsidRPr="00F64F5D">
              <w:rPr>
                <w:rFonts w:ascii="Arial" w:hAnsi="Arial" w:cs="Arial"/>
                <w:lang w:val="ru-RU"/>
              </w:rPr>
              <w:t xml:space="preserve">  «Искусство и народное творчество                               Большеулуйского района»;</w:t>
            </w:r>
          </w:p>
          <w:p w:rsidR="00F00B4B" w:rsidRPr="00F64F5D" w:rsidRDefault="00F00B4B" w:rsidP="00A078FC">
            <w:pPr>
              <w:jc w:val="both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3:</w:t>
            </w:r>
            <w:r w:rsidRPr="00F64F5D">
              <w:rPr>
                <w:rFonts w:ascii="Arial" w:hAnsi="Arial" w:cs="Arial"/>
                <w:lang w:val="ru-RU"/>
              </w:rPr>
              <w:t xml:space="preserve">  «Развитие архивного дела в                               </w:t>
            </w:r>
            <w:proofErr w:type="spellStart"/>
            <w:r w:rsidRPr="00F64F5D">
              <w:rPr>
                <w:rFonts w:ascii="Arial" w:hAnsi="Arial" w:cs="Arial"/>
                <w:lang w:val="ru-RU"/>
              </w:rPr>
              <w:t>Большеулуйском</w:t>
            </w:r>
            <w:proofErr w:type="spellEnd"/>
            <w:r w:rsidRPr="00F64F5D">
              <w:rPr>
                <w:rFonts w:ascii="Arial" w:hAnsi="Arial" w:cs="Arial"/>
                <w:lang w:val="ru-RU"/>
              </w:rPr>
              <w:t xml:space="preserve"> районе»;</w:t>
            </w:r>
          </w:p>
          <w:p w:rsidR="00F00B4B" w:rsidRPr="00F64F5D" w:rsidRDefault="00F00B4B" w:rsidP="00A078FC">
            <w:pPr>
              <w:jc w:val="both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4</w:t>
            </w:r>
            <w:r w:rsidRPr="00F64F5D">
              <w:rPr>
                <w:rFonts w:ascii="Arial" w:hAnsi="Arial" w:cs="Arial"/>
                <w:lang w:val="ru-RU"/>
              </w:rPr>
              <w:t xml:space="preserve">  «Обеспечение условий реализации                             программы и прочие </w:t>
            </w:r>
            <w:r w:rsidRPr="00F64F5D">
              <w:rPr>
                <w:rFonts w:ascii="Arial" w:hAnsi="Arial" w:cs="Arial"/>
                <w:lang w:val="ru-RU"/>
              </w:rPr>
              <w:lastRenderedPageBreak/>
              <w:t xml:space="preserve">мероприятия».                                                   </w:t>
            </w:r>
          </w:p>
        </w:tc>
      </w:tr>
      <w:tr w:rsidR="00F00B4B" w:rsidRPr="00F64F5D" w:rsidTr="00A078FC">
        <w:trPr>
          <w:trHeight w:val="1441"/>
        </w:trPr>
        <w:tc>
          <w:tcPr>
            <w:tcW w:w="630" w:type="dxa"/>
            <w:shd w:val="clear" w:color="auto" w:fill="auto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00B4B" w:rsidRPr="00F64F5D" w:rsidRDefault="00F00B4B" w:rsidP="00A078FC">
            <w:pPr>
              <w:jc w:val="center"/>
              <w:rPr>
                <w:rFonts w:ascii="Arial" w:hAnsi="Arial" w:cs="Arial"/>
              </w:rPr>
            </w:pPr>
            <w:r w:rsidRPr="00F64F5D">
              <w:rPr>
                <w:rFonts w:ascii="Arial" w:hAnsi="Arial" w:cs="Arial"/>
              </w:rPr>
              <w:t>6</w:t>
            </w:r>
          </w:p>
        </w:tc>
        <w:tc>
          <w:tcPr>
            <w:tcW w:w="3078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«Развитие физической культуры, спорта в </w:t>
            </w:r>
            <w:proofErr w:type="spellStart"/>
            <w:r w:rsidRPr="00F64F5D">
              <w:rPr>
                <w:rFonts w:ascii="Arial" w:hAnsi="Arial" w:cs="Arial"/>
                <w:lang w:val="ru-RU"/>
              </w:rPr>
              <w:t>Большеулуйском</w:t>
            </w:r>
            <w:proofErr w:type="spellEnd"/>
            <w:r w:rsidRPr="00F64F5D">
              <w:rPr>
                <w:rFonts w:ascii="Arial" w:hAnsi="Arial" w:cs="Arial"/>
                <w:lang w:val="ru-RU"/>
              </w:rPr>
              <w:t xml:space="preserve"> районе Красноярского края»</w:t>
            </w:r>
          </w:p>
        </w:tc>
        <w:tc>
          <w:tcPr>
            <w:tcW w:w="2880" w:type="dxa"/>
            <w:shd w:val="clear" w:color="auto" w:fill="auto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Администрация Большеулуйского района </w:t>
            </w:r>
          </w:p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Красноярского края</w:t>
            </w:r>
          </w:p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94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 МБУ «</w:t>
            </w:r>
            <w:proofErr w:type="spellStart"/>
            <w:r w:rsidRPr="00F64F5D">
              <w:rPr>
                <w:rFonts w:ascii="Arial" w:hAnsi="Arial" w:cs="Arial"/>
                <w:lang w:val="ru-RU"/>
              </w:rPr>
              <w:t>Большеулуйский</w:t>
            </w:r>
            <w:proofErr w:type="spellEnd"/>
            <w:r w:rsidRPr="00F64F5D">
              <w:rPr>
                <w:rFonts w:ascii="Arial" w:hAnsi="Arial" w:cs="Arial"/>
                <w:lang w:val="ru-RU"/>
              </w:rPr>
              <w:t xml:space="preserve"> ФСК по месту жительства «Олимп»».</w:t>
            </w:r>
          </w:p>
        </w:tc>
        <w:tc>
          <w:tcPr>
            <w:tcW w:w="6120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1</w:t>
            </w:r>
            <w:r w:rsidRPr="00F64F5D">
              <w:rPr>
                <w:rFonts w:ascii="Arial" w:hAnsi="Arial" w:cs="Arial"/>
                <w:lang w:val="ru-RU"/>
              </w:rPr>
              <w:t>:  «Развитие массовой физической                               культуры и спорта»</w:t>
            </w:r>
          </w:p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</w:p>
        </w:tc>
      </w:tr>
      <w:tr w:rsidR="00F00B4B" w:rsidRPr="00F64F5D" w:rsidTr="00A078FC">
        <w:tc>
          <w:tcPr>
            <w:tcW w:w="630" w:type="dxa"/>
            <w:shd w:val="clear" w:color="auto" w:fill="auto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00B4B" w:rsidRPr="00F64F5D" w:rsidRDefault="00F00B4B" w:rsidP="00A078FC">
            <w:pPr>
              <w:jc w:val="center"/>
              <w:rPr>
                <w:rFonts w:ascii="Arial" w:hAnsi="Arial" w:cs="Arial"/>
              </w:rPr>
            </w:pPr>
            <w:r w:rsidRPr="00F64F5D">
              <w:rPr>
                <w:rFonts w:ascii="Arial" w:hAnsi="Arial" w:cs="Arial"/>
              </w:rPr>
              <w:t>7</w:t>
            </w:r>
          </w:p>
        </w:tc>
        <w:tc>
          <w:tcPr>
            <w:tcW w:w="3078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«Молодёжь Большеулуйского района» </w:t>
            </w:r>
          </w:p>
        </w:tc>
        <w:tc>
          <w:tcPr>
            <w:tcW w:w="2880" w:type="dxa"/>
            <w:shd w:val="clear" w:color="auto" w:fill="auto"/>
          </w:tcPr>
          <w:p w:rsidR="00F00B4B" w:rsidRPr="00F64F5D" w:rsidRDefault="00F00B4B" w:rsidP="00A078FC">
            <w:pPr>
              <w:ind w:right="-112"/>
              <w:jc w:val="center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МБУ</w:t>
            </w:r>
            <w:proofErr w:type="gramStart"/>
            <w:r w:rsidRPr="00F64F5D">
              <w:rPr>
                <w:rFonts w:ascii="Arial" w:hAnsi="Arial" w:cs="Arial"/>
                <w:lang w:val="ru-RU"/>
              </w:rPr>
              <w:t>«М</w:t>
            </w:r>
            <w:proofErr w:type="gramEnd"/>
            <w:r w:rsidRPr="00F64F5D">
              <w:rPr>
                <w:rFonts w:ascii="Arial" w:hAnsi="Arial" w:cs="Arial"/>
                <w:lang w:val="ru-RU"/>
              </w:rPr>
              <w:t>ногопрофильный молодежный центр Большеулуйского района»</w:t>
            </w:r>
          </w:p>
          <w:p w:rsidR="00F00B4B" w:rsidRPr="00F64F5D" w:rsidRDefault="00F00B4B" w:rsidP="00A078F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F00B4B" w:rsidRPr="00F64F5D" w:rsidRDefault="00F00B4B" w:rsidP="00A078FC">
            <w:pPr>
              <w:ind w:right="-112"/>
              <w:jc w:val="both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Администрация Большеулуйского района Красноярского края</w:t>
            </w:r>
          </w:p>
          <w:p w:rsidR="00F00B4B" w:rsidRPr="00F64F5D" w:rsidRDefault="00F00B4B" w:rsidP="00A078FC">
            <w:pPr>
              <w:ind w:right="-112"/>
              <w:rPr>
                <w:rFonts w:ascii="Arial" w:hAnsi="Arial" w:cs="Arial"/>
                <w:lang w:val="ru-RU"/>
              </w:rPr>
            </w:pPr>
          </w:p>
          <w:p w:rsidR="00F00B4B" w:rsidRPr="00F64F5D" w:rsidRDefault="00F00B4B" w:rsidP="00A078FC">
            <w:pPr>
              <w:ind w:right="-112"/>
              <w:rPr>
                <w:rFonts w:ascii="Arial" w:hAnsi="Arial" w:cs="Arial"/>
                <w:lang w:val="ru-RU"/>
              </w:rPr>
            </w:pPr>
          </w:p>
        </w:tc>
        <w:tc>
          <w:tcPr>
            <w:tcW w:w="6120" w:type="dxa"/>
            <w:shd w:val="clear" w:color="auto" w:fill="auto"/>
          </w:tcPr>
          <w:p w:rsidR="00F00B4B" w:rsidRPr="00F64F5D" w:rsidRDefault="00F00B4B" w:rsidP="00A078FC">
            <w:pPr>
              <w:tabs>
                <w:tab w:val="left" w:pos="1816"/>
              </w:tabs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1</w:t>
            </w:r>
            <w:r w:rsidRPr="00F64F5D">
              <w:rPr>
                <w:rFonts w:ascii="Arial" w:hAnsi="Arial" w:cs="Arial"/>
                <w:lang w:val="ru-RU"/>
              </w:rPr>
              <w:t>:  «Вовлечение молодёжи                               Большеулуйского района в социальную практику»;</w:t>
            </w:r>
          </w:p>
          <w:p w:rsidR="00F00B4B" w:rsidRPr="00F64F5D" w:rsidRDefault="00F00B4B" w:rsidP="00A078FC">
            <w:pPr>
              <w:tabs>
                <w:tab w:val="left" w:pos="1828"/>
              </w:tabs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2</w:t>
            </w:r>
            <w:r w:rsidRPr="00F64F5D">
              <w:rPr>
                <w:rFonts w:ascii="Arial" w:hAnsi="Arial" w:cs="Arial"/>
                <w:lang w:val="ru-RU"/>
              </w:rPr>
              <w:t>:  «Патриотическое воспитание                               молодёжи Большеулуйского района»;</w:t>
            </w:r>
          </w:p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3</w:t>
            </w:r>
            <w:r w:rsidRPr="00F64F5D">
              <w:rPr>
                <w:rFonts w:ascii="Arial" w:hAnsi="Arial" w:cs="Arial"/>
                <w:lang w:val="ru-RU"/>
              </w:rPr>
              <w:t xml:space="preserve">:  «Обеспечение жильём молодых </w:t>
            </w:r>
          </w:p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семей в </w:t>
            </w:r>
            <w:proofErr w:type="spellStart"/>
            <w:r w:rsidRPr="00F64F5D">
              <w:rPr>
                <w:rFonts w:ascii="Arial" w:hAnsi="Arial" w:cs="Arial"/>
                <w:lang w:val="ru-RU"/>
              </w:rPr>
              <w:t>Большеулуйском</w:t>
            </w:r>
            <w:proofErr w:type="spellEnd"/>
            <w:r w:rsidRPr="00F64F5D">
              <w:rPr>
                <w:rFonts w:ascii="Arial" w:hAnsi="Arial" w:cs="Arial"/>
                <w:lang w:val="ru-RU"/>
              </w:rPr>
              <w:t xml:space="preserve"> районе».</w:t>
            </w:r>
          </w:p>
        </w:tc>
      </w:tr>
      <w:tr w:rsidR="00F00B4B" w:rsidRPr="00F64F5D" w:rsidTr="00A078FC">
        <w:tc>
          <w:tcPr>
            <w:tcW w:w="630" w:type="dxa"/>
            <w:shd w:val="clear" w:color="auto" w:fill="auto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</w:rPr>
            </w:pPr>
            <w:r w:rsidRPr="00F64F5D">
              <w:rPr>
                <w:rFonts w:ascii="Arial" w:hAnsi="Arial" w:cs="Arial"/>
              </w:rPr>
              <w:t>8</w:t>
            </w:r>
          </w:p>
        </w:tc>
        <w:tc>
          <w:tcPr>
            <w:tcW w:w="3078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F64F5D">
              <w:rPr>
                <w:rFonts w:ascii="Arial" w:hAnsi="Arial" w:cs="Arial"/>
                <w:lang w:val="ru-RU"/>
              </w:rPr>
              <w:t>Большеулуйском</w:t>
            </w:r>
            <w:proofErr w:type="spellEnd"/>
            <w:r w:rsidRPr="00F64F5D">
              <w:rPr>
                <w:rFonts w:ascii="Arial" w:hAnsi="Arial" w:cs="Arial"/>
                <w:lang w:val="ru-RU"/>
              </w:rPr>
              <w:t xml:space="preserve"> районе» </w:t>
            </w:r>
          </w:p>
        </w:tc>
        <w:tc>
          <w:tcPr>
            <w:tcW w:w="2880" w:type="dxa"/>
            <w:shd w:val="clear" w:color="auto" w:fill="auto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  Администрация Большеулуйского района</w:t>
            </w:r>
          </w:p>
        </w:tc>
        <w:tc>
          <w:tcPr>
            <w:tcW w:w="2494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</w:p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F00B4B" w:rsidRPr="00F64F5D" w:rsidRDefault="00F00B4B" w:rsidP="00A078FC">
            <w:pPr>
              <w:tabs>
                <w:tab w:val="left" w:pos="1858"/>
              </w:tabs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1</w:t>
            </w:r>
            <w:r w:rsidRPr="00F64F5D">
              <w:rPr>
                <w:rFonts w:ascii="Arial" w:hAnsi="Arial" w:cs="Arial"/>
                <w:lang w:val="ru-RU"/>
              </w:rPr>
              <w:t xml:space="preserve">:  «Поддержка субъектов малого и </w:t>
            </w:r>
          </w:p>
          <w:p w:rsidR="00F00B4B" w:rsidRPr="00F64F5D" w:rsidRDefault="00F00B4B" w:rsidP="00A078FC">
            <w:pPr>
              <w:tabs>
                <w:tab w:val="left" w:pos="1858"/>
              </w:tabs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                              среднего предпринимательства».</w:t>
            </w:r>
          </w:p>
        </w:tc>
      </w:tr>
      <w:tr w:rsidR="00F00B4B" w:rsidRPr="00F64F5D" w:rsidTr="00A078FC">
        <w:tc>
          <w:tcPr>
            <w:tcW w:w="630" w:type="dxa"/>
            <w:shd w:val="clear" w:color="auto" w:fill="auto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3078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«Развитие транспортной системы»</w:t>
            </w:r>
          </w:p>
        </w:tc>
        <w:tc>
          <w:tcPr>
            <w:tcW w:w="2880" w:type="dxa"/>
            <w:shd w:val="clear" w:color="auto" w:fill="auto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МКУ «Служба заказчика»</w:t>
            </w:r>
          </w:p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494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Администрация Большеулуйского района, </w:t>
            </w:r>
          </w:p>
          <w:p w:rsidR="00F00B4B" w:rsidRPr="00F64F5D" w:rsidRDefault="00F00B4B" w:rsidP="00A078FC">
            <w:pPr>
              <w:ind w:left="45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финансово-экономическое управление  Администрации Большеулуйского района</w:t>
            </w:r>
          </w:p>
        </w:tc>
        <w:tc>
          <w:tcPr>
            <w:tcW w:w="6120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1</w:t>
            </w:r>
            <w:r w:rsidRPr="00F64F5D">
              <w:rPr>
                <w:rFonts w:ascii="Arial" w:hAnsi="Arial" w:cs="Arial"/>
                <w:lang w:val="ru-RU"/>
              </w:rPr>
              <w:t>: «Дороги Большеулуйского района»;</w:t>
            </w:r>
          </w:p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2:</w:t>
            </w:r>
            <w:r w:rsidRPr="00F64F5D">
              <w:rPr>
                <w:rFonts w:ascii="Arial" w:hAnsi="Arial" w:cs="Arial"/>
                <w:lang w:val="ru-RU"/>
              </w:rPr>
              <w:t xml:space="preserve">  «Развитие транспортного комплекса»;</w:t>
            </w:r>
          </w:p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3:</w:t>
            </w:r>
            <w:r w:rsidRPr="00F64F5D">
              <w:rPr>
                <w:rFonts w:ascii="Arial" w:hAnsi="Arial" w:cs="Arial"/>
                <w:lang w:val="ru-RU"/>
              </w:rPr>
              <w:t xml:space="preserve">  «Безопасность дорожного движения».</w:t>
            </w:r>
          </w:p>
        </w:tc>
      </w:tr>
      <w:tr w:rsidR="00F00B4B" w:rsidRPr="00F64F5D" w:rsidTr="00A078FC">
        <w:tc>
          <w:tcPr>
            <w:tcW w:w="630" w:type="dxa"/>
            <w:shd w:val="clear" w:color="auto" w:fill="auto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</w:rPr>
            </w:pPr>
            <w:r w:rsidRPr="00F64F5D">
              <w:rPr>
                <w:rFonts w:ascii="Arial" w:hAnsi="Arial" w:cs="Arial"/>
              </w:rPr>
              <w:t>10</w:t>
            </w:r>
          </w:p>
        </w:tc>
        <w:tc>
          <w:tcPr>
            <w:tcW w:w="3078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«Создание условий для обеспечения доступным и комфортным жильем граждан Большеулуйского района»</w:t>
            </w:r>
          </w:p>
        </w:tc>
        <w:tc>
          <w:tcPr>
            <w:tcW w:w="2880" w:type="dxa"/>
            <w:shd w:val="clear" w:color="auto" w:fill="auto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Администрация</w:t>
            </w:r>
          </w:p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Большеулуйского района</w:t>
            </w:r>
          </w:p>
        </w:tc>
        <w:tc>
          <w:tcPr>
            <w:tcW w:w="2494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Отдел социальной защиты населения администрации Большеулуйского района</w:t>
            </w:r>
          </w:p>
        </w:tc>
        <w:tc>
          <w:tcPr>
            <w:tcW w:w="6120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1:</w:t>
            </w:r>
            <w:r w:rsidRPr="00F64F5D">
              <w:rPr>
                <w:rFonts w:ascii="Arial" w:hAnsi="Arial" w:cs="Arial"/>
                <w:lang w:val="ru-RU"/>
              </w:rPr>
              <w:t xml:space="preserve">  «Стимулирование жилищного                               строительства на территории Большеулуйского района».</w:t>
            </w:r>
          </w:p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 xml:space="preserve">Отдельное мероприятие 1: </w:t>
            </w:r>
            <w:r w:rsidRPr="00F64F5D">
              <w:rPr>
                <w:rFonts w:ascii="Arial" w:hAnsi="Arial" w:cs="Arial"/>
                <w:lang w:val="ru-RU"/>
              </w:rPr>
              <w:t>«Субсидии бюджетам муниципальных образований Красноярского края на актуализацию документов территориального планирования и градостроительного зонирования муниципальных образований Красноярского края»</w:t>
            </w:r>
          </w:p>
        </w:tc>
      </w:tr>
      <w:tr w:rsidR="00F00B4B" w:rsidRPr="00F64F5D" w:rsidTr="00A078FC">
        <w:tc>
          <w:tcPr>
            <w:tcW w:w="630" w:type="dxa"/>
            <w:shd w:val="clear" w:color="auto" w:fill="auto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</w:rPr>
              <w:t>1</w:t>
            </w:r>
            <w:proofErr w:type="spellStart"/>
            <w:r w:rsidRPr="00F64F5D">
              <w:rPr>
                <w:rFonts w:ascii="Arial" w:hAnsi="Arial" w:cs="Arial"/>
                <w:lang w:val="ru-RU"/>
              </w:rPr>
              <w:t>1</w:t>
            </w:r>
            <w:proofErr w:type="spellEnd"/>
          </w:p>
        </w:tc>
        <w:tc>
          <w:tcPr>
            <w:tcW w:w="3078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«Управление муниципальными финансами» </w:t>
            </w:r>
          </w:p>
        </w:tc>
        <w:tc>
          <w:tcPr>
            <w:tcW w:w="2880" w:type="dxa"/>
            <w:shd w:val="clear" w:color="auto" w:fill="auto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ФЭУ  Администрации Большеулуйского района</w:t>
            </w:r>
          </w:p>
        </w:tc>
        <w:tc>
          <w:tcPr>
            <w:tcW w:w="2494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 МКУ «Централизованная бухгалтерия Большеулуйского района»</w:t>
            </w:r>
          </w:p>
        </w:tc>
        <w:tc>
          <w:tcPr>
            <w:tcW w:w="6120" w:type="dxa"/>
            <w:shd w:val="clear" w:color="auto" w:fill="auto"/>
          </w:tcPr>
          <w:p w:rsidR="00F00B4B" w:rsidRPr="00F64F5D" w:rsidRDefault="00F00B4B" w:rsidP="00A078FC">
            <w:pPr>
              <w:jc w:val="both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1:</w:t>
            </w:r>
            <w:r w:rsidRPr="00F64F5D">
              <w:rPr>
                <w:rFonts w:ascii="Arial" w:hAnsi="Arial" w:cs="Arial"/>
                <w:lang w:val="ru-RU"/>
              </w:rPr>
              <w:t xml:space="preserve">  «Создание условий для эффективного и ответственного управления муниципальными финансами, повышения устойчивости бюджетов   поселений Большеулуйского района»;</w:t>
            </w:r>
          </w:p>
          <w:p w:rsidR="00F00B4B" w:rsidRPr="00F64F5D" w:rsidRDefault="00F00B4B" w:rsidP="00A078FC">
            <w:pPr>
              <w:jc w:val="both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 2:</w:t>
            </w:r>
            <w:r w:rsidRPr="00F64F5D">
              <w:rPr>
                <w:rFonts w:ascii="Arial" w:hAnsi="Arial" w:cs="Arial"/>
                <w:lang w:val="ru-RU"/>
              </w:rPr>
              <w:t xml:space="preserve">  «Управление муниципальным </w:t>
            </w:r>
            <w:r w:rsidRPr="00F64F5D">
              <w:rPr>
                <w:rFonts w:ascii="Arial" w:hAnsi="Arial" w:cs="Arial"/>
                <w:lang w:val="ru-RU"/>
              </w:rPr>
              <w:lastRenderedPageBreak/>
              <w:t>долгом Большеулуйского района"</w:t>
            </w:r>
          </w:p>
          <w:p w:rsidR="00F00B4B" w:rsidRPr="00F64F5D" w:rsidRDefault="00F00B4B" w:rsidP="00A078FC">
            <w:pPr>
              <w:jc w:val="both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 3:</w:t>
            </w:r>
            <w:r w:rsidRPr="00F64F5D">
              <w:rPr>
                <w:rFonts w:ascii="Arial" w:hAnsi="Arial" w:cs="Arial"/>
                <w:lang w:val="ru-RU"/>
              </w:rPr>
              <w:t xml:space="preserve">  «Организация и осуществление                               бюджетного учета и контроля в финансово-бюджетной сфере Большеулуйского района»;</w:t>
            </w:r>
          </w:p>
          <w:p w:rsidR="00F00B4B" w:rsidRPr="00F64F5D" w:rsidRDefault="00F00B4B" w:rsidP="00A078FC">
            <w:pPr>
              <w:jc w:val="both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4:</w:t>
            </w:r>
            <w:r w:rsidRPr="00F64F5D">
              <w:rPr>
                <w:rFonts w:ascii="Arial" w:hAnsi="Arial" w:cs="Arial"/>
                <w:lang w:val="ru-RU"/>
              </w:rPr>
              <w:t xml:space="preserve"> «Обеспечение реализации муниципальной программы и прочие мероприятия»</w:t>
            </w:r>
          </w:p>
        </w:tc>
      </w:tr>
      <w:tr w:rsidR="00F00B4B" w:rsidRPr="00F64F5D" w:rsidTr="00A078FC">
        <w:tc>
          <w:tcPr>
            <w:tcW w:w="630" w:type="dxa"/>
            <w:shd w:val="clear" w:color="auto" w:fill="auto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</w:rPr>
              <w:lastRenderedPageBreak/>
              <w:t>1</w:t>
            </w:r>
            <w:r w:rsidRPr="00F64F5D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3078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«Эффективное управление муниципальным имуществом и земельными отношениями»</w:t>
            </w:r>
          </w:p>
        </w:tc>
        <w:tc>
          <w:tcPr>
            <w:tcW w:w="2880" w:type="dxa"/>
            <w:shd w:val="clear" w:color="auto" w:fill="auto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Администрация Большеулуйского района</w:t>
            </w:r>
          </w:p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94" w:type="dxa"/>
            <w:shd w:val="clear" w:color="auto" w:fill="auto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Отдел по управлению муниципальным имуществом и архитектуре администрации Большеулуйского района</w:t>
            </w:r>
          </w:p>
        </w:tc>
        <w:tc>
          <w:tcPr>
            <w:tcW w:w="6120" w:type="dxa"/>
            <w:shd w:val="clear" w:color="auto" w:fill="auto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1:</w:t>
            </w:r>
            <w:r w:rsidRPr="00F64F5D">
              <w:rPr>
                <w:rFonts w:ascii="Arial" w:hAnsi="Arial" w:cs="Arial"/>
                <w:lang w:val="ru-RU"/>
              </w:rPr>
              <w:t xml:space="preserve">  «Инвентаризация объектов          недвижимого имущества»</w:t>
            </w:r>
          </w:p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2</w:t>
            </w:r>
            <w:r w:rsidRPr="00F64F5D">
              <w:rPr>
                <w:rFonts w:ascii="Arial" w:hAnsi="Arial" w:cs="Arial"/>
                <w:lang w:val="ru-RU"/>
              </w:rPr>
              <w:t>:  «Формирование и постановка на                               государственный кадастровый учёт земельных участков»</w:t>
            </w:r>
          </w:p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3</w:t>
            </w:r>
            <w:r w:rsidRPr="00F64F5D">
              <w:rPr>
                <w:rFonts w:ascii="Arial" w:hAnsi="Arial" w:cs="Arial"/>
                <w:lang w:val="ru-RU"/>
              </w:rPr>
              <w:t>:  «Обеспечение реализации муниципальной программы и прочие мероприятия»</w:t>
            </w:r>
          </w:p>
        </w:tc>
      </w:tr>
      <w:tr w:rsidR="00F00B4B" w:rsidRPr="00F64F5D" w:rsidTr="00A078FC">
        <w:tc>
          <w:tcPr>
            <w:tcW w:w="630" w:type="dxa"/>
            <w:shd w:val="clear" w:color="auto" w:fill="FFFFFF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</w:rPr>
              <w:t>1</w:t>
            </w:r>
            <w:r w:rsidRPr="00F64F5D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3078" w:type="dxa"/>
            <w:shd w:val="clear" w:color="auto" w:fill="FFFFFF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F64F5D">
              <w:rPr>
                <w:rFonts w:ascii="Arial" w:hAnsi="Arial" w:cs="Arial"/>
                <w:lang w:val="ru-RU"/>
              </w:rPr>
              <w:t>Большеулуйском</w:t>
            </w:r>
            <w:proofErr w:type="spellEnd"/>
            <w:r w:rsidRPr="00F64F5D">
              <w:rPr>
                <w:rFonts w:ascii="Arial" w:hAnsi="Arial" w:cs="Arial"/>
                <w:lang w:val="ru-RU"/>
              </w:rPr>
              <w:t xml:space="preserve"> районе»</w:t>
            </w:r>
          </w:p>
        </w:tc>
        <w:tc>
          <w:tcPr>
            <w:tcW w:w="2880" w:type="dxa"/>
            <w:shd w:val="clear" w:color="auto" w:fill="FFFFFF"/>
          </w:tcPr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 xml:space="preserve">  Администрация Большеулуйского района</w:t>
            </w:r>
          </w:p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00B4B" w:rsidRPr="00F64F5D" w:rsidRDefault="00F00B4B" w:rsidP="00A078F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94" w:type="dxa"/>
            <w:shd w:val="clear" w:color="auto" w:fill="FFFFFF"/>
          </w:tcPr>
          <w:p w:rsidR="00F00B4B" w:rsidRPr="00F64F5D" w:rsidRDefault="00F00B4B" w:rsidP="00A078F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120" w:type="dxa"/>
            <w:shd w:val="clear" w:color="auto" w:fill="FFFFFF"/>
          </w:tcPr>
          <w:p w:rsidR="00F00B4B" w:rsidRPr="00F64F5D" w:rsidRDefault="00F00B4B" w:rsidP="00A078FC">
            <w:pPr>
              <w:tabs>
                <w:tab w:val="left" w:pos="1716"/>
                <w:tab w:val="left" w:pos="1920"/>
              </w:tabs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>Подпрограмма 1:</w:t>
            </w:r>
            <w:r w:rsidRPr="00F64F5D">
              <w:rPr>
                <w:rFonts w:ascii="Arial" w:hAnsi="Arial" w:cs="Arial"/>
                <w:lang w:val="ru-RU"/>
              </w:rPr>
              <w:t xml:space="preserve">  «Обеспечение реализации </w:t>
            </w:r>
          </w:p>
          <w:p w:rsidR="00F00B4B" w:rsidRPr="00F64F5D" w:rsidRDefault="00F00B4B" w:rsidP="00A078FC">
            <w:pPr>
              <w:tabs>
                <w:tab w:val="left" w:pos="1716"/>
                <w:tab w:val="left" w:pos="1920"/>
              </w:tabs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lang w:val="ru-RU"/>
              </w:rPr>
              <w:t>муниципальной программы»;</w:t>
            </w:r>
          </w:p>
          <w:p w:rsidR="00F00B4B" w:rsidRPr="00F64F5D" w:rsidRDefault="00F00B4B" w:rsidP="00A078FC">
            <w:pPr>
              <w:tabs>
                <w:tab w:val="left" w:pos="1716"/>
                <w:tab w:val="left" w:pos="1920"/>
              </w:tabs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 xml:space="preserve">Подпрограмма 2: </w:t>
            </w:r>
            <w:r w:rsidRPr="00F64F5D">
              <w:rPr>
                <w:rFonts w:ascii="Arial" w:hAnsi="Arial" w:cs="Arial"/>
                <w:lang w:val="ru-RU"/>
              </w:rPr>
              <w:t>«Устойчивое развитие сельских территорий Большеулуйского района»;</w:t>
            </w:r>
          </w:p>
          <w:p w:rsidR="00F00B4B" w:rsidRPr="00F64F5D" w:rsidRDefault="00F00B4B" w:rsidP="00A078FC">
            <w:pPr>
              <w:tabs>
                <w:tab w:val="left" w:pos="1716"/>
                <w:tab w:val="left" w:pos="1920"/>
              </w:tabs>
              <w:rPr>
                <w:rFonts w:ascii="Arial" w:hAnsi="Arial" w:cs="Arial"/>
                <w:lang w:val="ru-RU"/>
              </w:rPr>
            </w:pPr>
            <w:r w:rsidRPr="00F64F5D">
              <w:rPr>
                <w:rFonts w:ascii="Arial" w:hAnsi="Arial" w:cs="Arial"/>
                <w:b/>
                <w:lang w:val="ru-RU"/>
              </w:rPr>
              <w:t xml:space="preserve">Отдельное мероприятие: </w:t>
            </w:r>
            <w:r w:rsidRPr="00F64F5D">
              <w:rPr>
                <w:rFonts w:ascii="Arial" w:hAnsi="Arial" w:cs="Arial"/>
                <w:lang w:val="ru-RU"/>
              </w:rPr>
              <w:t>«Организация проведения мероприятий по отлову, учету, содержанию и иному обращению с безнадзорными домашними животными».</w:t>
            </w:r>
          </w:p>
        </w:tc>
      </w:tr>
    </w:tbl>
    <w:p w:rsidR="00F00B4B" w:rsidRPr="00F64F5D" w:rsidRDefault="00F00B4B" w:rsidP="00F00B4B">
      <w:pPr>
        <w:rPr>
          <w:rFonts w:ascii="Arial" w:hAnsi="Arial" w:cs="Arial"/>
          <w:lang w:val="ru-RU"/>
        </w:rPr>
      </w:pPr>
      <w:r w:rsidRPr="00F64F5D">
        <w:rPr>
          <w:rFonts w:ascii="Arial" w:hAnsi="Arial" w:cs="Arial"/>
          <w:lang w:val="ru-RU"/>
        </w:rPr>
        <w:t xml:space="preserve">                              </w:t>
      </w:r>
    </w:p>
    <w:p w:rsidR="0033412B" w:rsidRPr="00F00B4B" w:rsidRDefault="0033412B">
      <w:pPr>
        <w:rPr>
          <w:lang w:val="ru-RU"/>
        </w:rPr>
      </w:pPr>
    </w:p>
    <w:sectPr w:rsidR="0033412B" w:rsidRPr="00F00B4B" w:rsidSect="007C3873">
      <w:pgSz w:w="16838" w:h="11906" w:orient="landscape"/>
      <w:pgMar w:top="0" w:right="1134" w:bottom="719" w:left="1134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00B4B"/>
    <w:rsid w:val="002A1573"/>
    <w:rsid w:val="0033412B"/>
    <w:rsid w:val="009C7087"/>
    <w:rsid w:val="00DA4BD3"/>
    <w:rsid w:val="00F0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4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0B4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F00B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link w:val="a4"/>
    <w:qFormat/>
    <w:rsid w:val="00F00B4B"/>
    <w:pPr>
      <w:ind w:left="708"/>
    </w:pPr>
    <w:rPr>
      <w:sz w:val="20"/>
      <w:szCs w:val="20"/>
      <w:lang w:val="ru-RU" w:eastAsia="ru-RU"/>
    </w:rPr>
  </w:style>
  <w:style w:type="character" w:customStyle="1" w:styleId="a4">
    <w:name w:val="Абзац списка Знак"/>
    <w:link w:val="a3"/>
    <w:locked/>
    <w:rsid w:val="00F00B4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6979</Characters>
  <Application>Microsoft Office Word</Application>
  <DocSecurity>0</DocSecurity>
  <Lines>58</Lines>
  <Paragraphs>16</Paragraphs>
  <ScaleCrop>false</ScaleCrop>
  <Company>Microsoft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srt</dc:creator>
  <cp:keywords/>
  <dc:description/>
  <cp:lastModifiedBy>srt</cp:lastModifiedBy>
  <cp:revision>3</cp:revision>
  <dcterms:created xsi:type="dcterms:W3CDTF">2021-02-16T05:41:00Z</dcterms:created>
  <dcterms:modified xsi:type="dcterms:W3CDTF">2021-02-16T05:42:00Z</dcterms:modified>
</cp:coreProperties>
</file>