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CE" w:rsidRPr="00C77BAF" w:rsidRDefault="008B14CE" w:rsidP="008B14C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7BAF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8B14CE" w:rsidRPr="00C77BAF" w:rsidRDefault="008B14CE" w:rsidP="008B14C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21.01</w:t>
      </w:r>
      <w:r w:rsidRPr="00C77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77BAF">
        <w:rPr>
          <w:rFonts w:ascii="Times New Roman" w:hAnsi="Times New Roman" w:cs="Times New Roman"/>
          <w:sz w:val="24"/>
          <w:szCs w:val="24"/>
        </w:rPr>
        <w:t xml:space="preserve"> № 2 </w:t>
      </w:r>
    </w:p>
    <w:p w:rsidR="008B14CE" w:rsidRPr="00C77BAF" w:rsidRDefault="008B14CE" w:rsidP="00FB256A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Приложение № 1</w:t>
      </w:r>
    </w:p>
    <w:p w:rsidR="008B14CE" w:rsidRPr="00C77BAF" w:rsidRDefault="008B14CE" w:rsidP="008B14CE">
      <w:pPr>
        <w:ind w:left="5245"/>
        <w:jc w:val="right"/>
        <w:rPr>
          <w:sz w:val="22"/>
          <w:szCs w:val="22"/>
        </w:rPr>
      </w:pPr>
      <w:r w:rsidRPr="00C77BAF">
        <w:rPr>
          <w:sz w:val="24"/>
          <w:szCs w:val="24"/>
        </w:rPr>
        <w:t xml:space="preserve">                                                                                                            муниципальной программе «</w:t>
      </w:r>
      <w:r w:rsidRPr="00C77BAF">
        <w:rPr>
          <w:sz w:val="22"/>
          <w:szCs w:val="22"/>
        </w:rPr>
        <w:t>Благоустройство территории Удачинского сельсовета,</w:t>
      </w:r>
    </w:p>
    <w:p w:rsidR="008B14CE" w:rsidRPr="00C77BAF" w:rsidRDefault="008B14CE" w:rsidP="008B14CE">
      <w:pPr>
        <w:ind w:left="5245"/>
        <w:jc w:val="right"/>
        <w:rPr>
          <w:sz w:val="24"/>
          <w:szCs w:val="24"/>
        </w:rPr>
      </w:pPr>
      <w:r w:rsidRPr="00C77BAF">
        <w:rPr>
          <w:sz w:val="22"/>
          <w:szCs w:val="22"/>
        </w:rPr>
        <w:t xml:space="preserve"> содержание и развитие объектов инфраструктуры»</w:t>
      </w:r>
      <w:r w:rsidRPr="00C77BAF">
        <w:rPr>
          <w:bCs/>
          <w:sz w:val="22"/>
          <w:szCs w:val="22"/>
        </w:rPr>
        <w:t xml:space="preserve">  </w:t>
      </w:r>
    </w:p>
    <w:p w:rsidR="008B14CE" w:rsidRPr="00FB256A" w:rsidRDefault="008B14CE" w:rsidP="00FB256A">
      <w:pPr>
        <w:ind w:left="2410"/>
        <w:jc w:val="center"/>
        <w:rPr>
          <w:sz w:val="24"/>
          <w:szCs w:val="24"/>
        </w:rPr>
      </w:pPr>
      <w:r w:rsidRPr="00C77BAF">
        <w:rPr>
          <w:sz w:val="28"/>
          <w:szCs w:val="28"/>
        </w:rPr>
        <w:t>Распределение планируемых расходов за счет средств  бюджета по мероприятиям и подпрограммам муниципальной программы</w:t>
      </w:r>
    </w:p>
    <w:tbl>
      <w:tblPr>
        <w:tblW w:w="14803" w:type="dxa"/>
        <w:tblInd w:w="93" w:type="dxa"/>
        <w:tblLook w:val="04A0"/>
      </w:tblPr>
      <w:tblGrid>
        <w:gridCol w:w="1706"/>
        <w:gridCol w:w="2838"/>
        <w:gridCol w:w="1465"/>
        <w:gridCol w:w="733"/>
        <w:gridCol w:w="705"/>
        <w:gridCol w:w="1426"/>
        <w:gridCol w:w="862"/>
        <w:gridCol w:w="998"/>
        <w:gridCol w:w="821"/>
        <w:gridCol w:w="1031"/>
        <w:gridCol w:w="1380"/>
        <w:gridCol w:w="6"/>
        <w:gridCol w:w="832"/>
      </w:tblGrid>
      <w:tr w:rsidR="008B14CE" w:rsidRPr="00C77BAF" w:rsidTr="00624331">
        <w:trPr>
          <w:trHeight w:val="675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Статус (муниципальная программа, подпрограмма)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Наименование  программы, подпрограммы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Наименование ГРБС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 xml:space="preserve">Код бюджетной классификации </w:t>
            </w:r>
          </w:p>
        </w:tc>
        <w:tc>
          <w:tcPr>
            <w:tcW w:w="5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Default="008B14CE" w:rsidP="00624331">
            <w:pPr>
              <w:tabs>
                <w:tab w:val="left" w:pos="1500"/>
                <w:tab w:val="left" w:pos="1845"/>
              </w:tabs>
              <w:jc w:val="center"/>
            </w:pPr>
            <w:r>
              <w:t>Расходы</w:t>
            </w:r>
          </w:p>
          <w:p w:rsidR="008B14CE" w:rsidRPr="00A836AC" w:rsidRDefault="008B14CE" w:rsidP="00624331">
            <w:pPr>
              <w:tabs>
                <w:tab w:val="left" w:pos="1500"/>
                <w:tab w:val="left" w:pos="1845"/>
              </w:tabs>
              <w:jc w:val="center"/>
              <w:rPr>
                <w:rFonts w:eastAsia="Times New Roman"/>
              </w:rPr>
            </w:pPr>
            <w:r w:rsidRPr="00A836AC">
              <w:t>(тыс. руб.), годы</w:t>
            </w:r>
          </w:p>
        </w:tc>
      </w:tr>
      <w:tr w:rsidR="008B14CE" w:rsidRPr="00C77BAF" w:rsidTr="00624331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ГРБС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C77BAF">
              <w:rPr>
                <w:rFonts w:eastAsia="Times New Roman"/>
              </w:rPr>
              <w:t>РзПр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ЦСР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ВР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 xml:space="preserve">2018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</w:rPr>
            </w:pPr>
            <w:r w:rsidRPr="00C77BAF">
              <w:t>Итого на период</w:t>
            </w:r>
          </w:p>
        </w:tc>
      </w:tr>
      <w:tr w:rsidR="008B14CE" w:rsidRPr="00C77BAF" w:rsidTr="00624331">
        <w:trPr>
          <w:trHeight w:val="360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pStyle w:val="s1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C77BAF">
              <w:rPr>
                <w:sz w:val="22"/>
                <w:szCs w:val="22"/>
              </w:rPr>
              <w:t>«Благоустройство территории Удачинского сельсовета, содержание и развитие объектов инфраструктуры»</w:t>
            </w:r>
            <w:r w:rsidRPr="00C77BAF">
              <w:rPr>
                <w:bCs/>
                <w:sz w:val="22"/>
                <w:szCs w:val="22"/>
              </w:rPr>
              <w:t xml:space="preserve">  </w:t>
            </w:r>
          </w:p>
          <w:p w:rsidR="008B14CE" w:rsidRPr="00C77BAF" w:rsidRDefault="008B14CE" w:rsidP="00624331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всего расходные обязательства по программе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825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C77BAF">
              <w:rPr>
                <w:rFonts w:eastAsia="Times New Roman"/>
                <w:sz w:val="22"/>
                <w:szCs w:val="22"/>
              </w:rPr>
              <w:t>0100000000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2711,2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1591,0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tabs>
                <w:tab w:val="center" w:pos="407"/>
              </w:tabs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1591,0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1591,0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tabs>
                <w:tab w:val="left" w:pos="300"/>
                <w:tab w:val="center" w:pos="64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7484,2</w:t>
            </w:r>
          </w:p>
        </w:tc>
      </w:tr>
      <w:tr w:rsidR="008B14CE" w:rsidRPr="00C77BAF" w:rsidTr="0062433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в том числе по ГРБС: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B14CE" w:rsidRPr="00C77BAF" w:rsidTr="00624331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825 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2711,2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1591,0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1591,0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1591,0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tabs>
                <w:tab w:val="left" w:pos="300"/>
                <w:tab w:val="center" w:pos="64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7484,2</w:t>
            </w:r>
          </w:p>
        </w:tc>
      </w:tr>
      <w:tr w:rsidR="008B14CE" w:rsidRPr="00C77BAF" w:rsidTr="00624331">
        <w:trPr>
          <w:trHeight w:val="30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Подпрограмма 1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A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77BAF">
              <w:rPr>
                <w:rFonts w:ascii="Times New Roman" w:hAnsi="Times New Roman" w:cs="Times New Roman"/>
                <w:bCs/>
                <w:sz w:val="22"/>
                <w:szCs w:val="22"/>
              </w:rPr>
              <w:t>Благоустройство территории Удачинского сельсовета»</w:t>
            </w:r>
            <w:r w:rsidRPr="00C77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8B14CE" w:rsidRPr="00C77BAF" w:rsidRDefault="008B14CE" w:rsidP="006243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CE" w:rsidRPr="00C77BAF" w:rsidRDefault="008B14CE" w:rsidP="006243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всего расходные обязательства по подпрограмме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825 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0110000000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1540,3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455,0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455,0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455,0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2905,3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в том числе по ГРБС: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825 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1540,3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455,0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455,0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455,0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tabs>
                <w:tab w:val="left" w:pos="315"/>
                <w:tab w:val="center" w:pos="648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2905,3</w:t>
            </w:r>
          </w:p>
        </w:tc>
      </w:tr>
      <w:tr w:rsidR="008B14CE" w:rsidRPr="00C77BAF" w:rsidTr="00624331">
        <w:trPr>
          <w:trHeight w:val="30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Подпрограмма 2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77BAF">
              <w:rPr>
                <w:bCs/>
                <w:sz w:val="22"/>
                <w:szCs w:val="22"/>
              </w:rPr>
              <w:t xml:space="preserve"> «Содержание и развитие объектов инфраструктуры на территории Удачинского сельсовета»  </w:t>
            </w:r>
          </w:p>
          <w:p w:rsidR="008B14CE" w:rsidRPr="00C77BAF" w:rsidRDefault="008B14CE" w:rsidP="00624331">
            <w:pPr>
              <w:tabs>
                <w:tab w:val="left" w:pos="1134"/>
              </w:tabs>
              <w:rPr>
                <w:spacing w:val="5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 xml:space="preserve">всего расходные обязательства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825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65,0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65,0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416,0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в том числе по ГРБС: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tabs>
                <w:tab w:val="left" w:pos="615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tabs>
                <w:tab w:val="left" w:pos="61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825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65,0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65,0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65,0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416</w:t>
            </w:r>
            <w:r w:rsidRPr="00C77BAF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  <w:r w:rsidRPr="00C77BAF">
              <w:rPr>
                <w:bCs/>
                <w:sz w:val="22"/>
                <w:szCs w:val="22"/>
              </w:rPr>
              <w:t xml:space="preserve">Организация проведения оплачиваемых общественных работ для </w:t>
            </w:r>
            <w:proofErr w:type="gramStart"/>
            <w:r w:rsidRPr="00C77BAF">
              <w:rPr>
                <w:bCs/>
                <w:sz w:val="22"/>
                <w:szCs w:val="22"/>
              </w:rPr>
              <w:lastRenderedPageBreak/>
              <w:t>граждан</w:t>
            </w:r>
            <w:proofErr w:type="gramEnd"/>
            <w:r w:rsidRPr="00C77BAF">
              <w:rPr>
                <w:bCs/>
                <w:sz w:val="22"/>
                <w:szCs w:val="22"/>
              </w:rPr>
              <w:t xml:space="preserve">  зарегистрированных в органах службы  занятости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825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0190000010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 xml:space="preserve">в том числе </w:t>
            </w:r>
            <w:r w:rsidRPr="00C77BAF">
              <w:rPr>
                <w:rFonts w:eastAsia="Times New Roman"/>
              </w:rPr>
              <w:lastRenderedPageBreak/>
              <w:t>по ГРБС: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825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0190000010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  <w:r w:rsidRPr="00C77BAF">
              <w:rPr>
                <w:spacing w:val="5"/>
                <w:sz w:val="24"/>
                <w:szCs w:val="24"/>
              </w:rPr>
              <w:t>Расходы на оплату труда работников инфраструктуры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 xml:space="preserve">всего расходные обязательства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825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0505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0190000020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</w:rPr>
            </w:pPr>
            <w:r w:rsidRPr="00C77BAF">
              <w:rPr>
                <w:rFonts w:eastAsia="Times New Roman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417,9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506,4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506,4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tabs>
                <w:tab w:val="left" w:pos="255"/>
                <w:tab w:val="center" w:pos="1136"/>
              </w:tabs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ab/>
              <w:t>506,4</w:t>
            </w:r>
            <w:r w:rsidRPr="00C77BAF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tabs>
                <w:tab w:val="left" w:pos="255"/>
                <w:tab w:val="center" w:pos="1136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1937,1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в том числе по ГРБС: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825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0505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01900000020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</w:rPr>
            </w:pPr>
            <w:r w:rsidRPr="00C77BAF">
              <w:rPr>
                <w:rFonts w:eastAsia="Times New Roman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417,9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506,4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506,4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506,4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1937,1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  <w:r w:rsidRPr="00C77BAF">
              <w:rPr>
                <w:sz w:val="22"/>
                <w:szCs w:val="22"/>
              </w:rPr>
              <w:t xml:space="preserve">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77BAF">
              <w:rPr>
                <w:sz w:val="22"/>
                <w:szCs w:val="22"/>
              </w:rPr>
              <w:t>размера оплаты труда</w:t>
            </w:r>
            <w:proofErr w:type="gramEnd"/>
            <w:r w:rsidRPr="00C77BAF">
              <w:rPr>
                <w:sz w:val="22"/>
                <w:szCs w:val="22"/>
              </w:rPr>
              <w:t>), за счет краевого бюджета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 xml:space="preserve">всего расходные обязательства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825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0505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0190010110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</w:rPr>
            </w:pPr>
            <w:r w:rsidRPr="00C77BAF">
              <w:rPr>
                <w:rFonts w:eastAsia="Times New Roman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208,6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в том числе по ГРБС: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825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0505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0190010110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</w:rPr>
            </w:pPr>
            <w:r w:rsidRPr="00C77BAF">
              <w:rPr>
                <w:rFonts w:eastAsia="Times New Roman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208,6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  <w:r w:rsidRPr="00C77BAF">
              <w:rPr>
                <w:sz w:val="22"/>
                <w:szCs w:val="22"/>
              </w:rPr>
              <w:t xml:space="preserve">Региональные выплаты, обеспечивающие уровень заработной </w:t>
            </w:r>
            <w:r w:rsidRPr="00A86DA3">
              <w:rPr>
                <w:sz w:val="22"/>
                <w:szCs w:val="22"/>
              </w:rPr>
              <w:t xml:space="preserve">платы работников бюджетной сферы не ниже размера минимальной заработной платы (минимального </w:t>
            </w:r>
            <w:proofErr w:type="gramStart"/>
            <w:r w:rsidRPr="00A86DA3">
              <w:rPr>
                <w:sz w:val="22"/>
                <w:szCs w:val="22"/>
              </w:rPr>
              <w:t>размера оплаты труда</w:t>
            </w:r>
            <w:proofErr w:type="gramEnd"/>
            <w:r w:rsidRPr="00A86DA3">
              <w:rPr>
                <w:sz w:val="22"/>
                <w:szCs w:val="22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 xml:space="preserve">всего расходные обязательства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825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0505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0190010210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</w:rPr>
            </w:pPr>
            <w:r w:rsidRPr="00C77BAF">
              <w:rPr>
                <w:rFonts w:eastAsia="Times New Roman"/>
              </w:rPr>
              <w:t>110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244,5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514,6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514,6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514,6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1788,3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в том числе по ГРБС: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825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0505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0190010210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</w:rPr>
            </w:pPr>
            <w:r w:rsidRPr="00C77BAF">
              <w:rPr>
                <w:rFonts w:eastAsia="Times New Roman"/>
              </w:rPr>
              <w:t>110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244,5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514,6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514,6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514,6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1788,3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  <w:r w:rsidRPr="00C77BAF">
              <w:rPr>
                <w:spacing w:val="5"/>
                <w:sz w:val="24"/>
                <w:szCs w:val="24"/>
              </w:rPr>
              <w:t xml:space="preserve">финансовое обеспечение мероприятий направленных на повышение </w:t>
            </w:r>
            <w:proofErr w:type="gramStart"/>
            <w:r w:rsidRPr="00C77BAF">
              <w:rPr>
                <w:spacing w:val="5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C77BAF">
              <w:rPr>
                <w:spacing w:val="5"/>
                <w:sz w:val="24"/>
                <w:szCs w:val="24"/>
              </w:rPr>
              <w:t xml:space="preserve"> с 1 января 2018 года на 4%, за счет средств краевого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 xml:space="preserve">всего расходные обязательства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825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0505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0190010470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</w:rPr>
            </w:pPr>
            <w:r w:rsidRPr="00C77BAF">
              <w:rPr>
                <w:rFonts w:eastAsia="Times New Roman"/>
              </w:rPr>
              <w:t>110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28,9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28,9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</w:rPr>
              <w:t>в том числе по ГРБС: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rPr>
                <w:rFonts w:eastAsia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825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0505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0190010470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</w:rPr>
            </w:pPr>
            <w:r w:rsidRPr="00C77BAF">
              <w:rPr>
                <w:rFonts w:eastAsia="Times New Roman"/>
              </w:rPr>
              <w:t>110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28,9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7BAF">
              <w:rPr>
                <w:rFonts w:eastAsia="Times New Roman"/>
                <w:sz w:val="22"/>
                <w:szCs w:val="22"/>
              </w:rPr>
              <w:t>28,9</w:t>
            </w:r>
          </w:p>
        </w:tc>
      </w:tr>
    </w:tbl>
    <w:p w:rsidR="008B14CE" w:rsidRPr="00C77BAF" w:rsidRDefault="008B14CE" w:rsidP="008B14C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4CE" w:rsidRPr="00C77BAF" w:rsidRDefault="008B14CE" w:rsidP="008B14C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4CE" w:rsidRPr="00C77BAF" w:rsidRDefault="008B14CE" w:rsidP="008B14C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B14CE" w:rsidRPr="00C77BAF" w:rsidRDefault="008B14CE" w:rsidP="00FB256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7BAF">
        <w:rPr>
          <w:rFonts w:ascii="Times New Roman" w:hAnsi="Times New Roman" w:cs="Times New Roman"/>
          <w:sz w:val="24"/>
          <w:szCs w:val="24"/>
        </w:rPr>
        <w:t xml:space="preserve">Приложение № 2  к постановлению </w:t>
      </w:r>
    </w:p>
    <w:p w:rsidR="008B14CE" w:rsidRPr="00C77BAF" w:rsidRDefault="008B14CE" w:rsidP="008B14C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21.01</w:t>
      </w:r>
      <w:r w:rsidRPr="00C77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77BA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B14CE" w:rsidRPr="00C77BAF" w:rsidRDefault="008B14CE" w:rsidP="00FB256A">
      <w:pPr>
        <w:pStyle w:val="ConsPlusNormal"/>
        <w:widowControl/>
        <w:ind w:left="708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Приложение № 2</w:t>
      </w:r>
    </w:p>
    <w:p w:rsidR="008B14CE" w:rsidRPr="00C77BAF" w:rsidRDefault="008B14CE" w:rsidP="008B14CE">
      <w:pPr>
        <w:ind w:left="8460"/>
        <w:jc w:val="right"/>
        <w:rPr>
          <w:sz w:val="24"/>
          <w:szCs w:val="24"/>
        </w:rPr>
      </w:pPr>
      <w:r w:rsidRPr="00C77BAF">
        <w:rPr>
          <w:sz w:val="24"/>
          <w:szCs w:val="24"/>
        </w:rPr>
        <w:t xml:space="preserve">                                           к  муниципальной программе «</w:t>
      </w:r>
      <w:r w:rsidRPr="00C77BAF">
        <w:rPr>
          <w:sz w:val="22"/>
          <w:szCs w:val="22"/>
        </w:rPr>
        <w:t>Благоустройство территории Удачинского сельсовета, содержание и развитие объектов инфраструктуры»</w:t>
      </w:r>
      <w:r w:rsidRPr="00C77BAF">
        <w:rPr>
          <w:bCs/>
          <w:sz w:val="22"/>
          <w:szCs w:val="22"/>
        </w:rPr>
        <w:t xml:space="preserve">  </w:t>
      </w:r>
    </w:p>
    <w:p w:rsidR="008B14CE" w:rsidRPr="00C77BAF" w:rsidRDefault="008B14CE" w:rsidP="008B14CE">
      <w:pPr>
        <w:ind w:left="8460"/>
        <w:rPr>
          <w:sz w:val="24"/>
          <w:szCs w:val="24"/>
        </w:rPr>
      </w:pPr>
      <w:r w:rsidRPr="00C77BAF">
        <w:rPr>
          <w:sz w:val="24"/>
          <w:szCs w:val="24"/>
        </w:rPr>
        <w:t xml:space="preserve">                                           </w:t>
      </w:r>
    </w:p>
    <w:p w:rsidR="008B14CE" w:rsidRPr="00C77BAF" w:rsidRDefault="008B14CE" w:rsidP="008B14CE">
      <w:pPr>
        <w:jc w:val="center"/>
        <w:rPr>
          <w:sz w:val="28"/>
          <w:szCs w:val="28"/>
        </w:rPr>
      </w:pPr>
      <w:r w:rsidRPr="00C77BAF">
        <w:rPr>
          <w:sz w:val="28"/>
          <w:szCs w:val="28"/>
        </w:rPr>
        <w:t>Ресурсное обеспечение и прогнозная оценка расходов на реализацию целей  муниципальной программы  Удачинского сельсовета с учетом источников финансирования, в том числе по уровням бюджетной системы</w:t>
      </w:r>
    </w:p>
    <w:tbl>
      <w:tblPr>
        <w:tblW w:w="14595" w:type="dxa"/>
        <w:tblInd w:w="93" w:type="dxa"/>
        <w:tblLook w:val="00A0"/>
      </w:tblPr>
      <w:tblGrid>
        <w:gridCol w:w="1721"/>
        <w:gridCol w:w="5949"/>
        <w:gridCol w:w="1647"/>
        <w:gridCol w:w="1715"/>
        <w:gridCol w:w="1184"/>
        <w:gridCol w:w="706"/>
        <w:gridCol w:w="7"/>
        <w:gridCol w:w="6"/>
        <w:gridCol w:w="10"/>
        <w:gridCol w:w="37"/>
        <w:gridCol w:w="26"/>
        <w:gridCol w:w="766"/>
        <w:gridCol w:w="821"/>
      </w:tblGrid>
      <w:tr w:rsidR="008B14CE" w:rsidRPr="00C77BAF" w:rsidTr="00624331">
        <w:trPr>
          <w:trHeight w:val="600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jc w:val="center"/>
            </w:pPr>
            <w:r w:rsidRPr="00C77BAF">
              <w:t>Статус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jc w:val="center"/>
            </w:pPr>
            <w:r w:rsidRPr="00C77BAF"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jc w:val="center"/>
            </w:pPr>
            <w:r w:rsidRPr="00C77BAF">
              <w:t>Ответственный исполнитель, соисполнители</w:t>
            </w:r>
          </w:p>
        </w:tc>
        <w:tc>
          <w:tcPr>
            <w:tcW w:w="5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Оценка расходов</w:t>
            </w:r>
            <w:r w:rsidRPr="00C77BAF">
              <w:br/>
              <w:t>(тыс. руб.), годы</w:t>
            </w:r>
          </w:p>
        </w:tc>
      </w:tr>
      <w:tr w:rsidR="008B14CE" w:rsidRPr="00C77BAF" w:rsidTr="00624331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jc w:val="center"/>
            </w:pPr>
            <w:r w:rsidRPr="00C77BAF">
              <w:t xml:space="preserve">2018 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jc w:val="center"/>
            </w:pPr>
            <w:r w:rsidRPr="00C77BAF">
              <w:t>2019</w:t>
            </w:r>
          </w:p>
        </w:tc>
        <w:tc>
          <w:tcPr>
            <w:tcW w:w="7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jc w:val="center"/>
            </w:pPr>
            <w:r w:rsidRPr="00C77BAF"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jc w:val="center"/>
            </w:pPr>
            <w:r w:rsidRPr="00C77BAF"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  <w:p w:rsidR="008B14CE" w:rsidRPr="00C77BAF" w:rsidRDefault="008B14CE" w:rsidP="00624331">
            <w:pPr>
              <w:jc w:val="center"/>
            </w:pPr>
            <w:r w:rsidRPr="00C77BAF">
              <w:t>Итого на период</w:t>
            </w:r>
          </w:p>
        </w:tc>
      </w:tr>
      <w:tr w:rsidR="008B14CE" w:rsidRPr="00C77BAF" w:rsidTr="00624331">
        <w:trPr>
          <w:trHeight w:val="31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 xml:space="preserve"> Муниципальная программа</w:t>
            </w:r>
          </w:p>
          <w:p w:rsidR="008B14CE" w:rsidRPr="00C77BAF" w:rsidRDefault="008B14CE" w:rsidP="00624331">
            <w:pPr>
              <w:jc w:val="center"/>
            </w:pPr>
            <w:r w:rsidRPr="00C77BAF">
              <w:t> 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 </w:t>
            </w:r>
          </w:p>
          <w:p w:rsidR="008B14CE" w:rsidRPr="00C77BAF" w:rsidRDefault="008B14CE" w:rsidP="00624331">
            <w:pPr>
              <w:pStyle w:val="s16"/>
              <w:spacing w:before="0" w:beforeAutospacing="0" w:after="0" w:afterAutospacing="0"/>
              <w:jc w:val="center"/>
              <w:rPr>
                <w:bCs/>
              </w:rPr>
            </w:pPr>
            <w:r w:rsidRPr="00C77BAF">
              <w:t>«Благоустройство территории Удачинского сельсовета, содержание и развитие объектов инфраструктуры»</w:t>
            </w:r>
            <w:r w:rsidRPr="00C77BAF">
              <w:rPr>
                <w:bCs/>
              </w:rPr>
              <w:t xml:space="preserve">  </w:t>
            </w:r>
          </w:p>
          <w:p w:rsidR="008B14CE" w:rsidRPr="00C77BAF" w:rsidRDefault="008B14CE" w:rsidP="00624331">
            <w:pPr>
              <w:jc w:val="center"/>
            </w:pPr>
            <w:r w:rsidRPr="00C77BAF"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Всего   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2</w:t>
            </w:r>
            <w:r>
              <w:t>71</w:t>
            </w:r>
            <w:r w:rsidRPr="00C77BAF">
              <w:t>1,</w:t>
            </w:r>
            <w:r>
              <w:t>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1591,0</w:t>
            </w:r>
          </w:p>
        </w:tc>
        <w:tc>
          <w:tcPr>
            <w:tcW w:w="7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1591,0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1591,0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7</w:t>
            </w:r>
            <w:r>
              <w:t>484,2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 том числе: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федеральный бюджет</w:t>
            </w:r>
            <w:proofErr w:type="gramStart"/>
            <w:r w:rsidRPr="00C77BAF">
              <w:t xml:space="preserve"> (*)  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краевой бюджет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>
              <w:t>1134,0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7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>
              <w:t>1134,0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внебюджетные  источники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Бюджет Удачинского сельсовета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1</w:t>
            </w:r>
            <w:r>
              <w:t>527,2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15</w:t>
            </w:r>
            <w:r>
              <w:t>4</w:t>
            </w:r>
            <w:r w:rsidRPr="00C77BAF">
              <w:t>1,0</w:t>
            </w:r>
          </w:p>
        </w:tc>
        <w:tc>
          <w:tcPr>
            <w:tcW w:w="7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15</w:t>
            </w:r>
            <w:r>
              <w:t>4</w:t>
            </w:r>
            <w:r w:rsidRPr="00C77BAF">
              <w:t>1,0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15</w:t>
            </w:r>
            <w:r>
              <w:t>4</w:t>
            </w:r>
            <w:r w:rsidRPr="00C77BAF"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>
              <w:t>6150,2</w:t>
            </w:r>
          </w:p>
        </w:tc>
      </w:tr>
      <w:tr w:rsidR="008B14CE" w:rsidRPr="00C77BAF" w:rsidTr="00624331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>
              <w:t>Бюджет муниципального района</w:t>
            </w:r>
          </w:p>
          <w:p w:rsidR="008B14CE" w:rsidRPr="00C77BAF" w:rsidRDefault="008B14CE" w:rsidP="00624331"/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>
              <w:t>50,0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>
              <w:t>50,0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>
              <w:t>50,0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>
              <w:t>200,0</w:t>
            </w:r>
          </w:p>
        </w:tc>
      </w:tr>
      <w:tr w:rsidR="008B14CE" w:rsidRPr="00C77BAF" w:rsidTr="00624331">
        <w:trPr>
          <w:trHeight w:val="300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подпрограмма 1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pStyle w:val="s16"/>
              <w:spacing w:before="0" w:beforeAutospacing="0" w:after="0" w:afterAutospacing="0"/>
              <w:jc w:val="both"/>
            </w:pPr>
            <w:r w:rsidRPr="00C77BAF">
              <w:rPr>
                <w:bCs/>
              </w:rPr>
              <w:t xml:space="preserve">Благоустройство территории Удачинского сельсовета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Всего   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1</w:t>
            </w:r>
            <w:r>
              <w:t>540,3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455,0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455,0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455,0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>
              <w:t>2905,3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 том числе: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федеральный бюджет</w:t>
            </w:r>
            <w:proofErr w:type="gramStart"/>
            <w:r w:rsidRPr="00C77BAF">
              <w:t xml:space="preserve"> (*)  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краевой бюджет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896,5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896,5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внебюджетные  источники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Бюджет Удачинского сельсовета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  <w:p w:rsidR="008B14CE" w:rsidRPr="00C77BAF" w:rsidRDefault="008B14CE" w:rsidP="00624331">
            <w:pPr>
              <w:jc w:val="center"/>
            </w:pPr>
            <w:r>
              <w:t>643,8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  <w:p w:rsidR="008B14CE" w:rsidRPr="00C77BAF" w:rsidRDefault="008B14CE" w:rsidP="00624331">
            <w:pPr>
              <w:jc w:val="center"/>
            </w:pPr>
            <w:r w:rsidRPr="00C77BAF">
              <w:t>455,0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  <w:p w:rsidR="008B14CE" w:rsidRPr="00C77BAF" w:rsidRDefault="008B14CE" w:rsidP="00624331">
            <w:pPr>
              <w:jc w:val="center"/>
            </w:pPr>
            <w:r w:rsidRPr="00C77BAF">
              <w:t>455,0</w:t>
            </w:r>
          </w:p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tabs>
                <w:tab w:val="center" w:pos="243"/>
              </w:tabs>
            </w:pPr>
          </w:p>
          <w:p w:rsidR="008B14CE" w:rsidRPr="00C77BAF" w:rsidRDefault="008B14CE" w:rsidP="00624331">
            <w:pPr>
              <w:tabs>
                <w:tab w:val="center" w:pos="243"/>
              </w:tabs>
            </w:pPr>
            <w:r w:rsidRPr="00C77BAF">
              <w:t>455,0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  <w:p w:rsidR="008B14CE" w:rsidRPr="00C77BAF" w:rsidRDefault="008B14CE" w:rsidP="00624331">
            <w:pPr>
              <w:jc w:val="center"/>
            </w:pPr>
            <w:r>
              <w:t>2008,8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юридические лица</w:t>
            </w:r>
          </w:p>
          <w:p w:rsidR="008B14CE" w:rsidRPr="00C77BAF" w:rsidRDefault="008B14CE" w:rsidP="00624331"/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>
              <w:t xml:space="preserve"> 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pStyle w:val="s16"/>
              <w:spacing w:before="0" w:beforeAutospacing="0" w:after="0" w:afterAutospacing="0"/>
              <w:jc w:val="both"/>
              <w:rPr>
                <w:bCs/>
              </w:rPr>
            </w:pPr>
            <w:r w:rsidRPr="00C77BAF">
              <w:rPr>
                <w:bCs/>
              </w:rPr>
              <w:t xml:space="preserve">«Содержание и развитие объектов инфраструктуры на территории Удачинского сельсовета»  </w:t>
            </w:r>
          </w:p>
          <w:p w:rsidR="008B14CE" w:rsidRPr="00C77BAF" w:rsidRDefault="008B14CE" w:rsidP="00624331"/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Всего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>
              <w:t>221</w:t>
            </w:r>
            <w:r w:rsidRPr="00C77BAF">
              <w:t>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65,0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65,0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>
              <w:t>416</w:t>
            </w:r>
            <w:r w:rsidRPr="00C77BAF">
              <w:t>,0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 том числе: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федеральный бюджет</w:t>
            </w:r>
            <w:proofErr w:type="gramStart"/>
            <w:r w:rsidRPr="00C77BAF">
              <w:t xml:space="preserve"> (*)  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краевой бюджет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внебюджетные  источники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бюджет Удачинского сельсовета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>
              <w:t>221</w:t>
            </w:r>
            <w:r w:rsidRPr="00C77BAF">
              <w:t>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65,0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65,0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>
              <w:t>416</w:t>
            </w:r>
            <w:r w:rsidRPr="00C77BAF">
              <w:t>,0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юридические лица</w:t>
            </w:r>
          </w:p>
          <w:p w:rsidR="008B14CE" w:rsidRPr="00C77BAF" w:rsidRDefault="008B14CE" w:rsidP="00624331"/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  <w:r w:rsidRPr="00C77BAF"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  <w:r w:rsidRPr="00C77BAF">
              <w:rPr>
                <w:sz w:val="24"/>
                <w:szCs w:val="24"/>
              </w:rPr>
              <w:t xml:space="preserve">Организация проведения оплачиваемых общественных работ для </w:t>
            </w:r>
            <w:proofErr w:type="gramStart"/>
            <w:r w:rsidRPr="00C77BAF">
              <w:rPr>
                <w:sz w:val="24"/>
                <w:szCs w:val="24"/>
              </w:rPr>
              <w:t>граждан</w:t>
            </w:r>
            <w:proofErr w:type="gramEnd"/>
            <w:r w:rsidRPr="00C77BAF">
              <w:rPr>
                <w:sz w:val="24"/>
                <w:szCs w:val="24"/>
              </w:rPr>
              <w:t xml:space="preserve"> зарегистрированных  в органах службы  занятости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Всего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50,0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50,0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200,0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 том числе: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федеральный бюджет</w:t>
            </w:r>
            <w:proofErr w:type="gramStart"/>
            <w:r w:rsidRPr="00C77BAF">
              <w:t xml:space="preserve"> (*)  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краевой бюджет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внебюджетные  источники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бюджет Удачинского сельсовета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50,0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50,0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200,0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юридические лица</w:t>
            </w:r>
          </w:p>
          <w:p w:rsidR="008B14CE" w:rsidRPr="00C77BAF" w:rsidRDefault="008B14CE" w:rsidP="00624331"/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  <w:r w:rsidRPr="00C77BAF"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  <w:r w:rsidRPr="00C77BAF">
              <w:rPr>
                <w:spacing w:val="5"/>
                <w:sz w:val="24"/>
                <w:szCs w:val="24"/>
              </w:rPr>
              <w:t>Расходы на оплату труда работников инфраструктуры</w:t>
            </w:r>
          </w:p>
          <w:p w:rsidR="008B14CE" w:rsidRPr="00C77BAF" w:rsidRDefault="008B14CE" w:rsidP="00624331">
            <w:pPr>
              <w:widowControl/>
              <w:autoSpaceDE/>
              <w:autoSpaceDN/>
              <w:adjustRightInd/>
              <w:rPr>
                <w:spacing w:val="5"/>
                <w:sz w:val="24"/>
                <w:szCs w:val="24"/>
              </w:rPr>
            </w:pPr>
          </w:p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Всего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417,9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506,4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506,4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506,4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1937,1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 том числе: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федеральный бюджет</w:t>
            </w:r>
            <w:proofErr w:type="gramStart"/>
            <w:r w:rsidRPr="00C77BAF">
              <w:t xml:space="preserve"> (*)  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краевой бюджет        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внебюджетные  источники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бюджет Удачинского сельсовета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417,9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506,4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506,4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506,4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tabs>
                <w:tab w:val="center" w:pos="302"/>
              </w:tabs>
            </w:pPr>
            <w:r w:rsidRPr="00C77BAF">
              <w:t>1937,1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юридические лица</w:t>
            </w:r>
          </w:p>
          <w:p w:rsidR="008B14CE" w:rsidRPr="00C77BAF" w:rsidRDefault="008B14CE" w:rsidP="00624331"/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  <w:r w:rsidRPr="00C77BAF">
              <w:lastRenderedPageBreak/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  <w:r w:rsidRPr="00C77BAF">
              <w:rPr>
                <w:sz w:val="22"/>
                <w:szCs w:val="22"/>
              </w:rPr>
              <w:t xml:space="preserve">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77BAF">
              <w:rPr>
                <w:sz w:val="22"/>
                <w:szCs w:val="22"/>
              </w:rPr>
              <w:t>размера оплаты труда</w:t>
            </w:r>
            <w:proofErr w:type="gramEnd"/>
            <w:r w:rsidRPr="00C77BAF">
              <w:rPr>
                <w:sz w:val="22"/>
                <w:szCs w:val="22"/>
              </w:rPr>
              <w:t>), за счет краевого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Всего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>
              <w:t>208,6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>
              <w:t>208,6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 том числе: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федеральный бюджет</w:t>
            </w:r>
            <w:proofErr w:type="gramStart"/>
            <w:r w:rsidRPr="00C77BAF">
              <w:t xml:space="preserve"> (*)  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краевой бюджет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>
              <w:t>208,6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>
              <w:t>208,6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внебюджетные  источники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бюджет Удачинского сельсовета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юридические лица</w:t>
            </w:r>
          </w:p>
          <w:p w:rsidR="008B14CE" w:rsidRPr="00C77BAF" w:rsidRDefault="008B14CE" w:rsidP="00624331"/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  <w:r w:rsidRPr="00C77BAF"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  <w:r w:rsidRPr="00C77BAF">
              <w:rPr>
                <w:rFonts w:eastAsia="Times New Roman"/>
                <w:sz w:val="22"/>
                <w:szCs w:val="22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77BAF">
              <w:rPr>
                <w:rFonts w:eastAsia="Times New Roman"/>
                <w:sz w:val="22"/>
                <w:szCs w:val="22"/>
              </w:rPr>
              <w:t>размера оплаты труда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Всего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>
              <w:t>244,5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514,6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514,6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514,6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1</w:t>
            </w:r>
            <w:r>
              <w:t>788</w:t>
            </w:r>
            <w:r w:rsidRPr="00C77BAF">
              <w:t>,3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 том числе: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федеральный бюджет</w:t>
            </w:r>
            <w:proofErr w:type="gramStart"/>
            <w:r w:rsidRPr="00C77BAF">
              <w:t xml:space="preserve"> (*)  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краевой бюджет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внебюджетные  источники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бюджет Удачинского сельсовета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>
              <w:t>244,5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514,6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514,6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514,6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>
              <w:t>1788,</w:t>
            </w:r>
            <w:r w:rsidRPr="00C77BAF">
              <w:t>3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юридические лица</w:t>
            </w:r>
          </w:p>
          <w:p w:rsidR="008B14CE" w:rsidRPr="00C77BAF" w:rsidRDefault="008B14CE" w:rsidP="00624331"/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  <w:r w:rsidRPr="00C77BAF">
              <w:t>Отдельное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  <w:r w:rsidRPr="00C77BAF">
              <w:rPr>
                <w:spacing w:val="5"/>
                <w:sz w:val="24"/>
                <w:szCs w:val="24"/>
              </w:rPr>
              <w:t xml:space="preserve">финансовое обеспечение мероприятий направленных на повышение </w:t>
            </w:r>
            <w:proofErr w:type="gramStart"/>
            <w:r w:rsidRPr="00C77BAF">
              <w:rPr>
                <w:spacing w:val="5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C77BAF">
              <w:rPr>
                <w:spacing w:val="5"/>
                <w:sz w:val="24"/>
                <w:szCs w:val="24"/>
              </w:rPr>
              <w:t xml:space="preserve"> с 1 января 2018 года на 4%, за счет средств краевого бюджета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Всего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28,9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28,9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 том числе: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федеральный бюджет</w:t>
            </w:r>
            <w:proofErr w:type="gramStart"/>
            <w:r w:rsidRPr="00C77BAF">
              <w:t xml:space="preserve"> (*)  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краевой бюджет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28,9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  <w:r w:rsidRPr="00C77BAF">
              <w:t>28,9</w:t>
            </w: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внебюджетные  источники       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 xml:space="preserve">бюджет Удачинского сельсовета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  <w:tr w:rsidR="008B14CE" w:rsidRPr="00C77BAF" w:rsidTr="006243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CE" w:rsidRPr="00C77BAF" w:rsidRDefault="008B14CE" w:rsidP="00624331">
            <w:pPr>
              <w:widowControl/>
              <w:autoSpaceDE/>
              <w:autoSpaceDN/>
              <w:adjustRightInd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r w:rsidRPr="00C77BAF">
              <w:t>юридические лица</w:t>
            </w:r>
          </w:p>
          <w:p w:rsidR="008B14CE" w:rsidRPr="00C77BAF" w:rsidRDefault="008B14CE" w:rsidP="00624331"/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CE" w:rsidRPr="00C77BAF" w:rsidRDefault="008B14CE" w:rsidP="00624331">
            <w:pPr>
              <w:jc w:val="center"/>
            </w:pPr>
          </w:p>
        </w:tc>
      </w:tr>
    </w:tbl>
    <w:p w:rsidR="008B14CE" w:rsidRPr="00C77BAF" w:rsidRDefault="008B14CE" w:rsidP="008B14C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7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3412B" w:rsidRDefault="0033412B"/>
    <w:sectPr w:rsidR="0033412B" w:rsidSect="00FB256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4CE"/>
    <w:rsid w:val="002A1573"/>
    <w:rsid w:val="0033412B"/>
    <w:rsid w:val="008B14CE"/>
    <w:rsid w:val="008B5A22"/>
    <w:rsid w:val="00FB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8B14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B1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14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6849</Characters>
  <Application>Microsoft Office Word</Application>
  <DocSecurity>0</DocSecurity>
  <Lines>57</Lines>
  <Paragraphs>16</Paragraphs>
  <ScaleCrop>false</ScaleCrop>
  <Company>Microsoft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</dc:creator>
  <cp:keywords/>
  <dc:description/>
  <cp:lastModifiedBy>srt</cp:lastModifiedBy>
  <cp:revision>3</cp:revision>
  <dcterms:created xsi:type="dcterms:W3CDTF">2021-01-21T05:13:00Z</dcterms:created>
  <dcterms:modified xsi:type="dcterms:W3CDTF">2021-01-21T05:14:00Z</dcterms:modified>
</cp:coreProperties>
</file>