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1D8" w:rsidRPr="00EE4F54" w:rsidRDefault="007951D8" w:rsidP="007951D8">
      <w:pPr>
        <w:autoSpaceDE w:val="0"/>
        <w:autoSpaceDN w:val="0"/>
        <w:adjustRightInd w:val="0"/>
        <w:jc w:val="right"/>
        <w:outlineLvl w:val="0"/>
        <w:rPr>
          <w:rFonts w:ascii="Arial" w:hAnsi="Arial" w:cs="Arial"/>
          <w:iCs/>
        </w:rPr>
      </w:pPr>
      <w:r w:rsidRPr="00EE4F54">
        <w:rPr>
          <w:rFonts w:ascii="Arial" w:hAnsi="Arial" w:cs="Arial"/>
          <w:iCs/>
        </w:rPr>
        <w:t>Приложение № 1</w:t>
      </w:r>
    </w:p>
    <w:p w:rsidR="007951D8" w:rsidRPr="00EE4F54" w:rsidRDefault="007951D8" w:rsidP="007951D8">
      <w:pPr>
        <w:autoSpaceDE w:val="0"/>
        <w:autoSpaceDN w:val="0"/>
        <w:adjustRightInd w:val="0"/>
        <w:jc w:val="right"/>
        <w:outlineLvl w:val="0"/>
        <w:rPr>
          <w:rFonts w:ascii="Arial" w:hAnsi="Arial" w:cs="Arial"/>
          <w:iCs/>
        </w:rPr>
      </w:pPr>
      <w:r w:rsidRPr="00EE4F54">
        <w:rPr>
          <w:rFonts w:ascii="Arial" w:hAnsi="Arial" w:cs="Arial"/>
          <w:iCs/>
        </w:rPr>
        <w:t>к</w:t>
      </w:r>
      <w:r w:rsidRPr="00EE4F54">
        <w:rPr>
          <w:rFonts w:ascii="Arial" w:hAnsi="Arial" w:cs="Arial"/>
          <w:i/>
          <w:iCs/>
        </w:rPr>
        <w:t xml:space="preserve"> </w:t>
      </w:r>
      <w:r w:rsidRPr="00EE4F54">
        <w:rPr>
          <w:rFonts w:ascii="Arial" w:hAnsi="Arial" w:cs="Arial"/>
          <w:iCs/>
        </w:rPr>
        <w:t xml:space="preserve">Постановлению администрации </w:t>
      </w:r>
    </w:p>
    <w:p w:rsidR="007951D8" w:rsidRPr="00EE4F54" w:rsidRDefault="007951D8" w:rsidP="007951D8">
      <w:pPr>
        <w:autoSpaceDE w:val="0"/>
        <w:autoSpaceDN w:val="0"/>
        <w:adjustRightInd w:val="0"/>
        <w:jc w:val="right"/>
        <w:outlineLvl w:val="0"/>
        <w:rPr>
          <w:rFonts w:ascii="Arial" w:hAnsi="Arial" w:cs="Arial"/>
          <w:iCs/>
        </w:rPr>
      </w:pPr>
      <w:r w:rsidRPr="00EE4F54">
        <w:rPr>
          <w:rFonts w:ascii="Arial" w:hAnsi="Arial" w:cs="Arial"/>
          <w:iCs/>
        </w:rPr>
        <w:t>Берёзовского сельсовета</w:t>
      </w:r>
    </w:p>
    <w:p w:rsidR="007951D8" w:rsidRPr="00EE4F54" w:rsidRDefault="007951D8" w:rsidP="007951D8">
      <w:pPr>
        <w:autoSpaceDE w:val="0"/>
        <w:autoSpaceDN w:val="0"/>
        <w:adjustRightInd w:val="0"/>
        <w:jc w:val="right"/>
        <w:outlineLvl w:val="0"/>
        <w:rPr>
          <w:rFonts w:ascii="Arial" w:hAnsi="Arial" w:cs="Arial"/>
          <w:iCs/>
        </w:rPr>
      </w:pPr>
      <w:r w:rsidRPr="00EE4F54">
        <w:rPr>
          <w:rFonts w:ascii="Arial" w:hAnsi="Arial" w:cs="Arial"/>
          <w:iCs/>
        </w:rPr>
        <w:t>от «29»  декабря  2020 №  21</w:t>
      </w:r>
    </w:p>
    <w:p w:rsidR="007951D8" w:rsidRPr="00EE4F54" w:rsidRDefault="007951D8" w:rsidP="007951D8">
      <w:pPr>
        <w:pStyle w:val="ConsPlusTitle"/>
        <w:jc w:val="center"/>
        <w:outlineLvl w:val="0"/>
        <w:rPr>
          <w:rFonts w:ascii="Arial" w:hAnsi="Arial" w:cs="Arial"/>
          <w:sz w:val="24"/>
          <w:szCs w:val="24"/>
        </w:rPr>
      </w:pPr>
    </w:p>
    <w:p w:rsidR="007951D8" w:rsidRPr="00EE4F54" w:rsidRDefault="007951D8" w:rsidP="007951D8">
      <w:pPr>
        <w:pStyle w:val="ConsPlusTitle"/>
        <w:jc w:val="center"/>
        <w:outlineLvl w:val="0"/>
        <w:rPr>
          <w:rFonts w:ascii="Arial" w:hAnsi="Arial" w:cs="Arial"/>
          <w:sz w:val="24"/>
          <w:szCs w:val="24"/>
        </w:rPr>
      </w:pPr>
    </w:p>
    <w:p w:rsidR="007951D8" w:rsidRPr="00EE4F54" w:rsidRDefault="007951D8" w:rsidP="007951D8">
      <w:pPr>
        <w:pStyle w:val="ConsPlusTitle"/>
        <w:jc w:val="center"/>
        <w:outlineLvl w:val="0"/>
        <w:rPr>
          <w:rFonts w:ascii="Arial" w:hAnsi="Arial" w:cs="Arial"/>
          <w:sz w:val="24"/>
          <w:szCs w:val="24"/>
        </w:rPr>
      </w:pPr>
      <w:r w:rsidRPr="00EE4F54">
        <w:rPr>
          <w:rFonts w:ascii="Arial" w:hAnsi="Arial" w:cs="Arial"/>
          <w:sz w:val="24"/>
          <w:szCs w:val="24"/>
        </w:rPr>
        <w:t>АДМИНИСТРАТИВНЫЙ РЕГЛАМЕНТ</w:t>
      </w:r>
    </w:p>
    <w:p w:rsidR="007951D8" w:rsidRPr="00EE4F54" w:rsidRDefault="007951D8" w:rsidP="007951D8">
      <w:pPr>
        <w:pStyle w:val="ConsPlusTitle"/>
        <w:jc w:val="center"/>
        <w:outlineLvl w:val="0"/>
        <w:rPr>
          <w:rFonts w:ascii="Arial" w:hAnsi="Arial" w:cs="Arial"/>
          <w:sz w:val="24"/>
          <w:szCs w:val="24"/>
        </w:rPr>
      </w:pPr>
      <w:r w:rsidRPr="00EE4F54">
        <w:rPr>
          <w:rFonts w:ascii="Arial" w:hAnsi="Arial" w:cs="Arial"/>
          <w:sz w:val="24"/>
          <w:szCs w:val="24"/>
        </w:rPr>
        <w:t xml:space="preserve">предоставления муниципальной услуги </w:t>
      </w:r>
    </w:p>
    <w:p w:rsidR="007951D8" w:rsidRPr="00EE4F54" w:rsidRDefault="007951D8" w:rsidP="007951D8">
      <w:pPr>
        <w:autoSpaceDE w:val="0"/>
        <w:autoSpaceDN w:val="0"/>
        <w:adjustRightInd w:val="0"/>
        <w:jc w:val="center"/>
        <w:rPr>
          <w:rFonts w:ascii="Arial" w:hAnsi="Arial" w:cs="Arial"/>
          <w:b/>
          <w:bCs/>
        </w:rPr>
      </w:pPr>
      <w:r w:rsidRPr="00EE4F54">
        <w:rPr>
          <w:rFonts w:ascii="Arial" w:hAnsi="Arial" w:cs="Arial"/>
          <w:b/>
          <w:bCs/>
        </w:rPr>
        <w:t xml:space="preserve">«Предоставление информации </w:t>
      </w:r>
      <w:r w:rsidRPr="00EE4F54">
        <w:rPr>
          <w:rFonts w:ascii="Arial" w:hAnsi="Arial" w:cs="Arial"/>
          <w:b/>
        </w:rPr>
        <w:t xml:space="preserve">об объектах </w:t>
      </w:r>
      <w:r w:rsidRPr="00EE4F54">
        <w:rPr>
          <w:rFonts w:ascii="Arial" w:eastAsia="Calibri" w:hAnsi="Arial" w:cs="Arial"/>
          <w:b/>
          <w:iCs/>
        </w:rPr>
        <w:t xml:space="preserve">культурного наследия местного значения, находящихся на территории </w:t>
      </w:r>
      <w:r w:rsidRPr="00EE4F54">
        <w:rPr>
          <w:rFonts w:ascii="Arial" w:hAnsi="Arial" w:cs="Arial"/>
          <w:b/>
        </w:rPr>
        <w:t>Берёзовского сельсовета</w:t>
      </w:r>
      <w:r w:rsidRPr="00EE4F54">
        <w:rPr>
          <w:rFonts w:ascii="Arial" w:eastAsia="Calibri" w:hAnsi="Arial" w:cs="Arial"/>
          <w:b/>
          <w:iCs/>
        </w:rPr>
        <w:t xml:space="preserve"> и включенных в единый государственный реестр объектов культурного наследия (памятников истории и культуры) народов Российской Федерации</w:t>
      </w:r>
      <w:r w:rsidRPr="00EE4F54">
        <w:rPr>
          <w:rFonts w:ascii="Arial" w:hAnsi="Arial" w:cs="Arial"/>
          <w:b/>
          <w:bCs/>
        </w:rPr>
        <w:t>»»</w:t>
      </w:r>
    </w:p>
    <w:p w:rsidR="007951D8" w:rsidRPr="00EE4F54" w:rsidRDefault="007951D8" w:rsidP="007951D8">
      <w:pPr>
        <w:pStyle w:val="ConsPlusNormal"/>
        <w:ind w:firstLine="540"/>
        <w:jc w:val="both"/>
        <w:outlineLvl w:val="0"/>
        <w:rPr>
          <w:b/>
          <w:bCs/>
          <w:sz w:val="24"/>
          <w:szCs w:val="24"/>
        </w:rPr>
      </w:pPr>
    </w:p>
    <w:p w:rsidR="007951D8" w:rsidRPr="00EE4F54" w:rsidRDefault="007951D8" w:rsidP="007951D8">
      <w:pPr>
        <w:pStyle w:val="ConsPlusNormal"/>
        <w:ind w:firstLine="540"/>
        <w:jc w:val="center"/>
        <w:outlineLvl w:val="1"/>
        <w:rPr>
          <w:b/>
          <w:sz w:val="24"/>
          <w:szCs w:val="24"/>
        </w:rPr>
      </w:pPr>
      <w:r w:rsidRPr="00EE4F54">
        <w:rPr>
          <w:b/>
          <w:sz w:val="24"/>
          <w:szCs w:val="24"/>
        </w:rPr>
        <w:t>1. Общие положения</w:t>
      </w:r>
    </w:p>
    <w:p w:rsidR="007951D8" w:rsidRPr="00EE4F54" w:rsidRDefault="007951D8" w:rsidP="007951D8">
      <w:pPr>
        <w:pStyle w:val="ConsPlusNormal"/>
        <w:ind w:firstLine="540"/>
        <w:jc w:val="both"/>
        <w:outlineLvl w:val="1"/>
        <w:rPr>
          <w:sz w:val="24"/>
          <w:szCs w:val="24"/>
        </w:rPr>
      </w:pP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xml:space="preserve">1.1 Настоящий административный регламент по предоставлению муниципальной услуги </w:t>
      </w:r>
      <w:r w:rsidRPr="00EE4F54">
        <w:rPr>
          <w:rFonts w:ascii="Arial" w:hAnsi="Arial" w:cs="Arial"/>
          <w:bCs/>
        </w:rPr>
        <w:t xml:space="preserve">«Предоставление информации </w:t>
      </w:r>
      <w:r w:rsidRPr="00EE4F54">
        <w:rPr>
          <w:rFonts w:ascii="Arial" w:hAnsi="Arial" w:cs="Arial"/>
        </w:rPr>
        <w:t xml:space="preserve">об объектах </w:t>
      </w:r>
      <w:r w:rsidRPr="00EE4F54">
        <w:rPr>
          <w:rFonts w:ascii="Arial" w:eastAsia="Calibri" w:hAnsi="Arial" w:cs="Arial"/>
          <w:iCs/>
        </w:rPr>
        <w:t xml:space="preserve">культурного наследия местного значения, находящихся на территории </w:t>
      </w:r>
      <w:r w:rsidRPr="00EE4F54">
        <w:rPr>
          <w:rFonts w:ascii="Arial" w:hAnsi="Arial" w:cs="Arial"/>
        </w:rPr>
        <w:t>Берёзовского сельсовета</w:t>
      </w:r>
      <w:r w:rsidRPr="00EE4F54">
        <w:rPr>
          <w:rFonts w:ascii="Arial" w:eastAsia="Calibri" w:hAnsi="Arial" w:cs="Arial"/>
          <w:iCs/>
        </w:rPr>
        <w:t xml:space="preserve"> и включенных в единый государственный реестр объектов культурного наследия (памятников истории и культуры) народов Российской Федерации</w:t>
      </w:r>
      <w:r w:rsidRPr="00EE4F54">
        <w:rPr>
          <w:rFonts w:ascii="Arial" w:hAnsi="Arial" w:cs="Arial"/>
          <w:bCs/>
        </w:rPr>
        <w:t>»</w:t>
      </w:r>
      <w:r w:rsidRPr="00EE4F54">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1.2. Регламент размещается на Интернет-сайте Большеулуйского района в подразделе  «Берёзовский сельсовет», также на информационных стендах, расположенных в Администрации Берёзовского сельсовета  по адресу: с. Берёзовка, ул. Мира, 100 Большеулуйского района, Красноярского края.</w:t>
      </w:r>
    </w:p>
    <w:p w:rsidR="007951D8" w:rsidRPr="00EE4F54" w:rsidRDefault="007951D8" w:rsidP="007951D8">
      <w:pPr>
        <w:autoSpaceDE w:val="0"/>
        <w:autoSpaceDN w:val="0"/>
        <w:adjustRightInd w:val="0"/>
        <w:ind w:firstLine="540"/>
        <w:jc w:val="both"/>
        <w:outlineLvl w:val="1"/>
        <w:rPr>
          <w:rFonts w:ascii="Arial" w:hAnsi="Arial" w:cs="Arial"/>
        </w:rPr>
      </w:pPr>
    </w:p>
    <w:p w:rsidR="007951D8" w:rsidRPr="00EE4F54" w:rsidRDefault="007951D8" w:rsidP="007951D8">
      <w:pPr>
        <w:autoSpaceDE w:val="0"/>
        <w:autoSpaceDN w:val="0"/>
        <w:adjustRightInd w:val="0"/>
        <w:outlineLvl w:val="1"/>
        <w:rPr>
          <w:rFonts w:ascii="Arial" w:hAnsi="Arial" w:cs="Arial"/>
          <w:b/>
        </w:rPr>
      </w:pPr>
      <w:r w:rsidRPr="00EE4F54">
        <w:rPr>
          <w:rFonts w:ascii="Arial" w:hAnsi="Arial" w:cs="Arial"/>
        </w:rPr>
        <w:t xml:space="preserve">                           </w:t>
      </w:r>
      <w:r w:rsidRPr="00EE4F54">
        <w:rPr>
          <w:rFonts w:ascii="Arial" w:hAnsi="Arial" w:cs="Arial"/>
          <w:b/>
        </w:rPr>
        <w:t>2. Стандарт предоставления муниципальной услуги</w:t>
      </w:r>
    </w:p>
    <w:p w:rsidR="007951D8" w:rsidRPr="00EE4F54" w:rsidRDefault="007951D8" w:rsidP="007951D8">
      <w:pPr>
        <w:autoSpaceDE w:val="0"/>
        <w:autoSpaceDN w:val="0"/>
        <w:adjustRightInd w:val="0"/>
        <w:jc w:val="both"/>
        <w:outlineLvl w:val="1"/>
        <w:rPr>
          <w:rFonts w:ascii="Arial" w:hAnsi="Arial" w:cs="Arial"/>
        </w:rPr>
      </w:pP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xml:space="preserve">2.1. Наименование муниципальной услуги – </w:t>
      </w:r>
      <w:r w:rsidRPr="00EE4F54">
        <w:rPr>
          <w:rFonts w:ascii="Arial" w:hAnsi="Arial" w:cs="Arial"/>
          <w:bCs/>
        </w:rPr>
        <w:t xml:space="preserve">«Предоставление информации </w:t>
      </w:r>
      <w:r w:rsidRPr="00EE4F54">
        <w:rPr>
          <w:rFonts w:ascii="Arial" w:hAnsi="Arial" w:cs="Arial"/>
        </w:rPr>
        <w:t xml:space="preserve">об объектах </w:t>
      </w:r>
      <w:r w:rsidRPr="00EE4F54">
        <w:rPr>
          <w:rFonts w:ascii="Arial" w:eastAsia="Calibri" w:hAnsi="Arial" w:cs="Arial"/>
          <w:iCs/>
        </w:rPr>
        <w:t xml:space="preserve">культурного наследия местного значения, находящихся на территории </w:t>
      </w:r>
      <w:r w:rsidRPr="00EE4F54">
        <w:rPr>
          <w:rFonts w:ascii="Arial" w:hAnsi="Arial" w:cs="Arial"/>
        </w:rPr>
        <w:t>Берёзовского сельсовета</w:t>
      </w:r>
      <w:r w:rsidRPr="00EE4F54">
        <w:rPr>
          <w:rFonts w:ascii="Arial" w:eastAsia="Calibri" w:hAnsi="Arial" w:cs="Arial"/>
          <w:iCs/>
        </w:rPr>
        <w:t xml:space="preserve"> и включенных в единый государственный реестр объектов культурного наследия (памятников истории и культуры) народов Российской Федерации</w:t>
      </w:r>
      <w:r w:rsidRPr="00EE4F54">
        <w:rPr>
          <w:rFonts w:ascii="Arial" w:hAnsi="Arial" w:cs="Arial"/>
          <w:bCs/>
        </w:rPr>
        <w:t>»</w:t>
      </w:r>
      <w:r w:rsidRPr="00EE4F54">
        <w:rPr>
          <w:rFonts w:ascii="Arial" w:hAnsi="Arial" w:cs="Arial"/>
        </w:rPr>
        <w:t xml:space="preserve"> (далее – муниципальная услуга).</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2.2. Предоставление муниципальной услуги осуществляется администрацией Берёзовского сельсовета</w:t>
      </w:r>
      <w:r w:rsidRPr="00EE4F54">
        <w:rPr>
          <w:rFonts w:ascii="Arial" w:hAnsi="Arial" w:cs="Arial"/>
          <w:i/>
        </w:rPr>
        <w:t xml:space="preserve"> </w:t>
      </w:r>
      <w:r w:rsidRPr="00EE4F54">
        <w:rPr>
          <w:rFonts w:ascii="Arial" w:hAnsi="Arial" w:cs="Arial"/>
        </w:rPr>
        <w:t>(далее - администрация)</w:t>
      </w:r>
      <w:r w:rsidRPr="00EE4F54">
        <w:rPr>
          <w:rFonts w:ascii="Arial" w:hAnsi="Arial" w:cs="Arial"/>
          <w:i/>
        </w:rPr>
        <w:t xml:space="preserve">. </w:t>
      </w:r>
      <w:r w:rsidRPr="00EE4F54">
        <w:rPr>
          <w:rFonts w:ascii="Arial" w:hAnsi="Arial" w:cs="Arial"/>
        </w:rPr>
        <w:t>Ответственным исполнителем муниципальной услуги является специалист администрации Берёзовского сельсовета (далее - специалист</w:t>
      </w:r>
      <w:r w:rsidRPr="00EE4F54">
        <w:rPr>
          <w:rFonts w:ascii="Arial" w:hAnsi="Arial" w:cs="Arial"/>
          <w:i/>
        </w:rPr>
        <w:t>)</w:t>
      </w:r>
      <w:r w:rsidRPr="00EE4F54">
        <w:rPr>
          <w:rFonts w:ascii="Arial" w:hAnsi="Arial" w:cs="Arial"/>
        </w:rPr>
        <w:t>.</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Место нахождения</w:t>
      </w:r>
      <w:r w:rsidRPr="00EE4F54">
        <w:rPr>
          <w:rFonts w:ascii="Arial" w:hAnsi="Arial" w:cs="Arial"/>
          <w:u w:val="single"/>
        </w:rPr>
        <w:t>: с. Берёзовка, ул. Мира,100</w:t>
      </w:r>
    </w:p>
    <w:p w:rsidR="007951D8" w:rsidRPr="00EE4F54" w:rsidRDefault="007951D8" w:rsidP="007951D8">
      <w:pPr>
        <w:autoSpaceDE w:val="0"/>
        <w:autoSpaceDN w:val="0"/>
        <w:adjustRightInd w:val="0"/>
        <w:ind w:firstLine="540"/>
        <w:jc w:val="both"/>
        <w:outlineLvl w:val="1"/>
        <w:rPr>
          <w:rFonts w:ascii="Arial" w:hAnsi="Arial" w:cs="Arial"/>
          <w:u w:val="single"/>
        </w:rPr>
      </w:pPr>
      <w:r w:rsidRPr="00EE4F54">
        <w:rPr>
          <w:rFonts w:ascii="Arial" w:hAnsi="Arial" w:cs="Arial"/>
        </w:rPr>
        <w:t xml:space="preserve">Почтовый адрес: </w:t>
      </w:r>
      <w:r w:rsidRPr="00EE4F54">
        <w:rPr>
          <w:rFonts w:ascii="Arial" w:hAnsi="Arial" w:cs="Arial"/>
          <w:u w:val="single"/>
        </w:rPr>
        <w:t>662117, Красноярский край, Большеулуйский район, с. Берёзовка, ул. Мира,100</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Приёмные дни: с понедельника по пятницу.</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xml:space="preserve">График работы: </w:t>
      </w:r>
      <w:r w:rsidRPr="00EE4F54">
        <w:rPr>
          <w:rFonts w:ascii="Arial" w:hAnsi="Arial" w:cs="Arial"/>
          <w:u w:val="single"/>
        </w:rPr>
        <w:t>с 8-30   до 16-30</w:t>
      </w:r>
      <w:r w:rsidRPr="00EE4F54">
        <w:rPr>
          <w:rFonts w:ascii="Arial" w:hAnsi="Arial" w:cs="Arial"/>
        </w:rPr>
        <w:t xml:space="preserve"> , (обеденный перерыв  </w:t>
      </w:r>
      <w:r w:rsidRPr="00EE4F54">
        <w:rPr>
          <w:rFonts w:ascii="Arial" w:hAnsi="Arial" w:cs="Arial"/>
          <w:u w:val="single"/>
        </w:rPr>
        <w:t>с 13-00 до 14-00</w:t>
      </w:r>
      <w:r w:rsidRPr="00EE4F54">
        <w:rPr>
          <w:rFonts w:ascii="Arial" w:hAnsi="Arial" w:cs="Arial"/>
        </w:rPr>
        <w:t>)</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xml:space="preserve">Телефон/факс: </w:t>
      </w:r>
      <w:r w:rsidRPr="00EE4F54">
        <w:rPr>
          <w:rFonts w:ascii="Arial" w:hAnsi="Arial" w:cs="Arial"/>
          <w:u w:val="single"/>
        </w:rPr>
        <w:t>8 (39159)2-11-19</w:t>
      </w:r>
      <w:r w:rsidRPr="00EE4F54">
        <w:rPr>
          <w:rFonts w:ascii="Arial" w:hAnsi="Arial" w:cs="Arial"/>
        </w:rPr>
        <w:t xml:space="preserve"> , адрес электронной почты </w:t>
      </w:r>
      <w:r w:rsidRPr="00EE4F54">
        <w:rPr>
          <w:rFonts w:ascii="Arial" w:hAnsi="Arial" w:cs="Arial"/>
          <w:u w:val="single"/>
          <w:lang w:val="en-US"/>
        </w:rPr>
        <w:t>berezselsovet</w:t>
      </w:r>
      <w:r w:rsidRPr="00EE4F54">
        <w:rPr>
          <w:rFonts w:ascii="Arial" w:hAnsi="Arial" w:cs="Arial"/>
          <w:u w:val="single"/>
        </w:rPr>
        <w:t>@</w:t>
      </w:r>
      <w:r w:rsidRPr="00EE4F54">
        <w:rPr>
          <w:rFonts w:ascii="Arial" w:hAnsi="Arial" w:cs="Arial"/>
          <w:u w:val="single"/>
          <w:lang w:val="en-US"/>
        </w:rPr>
        <w:t>vfil</w:t>
      </w:r>
      <w:r w:rsidRPr="00EE4F54">
        <w:rPr>
          <w:rFonts w:ascii="Arial" w:hAnsi="Arial" w:cs="Arial"/>
          <w:u w:val="single"/>
        </w:rPr>
        <w:t>.</w:t>
      </w:r>
      <w:r w:rsidRPr="00EE4F54">
        <w:rPr>
          <w:rFonts w:ascii="Arial" w:hAnsi="Arial" w:cs="Arial"/>
          <w:u w:val="single"/>
          <w:lang w:val="en-US"/>
        </w:rPr>
        <w:t>ru</w:t>
      </w:r>
      <w:r w:rsidRPr="00EE4F54">
        <w:rPr>
          <w:rFonts w:ascii="Arial" w:hAnsi="Arial" w:cs="Arial"/>
        </w:rPr>
        <w:t>;</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Информацию по процедуре предоставления муниципальной услуги можно получить у специалиста администрации Берёзовского сельсовета, ответственного  за предоставление муниципальной услуги.</w:t>
      </w:r>
    </w:p>
    <w:p w:rsidR="007951D8" w:rsidRPr="00EE4F54" w:rsidRDefault="007951D8" w:rsidP="007951D8">
      <w:pPr>
        <w:autoSpaceDE w:val="0"/>
        <w:autoSpaceDN w:val="0"/>
        <w:adjustRightInd w:val="0"/>
        <w:ind w:firstLine="567"/>
        <w:jc w:val="both"/>
        <w:outlineLvl w:val="1"/>
        <w:rPr>
          <w:rFonts w:ascii="Arial" w:hAnsi="Arial" w:cs="Arial"/>
        </w:rPr>
      </w:pPr>
      <w:r w:rsidRPr="00EE4F54">
        <w:rPr>
          <w:rFonts w:ascii="Arial" w:hAnsi="Arial" w:cs="Arial"/>
        </w:rPr>
        <w:lastRenderedPageBreak/>
        <w:t>2.3. Получателями муниципальной услуги являются юридические и физические лица.</w:t>
      </w:r>
    </w:p>
    <w:p w:rsidR="007951D8" w:rsidRPr="00EE4F54" w:rsidRDefault="007951D8" w:rsidP="007951D8">
      <w:pPr>
        <w:pStyle w:val="printj"/>
        <w:spacing w:before="0" w:after="0"/>
        <w:ind w:firstLine="567"/>
        <w:rPr>
          <w:rFonts w:ascii="Arial" w:hAnsi="Arial" w:cs="Arial"/>
        </w:rPr>
      </w:pPr>
      <w:r w:rsidRPr="00EE4F54">
        <w:rPr>
          <w:rFonts w:ascii="Arial" w:hAnsi="Arial" w:cs="Arial"/>
        </w:rPr>
        <w:t>2.4. Результатом предоставления муниципальной услуги является:</w:t>
      </w:r>
    </w:p>
    <w:p w:rsidR="007951D8" w:rsidRPr="00EE4F54" w:rsidRDefault="007951D8" w:rsidP="007951D8">
      <w:pPr>
        <w:pStyle w:val="printj"/>
        <w:spacing w:before="0" w:after="0"/>
        <w:ind w:firstLine="720"/>
        <w:rPr>
          <w:rFonts w:ascii="Arial" w:hAnsi="Arial" w:cs="Arial"/>
        </w:rPr>
      </w:pPr>
      <w:r w:rsidRPr="00EE4F54">
        <w:rPr>
          <w:rFonts w:ascii="Arial" w:hAnsi="Arial" w:cs="Arial"/>
        </w:rPr>
        <w:t xml:space="preserve">1) предоставление заявителю информации об объектах </w:t>
      </w:r>
      <w:r w:rsidRPr="00EE4F54">
        <w:rPr>
          <w:rFonts w:ascii="Arial" w:eastAsia="Calibri" w:hAnsi="Arial" w:cs="Arial"/>
          <w:iCs/>
        </w:rPr>
        <w:t>культурного наследия местного значения, находящихся на территории муниципального образования и включенных в единый государственный реестр объектов культурного наследия (памятников истории и культуры) народов Российской Федерации</w:t>
      </w:r>
      <w:r w:rsidRPr="00EE4F54">
        <w:rPr>
          <w:rFonts w:ascii="Arial" w:hAnsi="Arial" w:cs="Arial"/>
        </w:rPr>
        <w:t>;</w:t>
      </w:r>
    </w:p>
    <w:p w:rsidR="007951D8" w:rsidRPr="00EE4F54" w:rsidRDefault="007951D8" w:rsidP="007951D8">
      <w:pPr>
        <w:pStyle w:val="printj"/>
        <w:spacing w:before="0" w:after="0"/>
        <w:ind w:firstLine="567"/>
        <w:rPr>
          <w:rFonts w:ascii="Arial" w:hAnsi="Arial" w:cs="Arial"/>
        </w:rPr>
      </w:pPr>
      <w:r w:rsidRPr="00EE4F54">
        <w:rPr>
          <w:rFonts w:ascii="Arial" w:hAnsi="Arial" w:cs="Arial"/>
        </w:rPr>
        <w:t>2) отказ в предоставлении муниципальной услуги.</w:t>
      </w:r>
    </w:p>
    <w:p w:rsidR="007951D8" w:rsidRPr="00EE4F54" w:rsidRDefault="007951D8" w:rsidP="007951D8">
      <w:pPr>
        <w:pStyle w:val="a6"/>
        <w:spacing w:line="312" w:lineRule="atLeast"/>
        <w:ind w:firstLine="567"/>
        <w:jc w:val="both"/>
        <w:rPr>
          <w:rFonts w:ascii="Arial" w:hAnsi="Arial" w:cs="Arial"/>
          <w:bCs/>
        </w:rPr>
      </w:pPr>
      <w:r w:rsidRPr="00EE4F54">
        <w:rPr>
          <w:rFonts w:ascii="Arial" w:hAnsi="Arial" w:cs="Arial"/>
        </w:rPr>
        <w:t xml:space="preserve">2.5. </w:t>
      </w:r>
      <w:r w:rsidRPr="00EE4F54">
        <w:rPr>
          <w:rFonts w:ascii="Arial" w:hAnsi="Arial" w:cs="Arial"/>
          <w:bCs/>
        </w:rPr>
        <w:t>Срок предоставления муниципальной услуги составляет не более 10 дней со дня письменного обращения заявителя или в день обращения при личном устном обращении, по телефону.</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bCs/>
        </w:rPr>
        <w:t xml:space="preserve">2.6. Правовыми основаниями для предоставления муниципальной </w:t>
      </w:r>
      <w:r w:rsidRPr="00EE4F54">
        <w:rPr>
          <w:rFonts w:ascii="Arial" w:hAnsi="Arial" w:cs="Arial"/>
        </w:rPr>
        <w:t>услуги является:</w:t>
      </w:r>
    </w:p>
    <w:p w:rsidR="007951D8" w:rsidRPr="00EE4F54" w:rsidRDefault="007951D8" w:rsidP="007951D8">
      <w:pPr>
        <w:autoSpaceDE w:val="0"/>
        <w:autoSpaceDN w:val="0"/>
        <w:adjustRightInd w:val="0"/>
        <w:ind w:firstLine="540"/>
        <w:jc w:val="both"/>
        <w:rPr>
          <w:rFonts w:ascii="Arial" w:eastAsia="Calibri" w:hAnsi="Arial" w:cs="Arial"/>
          <w:iCs/>
        </w:rPr>
      </w:pPr>
      <w:r w:rsidRPr="00EE4F54">
        <w:rPr>
          <w:rFonts w:ascii="Arial" w:eastAsia="Calibri" w:hAnsi="Arial" w:cs="Arial"/>
          <w:iCs/>
        </w:rPr>
        <w:t>Конституцией Российской Федерации;</w:t>
      </w:r>
    </w:p>
    <w:p w:rsidR="007951D8" w:rsidRPr="00EE4F54" w:rsidRDefault="007951D8" w:rsidP="007951D8">
      <w:pPr>
        <w:autoSpaceDE w:val="0"/>
        <w:autoSpaceDN w:val="0"/>
        <w:adjustRightInd w:val="0"/>
        <w:ind w:firstLine="540"/>
        <w:jc w:val="both"/>
        <w:rPr>
          <w:rFonts w:ascii="Arial" w:eastAsia="Calibri" w:hAnsi="Arial" w:cs="Arial"/>
          <w:iCs/>
        </w:rPr>
      </w:pPr>
      <w:r w:rsidRPr="00EE4F54">
        <w:rPr>
          <w:rFonts w:ascii="Arial" w:eastAsia="Calibri" w:hAnsi="Arial" w:cs="Arial"/>
          <w:iCs/>
        </w:rPr>
        <w:t>Федеральным законом от 27.07.2010 № 210-ФЗ «Об организации предоставления государственных и муниципальных услуг»;</w:t>
      </w:r>
    </w:p>
    <w:p w:rsidR="007951D8" w:rsidRPr="00EE4F54" w:rsidRDefault="007951D8" w:rsidP="007951D8">
      <w:pPr>
        <w:autoSpaceDE w:val="0"/>
        <w:autoSpaceDN w:val="0"/>
        <w:adjustRightInd w:val="0"/>
        <w:ind w:firstLine="540"/>
        <w:jc w:val="both"/>
        <w:rPr>
          <w:rFonts w:ascii="Arial" w:eastAsia="Calibri" w:hAnsi="Arial" w:cs="Arial"/>
          <w:iCs/>
        </w:rPr>
      </w:pPr>
      <w:r w:rsidRPr="00EE4F54">
        <w:rPr>
          <w:rFonts w:ascii="Arial" w:eastAsia="Calibri" w:hAnsi="Arial" w:cs="Arial"/>
          <w:iCs/>
        </w:rPr>
        <w:t>«Основы законодательства Российской Федерации о культуре» (утв. ВС РФ 09.10.1992 N 3612-1) ("Российская газета", № 248, 17.11.1992, «Ведомости СНД и ВС РФ», 19.11.1992, № 46, ст. 2615);</w:t>
      </w:r>
    </w:p>
    <w:p w:rsidR="007951D8" w:rsidRPr="00EE4F54" w:rsidRDefault="007951D8" w:rsidP="007951D8">
      <w:pPr>
        <w:autoSpaceDE w:val="0"/>
        <w:autoSpaceDN w:val="0"/>
        <w:adjustRightInd w:val="0"/>
        <w:ind w:firstLine="540"/>
        <w:jc w:val="both"/>
        <w:rPr>
          <w:rFonts w:ascii="Arial" w:eastAsia="Calibri" w:hAnsi="Arial" w:cs="Arial"/>
          <w:iCs/>
        </w:rPr>
      </w:pPr>
      <w:r w:rsidRPr="00EE4F54">
        <w:rPr>
          <w:rFonts w:ascii="Arial" w:eastAsia="Calibri" w:hAnsi="Arial" w:cs="Arial"/>
          <w:iCs/>
        </w:rPr>
        <w:t>Федеральным законом от 27.07.2006 № 149-ФЗ «Об информации, информационных технологиях и о защите информации»;</w:t>
      </w:r>
    </w:p>
    <w:p w:rsidR="007951D8" w:rsidRPr="00EE4F54" w:rsidRDefault="007951D8" w:rsidP="007951D8">
      <w:pPr>
        <w:autoSpaceDE w:val="0"/>
        <w:autoSpaceDN w:val="0"/>
        <w:adjustRightInd w:val="0"/>
        <w:ind w:firstLine="540"/>
        <w:jc w:val="both"/>
        <w:rPr>
          <w:rFonts w:ascii="Arial" w:eastAsia="Calibri" w:hAnsi="Arial" w:cs="Arial"/>
          <w:iCs/>
        </w:rPr>
      </w:pPr>
      <w:r w:rsidRPr="00EE4F54">
        <w:rPr>
          <w:rFonts w:ascii="Arial" w:eastAsia="Calibri" w:hAnsi="Arial" w:cs="Arial"/>
          <w:iCs/>
        </w:rPr>
        <w:t>Федеральным законом от 25.06.2002 № 73-ФЗ «Об объектах культурного наследия (памятниках истории и культуры) народов Российской Федерации»;</w:t>
      </w:r>
    </w:p>
    <w:p w:rsidR="007951D8" w:rsidRPr="00EE4F54" w:rsidRDefault="007951D8" w:rsidP="007951D8">
      <w:pPr>
        <w:autoSpaceDE w:val="0"/>
        <w:autoSpaceDN w:val="0"/>
        <w:adjustRightInd w:val="0"/>
        <w:ind w:firstLine="540"/>
        <w:jc w:val="both"/>
        <w:rPr>
          <w:rFonts w:ascii="Arial" w:eastAsia="Calibri" w:hAnsi="Arial" w:cs="Arial"/>
          <w:iCs/>
        </w:rPr>
      </w:pPr>
      <w:r w:rsidRPr="00EE4F54">
        <w:rPr>
          <w:rFonts w:ascii="Arial" w:eastAsia="Calibri" w:hAnsi="Arial" w:cs="Arial"/>
          <w:iCs/>
        </w:rPr>
        <w:t>Законом Красноярского края от 28.06.2007 № 2-190 «О культуре»;</w:t>
      </w:r>
    </w:p>
    <w:p w:rsidR="007951D8" w:rsidRPr="00EE4F54" w:rsidRDefault="007951D8" w:rsidP="007951D8">
      <w:pPr>
        <w:autoSpaceDE w:val="0"/>
        <w:autoSpaceDN w:val="0"/>
        <w:adjustRightInd w:val="0"/>
        <w:ind w:firstLine="540"/>
        <w:jc w:val="both"/>
        <w:outlineLvl w:val="1"/>
        <w:rPr>
          <w:rFonts w:ascii="Arial" w:hAnsi="Arial" w:cs="Arial"/>
          <w:bCs/>
        </w:rPr>
      </w:pPr>
      <w:r w:rsidRPr="00EE4F54">
        <w:rPr>
          <w:rFonts w:ascii="Arial" w:hAnsi="Arial" w:cs="Arial"/>
          <w:bCs/>
        </w:rPr>
        <w:t>2.7. Исчерпывающий перечень документов, необходимых для предоставления муниципальной услуги (далее - документы):</w:t>
      </w:r>
    </w:p>
    <w:p w:rsidR="007951D8" w:rsidRPr="00EE4F54" w:rsidRDefault="007951D8" w:rsidP="007951D8">
      <w:pPr>
        <w:autoSpaceDE w:val="0"/>
        <w:autoSpaceDN w:val="0"/>
        <w:adjustRightInd w:val="0"/>
        <w:ind w:firstLine="540"/>
        <w:jc w:val="both"/>
        <w:outlineLvl w:val="1"/>
        <w:rPr>
          <w:rFonts w:ascii="Arial" w:hAnsi="Arial" w:cs="Arial"/>
          <w:bCs/>
        </w:rPr>
      </w:pPr>
      <w:r w:rsidRPr="00EE4F54">
        <w:rPr>
          <w:rFonts w:ascii="Arial" w:hAnsi="Arial" w:cs="Arial"/>
          <w:bCs/>
          <w:i/>
        </w:rPr>
        <w:t xml:space="preserve">- </w:t>
      </w:r>
      <w:r w:rsidRPr="00EE4F54">
        <w:rPr>
          <w:rFonts w:ascii="Arial" w:hAnsi="Arial" w:cs="Arial"/>
          <w:bCs/>
        </w:rPr>
        <w:t>при письменном обращении - заявление согласно приложению к настоящему регламенту.</w:t>
      </w:r>
    </w:p>
    <w:p w:rsidR="007951D8" w:rsidRPr="00EE4F54" w:rsidRDefault="007951D8" w:rsidP="007951D8">
      <w:pPr>
        <w:autoSpaceDE w:val="0"/>
        <w:autoSpaceDN w:val="0"/>
        <w:adjustRightInd w:val="0"/>
        <w:ind w:firstLine="540"/>
        <w:jc w:val="both"/>
        <w:outlineLvl w:val="1"/>
        <w:rPr>
          <w:rFonts w:ascii="Arial" w:hAnsi="Arial" w:cs="Arial"/>
          <w:bCs/>
        </w:rPr>
      </w:pPr>
      <w:r w:rsidRPr="00EE4F54">
        <w:rPr>
          <w:rFonts w:ascii="Arial" w:hAnsi="Arial" w:cs="Arial"/>
          <w:bCs/>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951D8" w:rsidRPr="00EE4F54" w:rsidRDefault="007951D8" w:rsidP="007951D8">
      <w:pPr>
        <w:ind w:firstLine="327"/>
        <w:jc w:val="both"/>
        <w:rPr>
          <w:rFonts w:ascii="Arial" w:hAnsi="Arial" w:cs="Arial"/>
        </w:rPr>
      </w:pPr>
      <w:r w:rsidRPr="00EE4F54">
        <w:rPr>
          <w:rFonts w:ascii="Arial" w:hAnsi="Arial" w:cs="Arial"/>
        </w:rPr>
        <w:t>Требовать от заявителей документы и сведения, не предусмотренные данным пунктом административного регламента, не допускается.</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bCs/>
        </w:rPr>
        <w:t>2.8.</w:t>
      </w:r>
      <w:r w:rsidRPr="00EE4F54">
        <w:rPr>
          <w:rFonts w:ascii="Arial" w:hAnsi="Arial" w:cs="Arial"/>
        </w:rPr>
        <w:t xml:space="preserve"> Запрещено требовать от заявителя:</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951D8" w:rsidRPr="00EE4F54" w:rsidRDefault="007951D8" w:rsidP="007951D8">
      <w:pPr>
        <w:autoSpaceDE w:val="0"/>
        <w:autoSpaceDN w:val="0"/>
        <w:adjustRightInd w:val="0"/>
        <w:ind w:firstLine="567"/>
        <w:jc w:val="both"/>
        <w:rPr>
          <w:rFonts w:ascii="Arial" w:hAnsi="Arial" w:cs="Arial"/>
        </w:rPr>
      </w:pPr>
      <w:r w:rsidRPr="00EE4F54">
        <w:rPr>
          <w:rFonts w:ascii="Arial" w:hAnsi="Arial" w:cs="Arial"/>
        </w:rPr>
        <w:t xml:space="preserve">осуществления действий, в том числе согласований, необходимых для получения муниципальных услуг и связанных с обращением в иные </w:t>
      </w:r>
      <w:r w:rsidRPr="00EE4F54">
        <w:rPr>
          <w:rFonts w:ascii="Arial" w:hAnsi="Arial" w:cs="Arial"/>
        </w:rPr>
        <w:lastRenderedPageBreak/>
        <w:t>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7951D8" w:rsidRPr="00EE4F54" w:rsidRDefault="007951D8" w:rsidP="007951D8">
      <w:pPr>
        <w:ind w:firstLine="567"/>
        <w:jc w:val="both"/>
        <w:rPr>
          <w:rFonts w:ascii="Arial" w:hAnsi="Arial" w:cs="Arial"/>
        </w:rPr>
      </w:pPr>
      <w:r w:rsidRPr="00EE4F54">
        <w:rPr>
          <w:rFonts w:ascii="Arial" w:hAnsi="Arial" w:cs="Arial"/>
        </w:rPr>
        <w:t xml:space="preserve">2.9. Исчерпывающий перечень оснований для отказа в приёме письменного заявления: </w:t>
      </w:r>
    </w:p>
    <w:p w:rsidR="007951D8" w:rsidRPr="00EE4F54" w:rsidRDefault="007951D8" w:rsidP="007951D8">
      <w:pPr>
        <w:ind w:firstLine="567"/>
        <w:jc w:val="both"/>
        <w:rPr>
          <w:rFonts w:ascii="Arial" w:hAnsi="Arial" w:cs="Arial"/>
        </w:rPr>
      </w:pPr>
      <w:r w:rsidRPr="00EE4F54">
        <w:rPr>
          <w:rFonts w:ascii="Arial" w:hAnsi="Arial" w:cs="Arial"/>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7951D8" w:rsidRPr="00EE4F54" w:rsidRDefault="007951D8" w:rsidP="007951D8">
      <w:pPr>
        <w:autoSpaceDE w:val="0"/>
        <w:autoSpaceDN w:val="0"/>
        <w:adjustRightInd w:val="0"/>
        <w:ind w:firstLine="567"/>
        <w:jc w:val="both"/>
        <w:outlineLvl w:val="1"/>
        <w:rPr>
          <w:rFonts w:ascii="Arial" w:hAnsi="Arial" w:cs="Arial"/>
        </w:rPr>
      </w:pPr>
      <w:r w:rsidRPr="00EE4F54">
        <w:rPr>
          <w:rFonts w:ascii="Arial" w:hAnsi="Arial" w:cs="Arial"/>
        </w:rPr>
        <w:t xml:space="preserve">2.10. Исчерпывающий перечень оснований для </w:t>
      </w:r>
      <w:r w:rsidRPr="00EE4F54">
        <w:rPr>
          <w:rFonts w:ascii="Arial" w:eastAsia="Calibri" w:hAnsi="Arial" w:cs="Arial"/>
        </w:rPr>
        <w:t>приостановления предоставления муниципальной услуги или</w:t>
      </w:r>
      <w:r w:rsidRPr="00EE4F54">
        <w:rPr>
          <w:rFonts w:ascii="Arial" w:hAnsi="Arial" w:cs="Arial"/>
        </w:rPr>
        <w:t xml:space="preserve"> отказа в предоставлении муниципальной услуги:</w:t>
      </w:r>
    </w:p>
    <w:p w:rsidR="007951D8" w:rsidRPr="00EE4F54" w:rsidRDefault="007951D8" w:rsidP="007951D8">
      <w:pPr>
        <w:ind w:left="357" w:firstLine="567"/>
        <w:rPr>
          <w:rFonts w:ascii="Arial" w:hAnsi="Arial" w:cs="Arial"/>
        </w:rPr>
      </w:pPr>
      <w:r w:rsidRPr="00EE4F54">
        <w:rPr>
          <w:rFonts w:ascii="Arial" w:hAnsi="Arial" w:cs="Arial"/>
        </w:rPr>
        <w:t>1) несоответствие обращения содержанию услуги;</w:t>
      </w:r>
    </w:p>
    <w:p w:rsidR="007951D8" w:rsidRPr="00EE4F54" w:rsidRDefault="007951D8" w:rsidP="007951D8">
      <w:pPr>
        <w:ind w:left="357" w:firstLine="567"/>
        <w:rPr>
          <w:rFonts w:ascii="Arial" w:hAnsi="Arial" w:cs="Arial"/>
        </w:rPr>
      </w:pPr>
      <w:r w:rsidRPr="00EE4F54">
        <w:rPr>
          <w:rFonts w:ascii="Arial" w:hAnsi="Arial" w:cs="Arial"/>
        </w:rPr>
        <w:t>2) обращение содержит нецензурные или оскорбительные выражения;</w:t>
      </w:r>
    </w:p>
    <w:p w:rsidR="007951D8" w:rsidRPr="00EE4F54" w:rsidRDefault="007951D8" w:rsidP="007951D8">
      <w:pPr>
        <w:ind w:left="357" w:firstLine="567"/>
        <w:rPr>
          <w:rFonts w:ascii="Arial" w:hAnsi="Arial" w:cs="Arial"/>
        </w:rPr>
      </w:pPr>
      <w:r w:rsidRPr="00EE4F54">
        <w:rPr>
          <w:rFonts w:ascii="Arial" w:hAnsi="Arial" w:cs="Arial"/>
        </w:rPr>
        <w:t>3) текст обращения не поддаётся прочтению;</w:t>
      </w:r>
    </w:p>
    <w:p w:rsidR="007951D8" w:rsidRPr="00EE4F54" w:rsidRDefault="007951D8" w:rsidP="007951D8">
      <w:pPr>
        <w:ind w:left="357" w:firstLine="567"/>
        <w:rPr>
          <w:rFonts w:ascii="Arial" w:hAnsi="Arial" w:cs="Arial"/>
        </w:rPr>
      </w:pPr>
      <w:r w:rsidRPr="00EE4F54">
        <w:rPr>
          <w:rFonts w:ascii="Arial" w:hAnsi="Arial" w:cs="Arial"/>
        </w:rPr>
        <w:t>4) анонимный запрос;</w:t>
      </w:r>
    </w:p>
    <w:p w:rsidR="007951D8" w:rsidRPr="00EE4F54" w:rsidRDefault="007951D8" w:rsidP="007951D8">
      <w:pPr>
        <w:autoSpaceDE w:val="0"/>
        <w:autoSpaceDN w:val="0"/>
        <w:adjustRightInd w:val="0"/>
        <w:ind w:firstLine="567"/>
        <w:jc w:val="both"/>
        <w:outlineLvl w:val="1"/>
        <w:rPr>
          <w:rFonts w:ascii="Arial" w:hAnsi="Arial" w:cs="Arial"/>
        </w:rPr>
      </w:pPr>
      <w:r w:rsidRPr="00EE4F54">
        <w:rPr>
          <w:rFonts w:ascii="Arial" w:hAnsi="Arial" w:cs="Arial"/>
          <w:bCs/>
        </w:rPr>
        <w:t xml:space="preserve">2.11. </w:t>
      </w:r>
      <w:r w:rsidRPr="00EE4F54">
        <w:rPr>
          <w:rFonts w:ascii="Arial" w:hAnsi="Arial" w:cs="Arial"/>
        </w:rPr>
        <w:t>Муниципальная услуга предоставляется бесплатно.</w:t>
      </w:r>
    </w:p>
    <w:p w:rsidR="007951D8" w:rsidRPr="00EE4F54" w:rsidRDefault="007951D8" w:rsidP="007951D8">
      <w:pPr>
        <w:autoSpaceDE w:val="0"/>
        <w:autoSpaceDN w:val="0"/>
        <w:adjustRightInd w:val="0"/>
        <w:ind w:firstLine="567"/>
        <w:jc w:val="both"/>
        <w:outlineLvl w:val="1"/>
        <w:rPr>
          <w:rFonts w:ascii="Arial" w:hAnsi="Arial" w:cs="Arial"/>
          <w:bCs/>
        </w:rPr>
      </w:pPr>
      <w:r w:rsidRPr="00EE4F54">
        <w:rPr>
          <w:rFonts w:ascii="Arial" w:hAnsi="Arial" w:cs="Arial"/>
          <w:bCs/>
        </w:rPr>
        <w:t>2.12. М</w:t>
      </w:r>
      <w:r w:rsidRPr="00EE4F54">
        <w:rPr>
          <w:rFonts w:ascii="Arial" w:hAnsi="Arial" w:cs="Arial"/>
        </w:rPr>
        <w:t xml:space="preserve">аксимальный срок ожидания в очереди при запросе о предоставлении муниципальной услуги </w:t>
      </w:r>
      <w:r w:rsidRPr="00EE4F54">
        <w:rPr>
          <w:rFonts w:ascii="Arial" w:hAnsi="Arial" w:cs="Arial"/>
          <w:bCs/>
        </w:rPr>
        <w:t>составляет не более 10 минут.</w:t>
      </w:r>
    </w:p>
    <w:p w:rsidR="007951D8" w:rsidRPr="00EE4F54" w:rsidRDefault="007951D8" w:rsidP="007951D8">
      <w:pPr>
        <w:autoSpaceDE w:val="0"/>
        <w:autoSpaceDN w:val="0"/>
        <w:adjustRightInd w:val="0"/>
        <w:ind w:firstLine="567"/>
        <w:jc w:val="both"/>
        <w:outlineLvl w:val="1"/>
        <w:rPr>
          <w:rFonts w:ascii="Arial" w:hAnsi="Arial" w:cs="Arial"/>
        </w:rPr>
      </w:pPr>
      <w:r w:rsidRPr="00EE4F54">
        <w:rPr>
          <w:rFonts w:ascii="Arial" w:hAnsi="Arial" w:cs="Arial"/>
          <w:bCs/>
        </w:rPr>
        <w:t xml:space="preserve">2.13. </w:t>
      </w:r>
      <w:r w:rsidRPr="00EE4F54">
        <w:rPr>
          <w:rFonts w:ascii="Arial" w:hAnsi="Arial" w:cs="Arial"/>
        </w:rPr>
        <w:t xml:space="preserve">Срок регистрации запроса заявителя о предоставлении муниципальной услуги </w:t>
      </w:r>
      <w:r w:rsidRPr="00EE4F54">
        <w:rPr>
          <w:rFonts w:ascii="Arial" w:hAnsi="Arial" w:cs="Arial"/>
          <w:bCs/>
        </w:rPr>
        <w:t>составляет не более 10 минут.</w:t>
      </w:r>
    </w:p>
    <w:p w:rsidR="007951D8" w:rsidRPr="00EE4F54" w:rsidRDefault="007951D8" w:rsidP="007951D8">
      <w:pPr>
        <w:autoSpaceDE w:val="0"/>
        <w:autoSpaceDN w:val="0"/>
        <w:adjustRightInd w:val="0"/>
        <w:ind w:firstLine="567"/>
        <w:jc w:val="both"/>
        <w:outlineLvl w:val="1"/>
        <w:rPr>
          <w:rFonts w:ascii="Arial" w:hAnsi="Arial" w:cs="Arial"/>
        </w:rPr>
      </w:pPr>
      <w:r w:rsidRPr="00EE4F54">
        <w:rPr>
          <w:rFonts w:ascii="Arial" w:hAnsi="Arial" w:cs="Arial"/>
          <w:bCs/>
        </w:rPr>
        <w:t xml:space="preserve">2.14. </w:t>
      </w:r>
      <w:r w:rsidRPr="00EE4F54">
        <w:rPr>
          <w:rFonts w:ascii="Arial" w:hAnsi="Arial" w:cs="Arial"/>
        </w:rPr>
        <w:t>Требования к помещениям, в которых предоставляется муниципальная услуга:</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7951D8" w:rsidRPr="00EE4F54" w:rsidRDefault="007951D8" w:rsidP="007951D8">
      <w:pPr>
        <w:pStyle w:val="ConsPlusNormal"/>
        <w:ind w:firstLine="567"/>
        <w:jc w:val="both"/>
        <w:rPr>
          <w:sz w:val="24"/>
          <w:szCs w:val="24"/>
        </w:rPr>
      </w:pPr>
      <w:r w:rsidRPr="00EE4F54">
        <w:rPr>
          <w:sz w:val="24"/>
          <w:szCs w:val="24"/>
        </w:rPr>
        <w:t>Входы в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w:t>
      </w:r>
    </w:p>
    <w:p w:rsidR="007951D8" w:rsidRPr="00EE4F54" w:rsidRDefault="007951D8" w:rsidP="007951D8">
      <w:pPr>
        <w:pStyle w:val="ConsPlusNormal"/>
        <w:ind w:firstLine="567"/>
        <w:jc w:val="both"/>
        <w:rPr>
          <w:sz w:val="24"/>
          <w:szCs w:val="24"/>
        </w:rPr>
      </w:pPr>
      <w:r w:rsidRPr="00EE4F54">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951D8" w:rsidRPr="00EE4F54" w:rsidRDefault="007951D8" w:rsidP="007951D8">
      <w:pPr>
        <w:pStyle w:val="ConsPlusNormal"/>
        <w:ind w:firstLine="567"/>
        <w:jc w:val="both"/>
        <w:rPr>
          <w:sz w:val="24"/>
          <w:szCs w:val="24"/>
        </w:rPr>
      </w:pPr>
      <w:r w:rsidRPr="00EE4F54">
        <w:rPr>
          <w:sz w:val="24"/>
          <w:szCs w:val="24"/>
        </w:rPr>
        <w:lastRenderedPageBreak/>
        <w:t>Места для ожидания и заполнения заявлений должны быть доступны для инвалидов.</w:t>
      </w:r>
    </w:p>
    <w:p w:rsidR="007951D8" w:rsidRPr="00EE4F54" w:rsidRDefault="007951D8" w:rsidP="007951D8">
      <w:pPr>
        <w:pStyle w:val="ConsPlusNormal"/>
        <w:ind w:firstLine="567"/>
        <w:jc w:val="both"/>
        <w:rPr>
          <w:sz w:val="24"/>
          <w:szCs w:val="24"/>
        </w:rPr>
      </w:pPr>
      <w:r w:rsidRPr="00EE4F54">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951D8" w:rsidRPr="00EE4F54" w:rsidRDefault="007951D8" w:rsidP="007951D8">
      <w:pPr>
        <w:pStyle w:val="ConsPlusNormal"/>
        <w:ind w:firstLine="567"/>
        <w:jc w:val="both"/>
        <w:rPr>
          <w:sz w:val="24"/>
          <w:szCs w:val="24"/>
        </w:rPr>
      </w:pPr>
      <w:r w:rsidRPr="00EE4F54">
        <w:rPr>
          <w:sz w:val="24"/>
          <w:szCs w:val="24"/>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951D8" w:rsidRPr="00EE4F54" w:rsidRDefault="007951D8" w:rsidP="007951D8">
      <w:pPr>
        <w:pStyle w:val="ConsPlusNormal"/>
        <w:ind w:firstLine="567"/>
        <w:jc w:val="both"/>
        <w:rPr>
          <w:sz w:val="24"/>
          <w:szCs w:val="24"/>
        </w:rPr>
      </w:pPr>
      <w:r w:rsidRPr="00EE4F54">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951D8" w:rsidRPr="00EE4F54" w:rsidRDefault="007951D8" w:rsidP="007951D8">
      <w:pPr>
        <w:pStyle w:val="ConsPlusNormal"/>
        <w:ind w:firstLine="567"/>
        <w:jc w:val="both"/>
        <w:rPr>
          <w:sz w:val="24"/>
          <w:szCs w:val="24"/>
        </w:rPr>
      </w:pPr>
      <w:r w:rsidRPr="00EE4F54">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951D8" w:rsidRPr="00EE4F54" w:rsidRDefault="007951D8" w:rsidP="007951D8">
      <w:pPr>
        <w:pStyle w:val="ConsPlusNormal"/>
        <w:ind w:firstLine="567"/>
        <w:jc w:val="both"/>
        <w:rPr>
          <w:sz w:val="24"/>
          <w:szCs w:val="24"/>
        </w:rPr>
      </w:pPr>
      <w:r w:rsidRPr="00EE4F54">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951D8" w:rsidRPr="00EE4F54" w:rsidRDefault="007951D8" w:rsidP="007951D8">
      <w:pPr>
        <w:autoSpaceDE w:val="0"/>
        <w:autoSpaceDN w:val="0"/>
        <w:adjustRightInd w:val="0"/>
        <w:ind w:firstLine="720"/>
        <w:jc w:val="both"/>
        <w:outlineLvl w:val="1"/>
        <w:rPr>
          <w:rFonts w:ascii="Arial" w:hAnsi="Arial" w:cs="Arial"/>
        </w:rPr>
      </w:pPr>
      <w:r w:rsidRPr="00EE4F54">
        <w:rPr>
          <w:rFonts w:ascii="Arial" w:hAnsi="Arial" w:cs="Arial"/>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2.15. На информационном стенде в администрации размещаются следующие информационные материалы:</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сведения о перечне предоставляемой информации;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образцы документов (справок).</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образец заполнения заявления;</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адрес, номера телефонов и факса, график работы, адрес электронной почты администрации и отдела;</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административный регламент;</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описание процедуры предоставления муниципальной услуги в текстовом виде и в виде блок-схемы.</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2.16. Показателями доступности и качества муниципальной услуги являются:</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951D8" w:rsidRPr="00EE4F54" w:rsidRDefault="007951D8" w:rsidP="007951D8">
      <w:pPr>
        <w:autoSpaceDE w:val="0"/>
        <w:autoSpaceDN w:val="0"/>
        <w:adjustRightInd w:val="0"/>
        <w:ind w:firstLine="540"/>
        <w:jc w:val="both"/>
        <w:outlineLvl w:val="1"/>
        <w:rPr>
          <w:rFonts w:ascii="Arial" w:hAnsi="Arial" w:cs="Arial"/>
          <w:iCs/>
        </w:rPr>
      </w:pPr>
      <w:r w:rsidRPr="00EE4F54">
        <w:rPr>
          <w:rFonts w:ascii="Arial" w:hAnsi="Arial" w:cs="Arial"/>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7951D8" w:rsidRPr="00EE4F54" w:rsidRDefault="007951D8" w:rsidP="007951D8">
      <w:pPr>
        <w:autoSpaceDE w:val="0"/>
        <w:autoSpaceDN w:val="0"/>
        <w:adjustRightInd w:val="0"/>
        <w:ind w:firstLine="540"/>
        <w:jc w:val="both"/>
        <w:outlineLvl w:val="1"/>
        <w:rPr>
          <w:rFonts w:ascii="Arial" w:hAnsi="Arial" w:cs="Arial"/>
        </w:rPr>
      </w:pPr>
    </w:p>
    <w:p w:rsidR="007951D8" w:rsidRPr="00EE4F54" w:rsidRDefault="007951D8" w:rsidP="007951D8">
      <w:pPr>
        <w:autoSpaceDE w:val="0"/>
        <w:autoSpaceDN w:val="0"/>
        <w:adjustRightInd w:val="0"/>
        <w:ind w:firstLine="540"/>
        <w:jc w:val="center"/>
        <w:outlineLvl w:val="1"/>
        <w:rPr>
          <w:rFonts w:ascii="Arial" w:hAnsi="Arial" w:cs="Arial"/>
          <w:b/>
          <w:bCs/>
        </w:rPr>
      </w:pPr>
      <w:r w:rsidRPr="00EE4F54">
        <w:rPr>
          <w:rFonts w:ascii="Arial" w:hAnsi="Arial" w:cs="Arial"/>
          <w:b/>
        </w:rPr>
        <w:t>3. С</w:t>
      </w:r>
      <w:r w:rsidRPr="00EE4F54">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951D8" w:rsidRPr="00EE4F54" w:rsidRDefault="007951D8" w:rsidP="007951D8">
      <w:pPr>
        <w:autoSpaceDE w:val="0"/>
        <w:autoSpaceDN w:val="0"/>
        <w:adjustRightInd w:val="0"/>
        <w:jc w:val="both"/>
        <w:outlineLvl w:val="1"/>
        <w:rPr>
          <w:rFonts w:ascii="Arial" w:hAnsi="Arial" w:cs="Arial"/>
        </w:rPr>
      </w:pPr>
    </w:p>
    <w:p w:rsidR="007951D8" w:rsidRPr="00EE4F54" w:rsidRDefault="007951D8" w:rsidP="007951D8">
      <w:pPr>
        <w:autoSpaceDE w:val="0"/>
        <w:autoSpaceDN w:val="0"/>
        <w:adjustRightInd w:val="0"/>
        <w:jc w:val="both"/>
        <w:outlineLvl w:val="1"/>
        <w:rPr>
          <w:rFonts w:ascii="Arial" w:hAnsi="Arial" w:cs="Arial"/>
          <w:bCs/>
        </w:rPr>
      </w:pPr>
      <w:r w:rsidRPr="00EE4F54">
        <w:rPr>
          <w:rFonts w:ascii="Arial" w:hAnsi="Arial" w:cs="Arial"/>
        </w:rPr>
        <w:t xml:space="preserve">3.1. </w:t>
      </w:r>
      <w:r w:rsidRPr="00EE4F54">
        <w:rPr>
          <w:rFonts w:ascii="Arial" w:hAnsi="Arial" w:cs="Arial"/>
          <w:bCs/>
        </w:rPr>
        <w:t>Предоставление муниципальной услуги осуществляется:</w:t>
      </w:r>
    </w:p>
    <w:p w:rsidR="007951D8" w:rsidRPr="00EE4F54" w:rsidRDefault="007951D8" w:rsidP="007951D8">
      <w:pPr>
        <w:autoSpaceDE w:val="0"/>
        <w:autoSpaceDN w:val="0"/>
        <w:adjustRightInd w:val="0"/>
        <w:ind w:firstLine="540"/>
        <w:jc w:val="both"/>
        <w:outlineLvl w:val="1"/>
        <w:rPr>
          <w:rFonts w:ascii="Arial" w:hAnsi="Arial" w:cs="Arial"/>
          <w:bCs/>
        </w:rPr>
      </w:pPr>
      <w:r w:rsidRPr="00EE4F54">
        <w:rPr>
          <w:rFonts w:ascii="Arial" w:hAnsi="Arial" w:cs="Arial"/>
          <w:bCs/>
        </w:rPr>
        <w:t>- письменно, в случае ответа на письменное обращение либо обращение,  направленное через электронную почту.</w:t>
      </w:r>
    </w:p>
    <w:p w:rsidR="007951D8" w:rsidRPr="00EE4F54" w:rsidRDefault="007951D8" w:rsidP="007951D8">
      <w:pPr>
        <w:autoSpaceDE w:val="0"/>
        <w:autoSpaceDN w:val="0"/>
        <w:adjustRightInd w:val="0"/>
        <w:jc w:val="both"/>
        <w:outlineLvl w:val="1"/>
        <w:rPr>
          <w:rFonts w:ascii="Arial" w:hAnsi="Arial" w:cs="Arial"/>
        </w:rPr>
      </w:pPr>
      <w:r w:rsidRPr="00EE4F54">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посредством личного обращения;</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обращения по телефону;</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посредством письменных обращений по почте;</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посредством обращений по электронной почте.</w:t>
      </w:r>
    </w:p>
    <w:p w:rsidR="007951D8" w:rsidRPr="00EE4F54" w:rsidRDefault="007951D8" w:rsidP="007951D8">
      <w:pPr>
        <w:autoSpaceDE w:val="0"/>
        <w:autoSpaceDN w:val="0"/>
        <w:adjustRightInd w:val="0"/>
        <w:jc w:val="both"/>
        <w:outlineLvl w:val="1"/>
        <w:rPr>
          <w:rFonts w:ascii="Arial" w:hAnsi="Arial" w:cs="Arial"/>
        </w:rPr>
      </w:pPr>
      <w:r w:rsidRPr="00EE4F54">
        <w:rPr>
          <w:rFonts w:ascii="Arial" w:hAnsi="Arial" w:cs="Arial"/>
        </w:rPr>
        <w:t>3.3. Основными требованиями к консультации заявителей являются:</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актуальность;</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своевременность;</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четкость в изложении материала;</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полнота консультирования;</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наглядность форм подачи материала;</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удобство и доступность.</w:t>
      </w:r>
    </w:p>
    <w:p w:rsidR="007951D8" w:rsidRPr="00EE4F54" w:rsidRDefault="007951D8" w:rsidP="007951D8">
      <w:pPr>
        <w:autoSpaceDE w:val="0"/>
        <w:autoSpaceDN w:val="0"/>
        <w:adjustRightInd w:val="0"/>
        <w:jc w:val="both"/>
        <w:outlineLvl w:val="1"/>
        <w:rPr>
          <w:rFonts w:ascii="Arial" w:hAnsi="Arial" w:cs="Arial"/>
          <w:bCs/>
        </w:rPr>
      </w:pPr>
      <w:r w:rsidRPr="00EE4F54">
        <w:rPr>
          <w:rFonts w:ascii="Arial" w:hAnsi="Arial" w:cs="Arial"/>
          <w:bCs/>
        </w:rPr>
        <w:t>3.4. Требования к форме и характеру взаимодействия специалиста с заявителями:</w:t>
      </w:r>
    </w:p>
    <w:p w:rsidR="007951D8" w:rsidRPr="00EE4F54" w:rsidRDefault="007951D8" w:rsidP="007951D8">
      <w:pPr>
        <w:autoSpaceDE w:val="0"/>
        <w:autoSpaceDN w:val="0"/>
        <w:adjustRightInd w:val="0"/>
        <w:ind w:firstLine="540"/>
        <w:jc w:val="both"/>
        <w:outlineLvl w:val="1"/>
        <w:rPr>
          <w:rFonts w:ascii="Arial" w:hAnsi="Arial" w:cs="Arial"/>
          <w:bCs/>
        </w:rPr>
      </w:pPr>
      <w:r w:rsidRPr="00EE4F54">
        <w:rPr>
          <w:rFonts w:ascii="Arial" w:hAnsi="Arial" w:cs="Arial"/>
          <w:bCs/>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951D8" w:rsidRPr="00EE4F54" w:rsidRDefault="007951D8" w:rsidP="007951D8">
      <w:pPr>
        <w:autoSpaceDE w:val="0"/>
        <w:autoSpaceDN w:val="0"/>
        <w:adjustRightInd w:val="0"/>
        <w:ind w:firstLine="540"/>
        <w:jc w:val="both"/>
        <w:outlineLvl w:val="1"/>
        <w:rPr>
          <w:rFonts w:ascii="Arial" w:hAnsi="Arial" w:cs="Arial"/>
          <w:bCs/>
        </w:rPr>
      </w:pPr>
      <w:r w:rsidRPr="00EE4F54">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lastRenderedPageBreak/>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7951D8" w:rsidRPr="00EE4F54" w:rsidRDefault="007951D8" w:rsidP="007951D8">
      <w:pPr>
        <w:autoSpaceDE w:val="0"/>
        <w:autoSpaceDN w:val="0"/>
        <w:adjustRightInd w:val="0"/>
        <w:ind w:firstLine="540"/>
        <w:jc w:val="both"/>
        <w:outlineLvl w:val="1"/>
        <w:rPr>
          <w:rFonts w:ascii="Arial" w:hAnsi="Arial" w:cs="Arial"/>
          <w:bCs/>
        </w:rPr>
      </w:pPr>
      <w:r w:rsidRPr="00EE4F54">
        <w:rPr>
          <w:rFonts w:ascii="Arial" w:hAnsi="Arial" w:cs="Arial"/>
          <w:bCs/>
        </w:rPr>
        <w:t>3.7.1. При предоставлении документов лично, по почте, по электронной почте:</w:t>
      </w:r>
    </w:p>
    <w:p w:rsidR="007951D8" w:rsidRPr="00EE4F54" w:rsidRDefault="007951D8" w:rsidP="007951D8">
      <w:pPr>
        <w:autoSpaceDE w:val="0"/>
        <w:autoSpaceDN w:val="0"/>
        <w:adjustRightInd w:val="0"/>
        <w:ind w:firstLine="540"/>
        <w:jc w:val="both"/>
        <w:outlineLvl w:val="1"/>
        <w:rPr>
          <w:rFonts w:ascii="Arial" w:hAnsi="Arial" w:cs="Arial"/>
          <w:bCs/>
        </w:rPr>
      </w:pPr>
      <w:r w:rsidRPr="00EE4F54">
        <w:rPr>
          <w:rFonts w:ascii="Arial" w:hAnsi="Arial" w:cs="Arial"/>
          <w:bCs/>
        </w:rPr>
        <w:t xml:space="preserve">- приём, регистрация заявления и приложенных копий документов от заявителя, направление документов в </w:t>
      </w:r>
      <w:r w:rsidRPr="00EE4F54">
        <w:rPr>
          <w:rFonts w:ascii="Arial" w:hAnsi="Arial" w:cs="Arial"/>
        </w:rPr>
        <w:t>отдел</w:t>
      </w:r>
      <w:r w:rsidRPr="00EE4F54">
        <w:rPr>
          <w:rFonts w:ascii="Arial" w:hAnsi="Arial" w:cs="Arial"/>
          <w:bCs/>
        </w:rPr>
        <w:t xml:space="preserve"> для предоставления муниципальной услуги;</w:t>
      </w:r>
    </w:p>
    <w:p w:rsidR="007951D8" w:rsidRPr="00EE4F54" w:rsidRDefault="007951D8" w:rsidP="007951D8">
      <w:pPr>
        <w:autoSpaceDE w:val="0"/>
        <w:autoSpaceDN w:val="0"/>
        <w:adjustRightInd w:val="0"/>
        <w:ind w:firstLine="540"/>
        <w:jc w:val="both"/>
        <w:outlineLvl w:val="1"/>
        <w:rPr>
          <w:rFonts w:ascii="Arial" w:hAnsi="Arial" w:cs="Arial"/>
          <w:bCs/>
        </w:rPr>
      </w:pPr>
      <w:r w:rsidRPr="00EE4F54">
        <w:rPr>
          <w:rFonts w:ascii="Arial" w:hAnsi="Arial" w:cs="Arial"/>
          <w:bCs/>
        </w:rPr>
        <w:t>- подготовка ответа и направление его по почте заявителю.</w:t>
      </w:r>
    </w:p>
    <w:p w:rsidR="007951D8" w:rsidRPr="00EE4F54" w:rsidRDefault="007951D8" w:rsidP="007951D8">
      <w:pPr>
        <w:autoSpaceDE w:val="0"/>
        <w:autoSpaceDN w:val="0"/>
        <w:adjustRightInd w:val="0"/>
        <w:ind w:firstLine="540"/>
        <w:jc w:val="both"/>
        <w:outlineLvl w:val="1"/>
        <w:rPr>
          <w:rFonts w:ascii="Arial" w:hAnsi="Arial" w:cs="Arial"/>
          <w:bCs/>
        </w:rPr>
      </w:pPr>
      <w:r w:rsidRPr="00EE4F54">
        <w:rPr>
          <w:rFonts w:ascii="Arial" w:hAnsi="Arial" w:cs="Arial"/>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7951D8" w:rsidRPr="00EE4F54" w:rsidRDefault="007951D8" w:rsidP="007951D8">
      <w:pPr>
        <w:autoSpaceDE w:val="0"/>
        <w:autoSpaceDN w:val="0"/>
        <w:adjustRightInd w:val="0"/>
        <w:ind w:firstLine="540"/>
        <w:jc w:val="both"/>
        <w:outlineLvl w:val="1"/>
        <w:rPr>
          <w:rFonts w:ascii="Arial" w:hAnsi="Arial" w:cs="Arial"/>
          <w:bCs/>
        </w:rPr>
      </w:pPr>
      <w:r w:rsidRPr="00EE4F54">
        <w:rPr>
          <w:rFonts w:ascii="Arial" w:hAnsi="Arial" w:cs="Arial"/>
          <w:bCs/>
        </w:rPr>
        <w:t>3.7.2. При обращении заявителя по телефону:</w:t>
      </w:r>
    </w:p>
    <w:p w:rsidR="007951D8" w:rsidRPr="00EE4F54" w:rsidRDefault="007951D8" w:rsidP="007951D8">
      <w:pPr>
        <w:autoSpaceDE w:val="0"/>
        <w:autoSpaceDN w:val="0"/>
        <w:adjustRightInd w:val="0"/>
        <w:ind w:firstLine="540"/>
        <w:jc w:val="both"/>
        <w:outlineLvl w:val="1"/>
        <w:rPr>
          <w:rFonts w:ascii="Arial" w:hAnsi="Arial" w:cs="Arial"/>
          <w:bCs/>
        </w:rPr>
      </w:pPr>
      <w:r w:rsidRPr="00EE4F54">
        <w:rPr>
          <w:rFonts w:ascii="Arial" w:hAnsi="Arial" w:cs="Arial"/>
          <w:bCs/>
        </w:rPr>
        <w:t>- консультация по соответствующей информации.</w:t>
      </w:r>
    </w:p>
    <w:p w:rsidR="007951D8" w:rsidRPr="00EE4F54" w:rsidRDefault="007951D8" w:rsidP="007951D8">
      <w:pPr>
        <w:autoSpaceDE w:val="0"/>
        <w:autoSpaceDN w:val="0"/>
        <w:adjustRightInd w:val="0"/>
        <w:ind w:firstLine="540"/>
        <w:jc w:val="both"/>
        <w:outlineLvl w:val="1"/>
        <w:rPr>
          <w:rFonts w:ascii="Arial" w:hAnsi="Arial" w:cs="Arial"/>
          <w:bCs/>
        </w:rPr>
      </w:pPr>
      <w:r w:rsidRPr="00EE4F54">
        <w:rPr>
          <w:rFonts w:ascii="Arial" w:hAnsi="Arial" w:cs="Arial"/>
          <w:bCs/>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15</w:t>
      </w:r>
      <w:r w:rsidRPr="00EE4F54">
        <w:rPr>
          <w:rFonts w:ascii="Arial" w:hAnsi="Arial" w:cs="Arial"/>
          <w:bCs/>
          <w:i/>
        </w:rPr>
        <w:t xml:space="preserve"> </w:t>
      </w:r>
      <w:r w:rsidRPr="00EE4F54">
        <w:rPr>
          <w:rFonts w:ascii="Arial" w:hAnsi="Arial" w:cs="Arial"/>
          <w:bCs/>
        </w:rPr>
        <w:t>минут.</w:t>
      </w:r>
    </w:p>
    <w:p w:rsidR="007951D8" w:rsidRPr="00EE4F54" w:rsidRDefault="007951D8" w:rsidP="007951D8">
      <w:pPr>
        <w:autoSpaceDE w:val="0"/>
        <w:autoSpaceDN w:val="0"/>
        <w:adjustRightInd w:val="0"/>
        <w:jc w:val="center"/>
        <w:outlineLvl w:val="1"/>
        <w:rPr>
          <w:rFonts w:ascii="Arial" w:hAnsi="Arial" w:cs="Arial"/>
        </w:rPr>
      </w:pPr>
    </w:p>
    <w:p w:rsidR="007951D8" w:rsidRPr="00EE4F54" w:rsidRDefault="007951D8" w:rsidP="007951D8">
      <w:pPr>
        <w:autoSpaceDE w:val="0"/>
        <w:autoSpaceDN w:val="0"/>
        <w:adjustRightInd w:val="0"/>
        <w:ind w:firstLine="540"/>
        <w:jc w:val="both"/>
        <w:outlineLvl w:val="1"/>
        <w:rPr>
          <w:rFonts w:ascii="Arial" w:hAnsi="Arial" w:cs="Arial"/>
          <w:b/>
        </w:rPr>
      </w:pPr>
      <w:r w:rsidRPr="00EE4F54">
        <w:rPr>
          <w:rFonts w:ascii="Arial" w:hAnsi="Arial" w:cs="Arial"/>
          <w:b/>
        </w:rPr>
        <w:t>4. Формы контроля за исполнением административного регламента</w:t>
      </w:r>
    </w:p>
    <w:p w:rsidR="007951D8" w:rsidRPr="00EE4F54" w:rsidRDefault="007951D8" w:rsidP="007951D8">
      <w:pPr>
        <w:autoSpaceDE w:val="0"/>
        <w:autoSpaceDN w:val="0"/>
        <w:adjustRightInd w:val="0"/>
        <w:jc w:val="both"/>
        <w:outlineLvl w:val="1"/>
        <w:rPr>
          <w:rFonts w:ascii="Arial" w:hAnsi="Arial" w:cs="Arial"/>
        </w:rPr>
      </w:pPr>
    </w:p>
    <w:p w:rsidR="007951D8" w:rsidRPr="00EE4F54" w:rsidRDefault="007951D8" w:rsidP="007951D8">
      <w:pPr>
        <w:autoSpaceDE w:val="0"/>
        <w:autoSpaceDN w:val="0"/>
        <w:adjustRightInd w:val="0"/>
        <w:jc w:val="both"/>
        <w:outlineLvl w:val="1"/>
        <w:rPr>
          <w:rFonts w:ascii="Arial" w:hAnsi="Arial" w:cs="Arial"/>
        </w:rPr>
      </w:pPr>
    </w:p>
    <w:p w:rsidR="007951D8" w:rsidRPr="00EE4F54" w:rsidRDefault="007951D8" w:rsidP="007951D8">
      <w:pPr>
        <w:autoSpaceDE w:val="0"/>
        <w:autoSpaceDN w:val="0"/>
        <w:adjustRightInd w:val="0"/>
        <w:ind w:firstLine="720"/>
        <w:jc w:val="both"/>
        <w:outlineLvl w:val="1"/>
        <w:rPr>
          <w:rFonts w:ascii="Arial" w:hAnsi="Arial" w:cs="Arial"/>
        </w:rPr>
      </w:pPr>
      <w:r w:rsidRPr="00EE4F54">
        <w:rPr>
          <w:rFonts w:ascii="Arial" w:hAnsi="Arial" w:cs="Arial"/>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951D8" w:rsidRPr="00EE4F54" w:rsidRDefault="007951D8" w:rsidP="007951D8">
      <w:pPr>
        <w:autoSpaceDE w:val="0"/>
        <w:autoSpaceDN w:val="0"/>
        <w:adjustRightInd w:val="0"/>
        <w:ind w:firstLine="720"/>
        <w:jc w:val="both"/>
        <w:outlineLvl w:val="1"/>
        <w:rPr>
          <w:rFonts w:ascii="Arial" w:hAnsi="Arial" w:cs="Arial"/>
        </w:rPr>
      </w:pPr>
      <w:r w:rsidRPr="00EE4F54">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7951D8" w:rsidRPr="00EE4F54" w:rsidRDefault="007951D8" w:rsidP="007951D8">
      <w:pPr>
        <w:autoSpaceDE w:val="0"/>
        <w:autoSpaceDN w:val="0"/>
        <w:adjustRightInd w:val="0"/>
        <w:ind w:firstLine="720"/>
        <w:jc w:val="both"/>
        <w:outlineLvl w:val="1"/>
        <w:rPr>
          <w:rFonts w:ascii="Arial" w:hAnsi="Arial" w:cs="Arial"/>
        </w:rPr>
      </w:pPr>
      <w:r w:rsidRPr="00EE4F54">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951D8" w:rsidRPr="00EE4F54" w:rsidRDefault="007951D8" w:rsidP="007951D8">
      <w:pPr>
        <w:autoSpaceDE w:val="0"/>
        <w:autoSpaceDN w:val="0"/>
        <w:adjustRightInd w:val="0"/>
        <w:ind w:firstLine="720"/>
        <w:jc w:val="both"/>
        <w:outlineLvl w:val="1"/>
        <w:rPr>
          <w:rFonts w:ascii="Arial" w:hAnsi="Arial" w:cs="Arial"/>
        </w:rPr>
      </w:pPr>
      <w:r w:rsidRPr="00EE4F54">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951D8" w:rsidRPr="00EE4F54" w:rsidRDefault="007951D8" w:rsidP="007951D8">
      <w:pPr>
        <w:autoSpaceDE w:val="0"/>
        <w:autoSpaceDN w:val="0"/>
        <w:adjustRightInd w:val="0"/>
        <w:ind w:firstLine="720"/>
        <w:jc w:val="both"/>
        <w:outlineLvl w:val="1"/>
        <w:rPr>
          <w:rFonts w:ascii="Arial" w:hAnsi="Arial" w:cs="Arial"/>
        </w:rPr>
      </w:pPr>
      <w:r w:rsidRPr="00EE4F54">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951D8" w:rsidRPr="00EE4F54" w:rsidRDefault="007951D8" w:rsidP="007951D8">
      <w:pPr>
        <w:autoSpaceDE w:val="0"/>
        <w:autoSpaceDN w:val="0"/>
        <w:adjustRightInd w:val="0"/>
        <w:jc w:val="both"/>
        <w:outlineLvl w:val="1"/>
        <w:rPr>
          <w:rFonts w:ascii="Arial" w:hAnsi="Arial" w:cs="Arial"/>
        </w:rPr>
      </w:pPr>
    </w:p>
    <w:p w:rsidR="007951D8" w:rsidRPr="00EE4F54" w:rsidRDefault="007951D8" w:rsidP="007951D8">
      <w:pPr>
        <w:autoSpaceDE w:val="0"/>
        <w:autoSpaceDN w:val="0"/>
        <w:adjustRightInd w:val="0"/>
        <w:ind w:firstLine="540"/>
        <w:jc w:val="center"/>
        <w:outlineLvl w:val="1"/>
        <w:rPr>
          <w:rFonts w:ascii="Arial" w:hAnsi="Arial" w:cs="Arial"/>
          <w:b/>
          <w:bCs/>
        </w:rPr>
      </w:pPr>
      <w:r w:rsidRPr="00EE4F54">
        <w:rPr>
          <w:rFonts w:ascii="Arial" w:hAnsi="Arial" w:cs="Arial"/>
          <w:b/>
        </w:rPr>
        <w:t>5.</w:t>
      </w:r>
      <w:r w:rsidRPr="00EE4F54">
        <w:rPr>
          <w:rFonts w:ascii="Arial" w:hAnsi="Arial" w:cs="Arial"/>
        </w:rPr>
        <w:t xml:space="preserve"> </w:t>
      </w:r>
      <w:r w:rsidRPr="00EE4F54">
        <w:rPr>
          <w:rFonts w:ascii="Arial" w:hAnsi="Arial" w:cs="Arial"/>
          <w:b/>
          <w:bCs/>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951D8" w:rsidRPr="00EE4F54" w:rsidRDefault="007951D8" w:rsidP="007951D8">
      <w:pPr>
        <w:autoSpaceDE w:val="0"/>
        <w:autoSpaceDN w:val="0"/>
        <w:adjustRightInd w:val="0"/>
        <w:jc w:val="center"/>
        <w:outlineLvl w:val="1"/>
        <w:rPr>
          <w:rFonts w:ascii="Arial" w:hAnsi="Arial" w:cs="Arial"/>
        </w:rPr>
      </w:pPr>
    </w:p>
    <w:p w:rsidR="007951D8" w:rsidRPr="00EE4F54" w:rsidRDefault="007951D8" w:rsidP="007951D8">
      <w:pPr>
        <w:autoSpaceDE w:val="0"/>
        <w:autoSpaceDN w:val="0"/>
        <w:adjustRightInd w:val="0"/>
        <w:ind w:firstLine="720"/>
        <w:jc w:val="both"/>
        <w:outlineLvl w:val="1"/>
        <w:rPr>
          <w:rFonts w:ascii="Arial" w:hAnsi="Arial" w:cs="Arial"/>
        </w:rPr>
      </w:pPr>
      <w:r w:rsidRPr="00EE4F54">
        <w:rPr>
          <w:rFonts w:ascii="Arial" w:hAnsi="Arial" w:cs="Arial"/>
        </w:rPr>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951D8" w:rsidRPr="00EE4F54" w:rsidRDefault="007951D8" w:rsidP="007951D8">
      <w:pPr>
        <w:autoSpaceDE w:val="0"/>
        <w:autoSpaceDN w:val="0"/>
        <w:adjustRightInd w:val="0"/>
        <w:ind w:firstLine="540"/>
        <w:jc w:val="both"/>
        <w:rPr>
          <w:rFonts w:ascii="Arial" w:hAnsi="Arial" w:cs="Arial"/>
        </w:rPr>
      </w:pPr>
      <w:r w:rsidRPr="00EE4F54">
        <w:rPr>
          <w:rFonts w:ascii="Arial" w:hAnsi="Arial" w:cs="Arial"/>
        </w:rPr>
        <w:tab/>
        <w:t>1) нарушение срока регистрации запроса заявителя о предоставлении муниципальной услуги, комплексного запроса;</w:t>
      </w:r>
    </w:p>
    <w:p w:rsidR="007951D8" w:rsidRPr="00EE4F54" w:rsidRDefault="007951D8" w:rsidP="007951D8">
      <w:pPr>
        <w:autoSpaceDE w:val="0"/>
        <w:autoSpaceDN w:val="0"/>
        <w:adjustRightInd w:val="0"/>
        <w:ind w:firstLine="540"/>
        <w:jc w:val="both"/>
        <w:rPr>
          <w:rFonts w:ascii="Arial" w:hAnsi="Arial" w:cs="Arial"/>
        </w:rPr>
      </w:pPr>
      <w:r w:rsidRPr="00EE4F54">
        <w:rPr>
          <w:rFonts w:ascii="Arial" w:hAnsi="Arial" w:cs="Arial"/>
        </w:rPr>
        <w:tab/>
        <w:t>2) нарушение срока предоставления муниципальной услуги.</w:t>
      </w:r>
      <w:r w:rsidRPr="00EE4F54">
        <w:rPr>
          <w:rFonts w:ascii="Arial" w:eastAsia="Calibri"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EE4F54">
        <w:rPr>
          <w:rFonts w:ascii="Arial" w:eastAsia="Calibri" w:hAnsi="Arial" w:cs="Arial"/>
          <w:color w:val="262626"/>
        </w:rPr>
        <w:t>определенном частью 1.3</w:t>
      </w:r>
      <w:r w:rsidRPr="00EE4F54">
        <w:rPr>
          <w:rFonts w:ascii="Arial" w:eastAsia="Calibri" w:hAnsi="Arial" w:cs="Arial"/>
          <w:color w:val="0000FF"/>
        </w:rPr>
        <w:t xml:space="preserve"> </w:t>
      </w:r>
      <w:r w:rsidRPr="00EE4F54">
        <w:rPr>
          <w:rFonts w:ascii="Arial" w:eastAsia="Calibri" w:hAnsi="Arial" w:cs="Arial"/>
          <w:color w:val="262626"/>
        </w:rPr>
        <w:t>статьи 16</w:t>
      </w:r>
      <w:r w:rsidRPr="00EE4F54">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EE4F54">
        <w:rPr>
          <w:rFonts w:ascii="Arial" w:hAnsi="Arial" w:cs="Arial"/>
        </w:rPr>
        <w:t>;</w:t>
      </w:r>
    </w:p>
    <w:p w:rsidR="007951D8" w:rsidRPr="00EE4F54" w:rsidRDefault="007951D8" w:rsidP="007951D8">
      <w:pPr>
        <w:autoSpaceDE w:val="0"/>
        <w:autoSpaceDN w:val="0"/>
        <w:adjustRightInd w:val="0"/>
        <w:ind w:firstLine="540"/>
        <w:jc w:val="both"/>
        <w:rPr>
          <w:rFonts w:ascii="Arial" w:hAnsi="Arial" w:cs="Arial"/>
        </w:rPr>
      </w:pPr>
      <w:r w:rsidRPr="00EE4F54">
        <w:rPr>
          <w:rFonts w:ascii="Arial" w:hAnsi="Arial" w:cs="Arial"/>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51D8" w:rsidRPr="00EE4F54" w:rsidRDefault="007951D8" w:rsidP="007951D8">
      <w:pPr>
        <w:autoSpaceDE w:val="0"/>
        <w:autoSpaceDN w:val="0"/>
        <w:adjustRightInd w:val="0"/>
        <w:ind w:firstLine="540"/>
        <w:jc w:val="both"/>
        <w:rPr>
          <w:rFonts w:ascii="Arial" w:hAnsi="Arial" w:cs="Arial"/>
        </w:rPr>
      </w:pPr>
      <w:r w:rsidRPr="00EE4F54">
        <w:rPr>
          <w:rFonts w:ascii="Arial" w:hAnsi="Arial" w:cs="Arial"/>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951D8" w:rsidRPr="00EE4F54" w:rsidRDefault="007951D8" w:rsidP="007951D8">
      <w:pPr>
        <w:autoSpaceDE w:val="0"/>
        <w:autoSpaceDN w:val="0"/>
        <w:adjustRightInd w:val="0"/>
        <w:jc w:val="both"/>
        <w:rPr>
          <w:rFonts w:ascii="Arial" w:hAnsi="Arial" w:cs="Arial"/>
        </w:rPr>
      </w:pPr>
      <w:r w:rsidRPr="00EE4F54">
        <w:rPr>
          <w:rFonts w:ascii="Arial" w:hAnsi="Arial" w:cs="Arial"/>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E4F54">
        <w:rPr>
          <w:rFonts w:ascii="Arial" w:eastAsia="Calibri" w:hAnsi="Arial" w:cs="Arial"/>
        </w:rPr>
        <w:t xml:space="preserve">законами и иными </w:t>
      </w:r>
      <w:r w:rsidRPr="00EE4F54">
        <w:rPr>
          <w:rFonts w:ascii="Arial" w:hAnsi="Arial" w:cs="Arial"/>
        </w:rPr>
        <w:t xml:space="preserve">нормативными правовыми актами субъектов Российской Федерации, муниципальными правовыми актами. </w:t>
      </w:r>
      <w:r w:rsidRPr="00EE4F54">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EE4F54">
        <w:rPr>
          <w:rFonts w:ascii="Arial" w:eastAsia="Calibri" w:hAnsi="Arial" w:cs="Arial"/>
          <w:color w:val="262626"/>
        </w:rPr>
        <w:t>частью 1.3 статьи 16 Федерального закона от 27.07.2010 № 210-ФЗ «Об организации</w:t>
      </w:r>
      <w:r w:rsidRPr="00EE4F54">
        <w:rPr>
          <w:rFonts w:ascii="Arial" w:eastAsia="Calibri" w:hAnsi="Arial" w:cs="Arial"/>
        </w:rPr>
        <w:t xml:space="preserve"> предоставления государственных и муниципальных услуг»</w:t>
      </w:r>
      <w:r w:rsidRPr="00EE4F54">
        <w:rPr>
          <w:rFonts w:ascii="Arial" w:hAnsi="Arial" w:cs="Arial"/>
        </w:rPr>
        <w:t>;</w:t>
      </w:r>
    </w:p>
    <w:p w:rsidR="007951D8" w:rsidRPr="00EE4F54" w:rsidRDefault="007951D8" w:rsidP="007951D8">
      <w:pPr>
        <w:autoSpaceDE w:val="0"/>
        <w:autoSpaceDN w:val="0"/>
        <w:adjustRightInd w:val="0"/>
        <w:ind w:firstLine="540"/>
        <w:jc w:val="both"/>
        <w:rPr>
          <w:rFonts w:ascii="Arial" w:hAnsi="Arial" w:cs="Arial"/>
        </w:rPr>
      </w:pPr>
      <w:r w:rsidRPr="00EE4F54">
        <w:rPr>
          <w:rFonts w:ascii="Arial" w:hAnsi="Arial" w:cs="Arial"/>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51D8" w:rsidRPr="00EE4F54" w:rsidRDefault="007951D8" w:rsidP="007951D8">
      <w:pPr>
        <w:autoSpaceDE w:val="0"/>
        <w:autoSpaceDN w:val="0"/>
        <w:adjustRightInd w:val="0"/>
        <w:jc w:val="both"/>
        <w:rPr>
          <w:rFonts w:ascii="Arial" w:eastAsia="Calibri" w:hAnsi="Arial" w:cs="Arial"/>
        </w:rPr>
      </w:pPr>
      <w:r w:rsidRPr="00EE4F54">
        <w:rPr>
          <w:rFonts w:ascii="Arial" w:hAnsi="Arial" w:cs="Arial"/>
        </w:rPr>
        <w:tab/>
        <w:t xml:space="preserve">7) отказ органа, предоставляющего муниципальную услугу, должностного лица органа, предоставляющего муниципальную услугу, </w:t>
      </w:r>
      <w:r w:rsidRPr="00EE4F54">
        <w:rPr>
          <w:rFonts w:ascii="Arial" w:eastAsia="Calibri" w:hAnsi="Arial" w:cs="Arial"/>
        </w:rPr>
        <w:t xml:space="preserve">многофункционального центра, работника многофункционального центра, организаций, предусмотренных </w:t>
      </w:r>
      <w:r w:rsidRPr="00EE4F54">
        <w:rPr>
          <w:rFonts w:ascii="Arial" w:eastAsia="Calibri" w:hAnsi="Arial" w:cs="Arial"/>
          <w:color w:val="262626"/>
        </w:rPr>
        <w:t>частью 1.1 статьи 16</w:t>
      </w:r>
      <w:r w:rsidRPr="00EE4F54">
        <w:rPr>
          <w:rFonts w:ascii="Arial" w:eastAsia="Calibri" w:hAnsi="Arial" w:cs="Arial"/>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EE4F54">
        <w:rPr>
          <w:rFonts w:ascii="Arial" w:hAnsi="Arial" w:cs="Arial"/>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E4F54">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E4F54">
        <w:rPr>
          <w:rFonts w:ascii="Arial" w:eastAsia="Calibri" w:hAnsi="Arial" w:cs="Arial"/>
        </w:rPr>
        <w:lastRenderedPageBreak/>
        <w:t xml:space="preserve">предоставлению соответствующей муниципальной услуги в полном объеме в порядке, определенном </w:t>
      </w:r>
      <w:r w:rsidRPr="00EE4F54">
        <w:rPr>
          <w:rFonts w:ascii="Arial" w:eastAsia="Calibri" w:hAnsi="Arial" w:cs="Arial"/>
          <w:color w:val="262626"/>
        </w:rPr>
        <w:t>частью 1.3 статьи 16 Федерального закона от 27.07.2010 № 210-ФЗ «Об организации</w:t>
      </w:r>
      <w:r w:rsidRPr="00EE4F54">
        <w:rPr>
          <w:rFonts w:ascii="Arial" w:eastAsia="Calibri" w:hAnsi="Arial" w:cs="Arial"/>
        </w:rPr>
        <w:t xml:space="preserve"> предоставления государственных и муниципальных услуг».</w:t>
      </w:r>
    </w:p>
    <w:p w:rsidR="007951D8" w:rsidRPr="00EE4F54" w:rsidRDefault="007951D8" w:rsidP="007951D8">
      <w:pPr>
        <w:autoSpaceDE w:val="0"/>
        <w:autoSpaceDN w:val="0"/>
        <w:adjustRightInd w:val="0"/>
        <w:ind w:firstLine="708"/>
        <w:jc w:val="both"/>
        <w:rPr>
          <w:rFonts w:ascii="Arial" w:eastAsia="Calibri" w:hAnsi="Arial" w:cs="Arial"/>
        </w:rPr>
      </w:pPr>
      <w:r w:rsidRPr="00EE4F54">
        <w:rPr>
          <w:rFonts w:ascii="Arial" w:eastAsia="Calibri" w:hAnsi="Arial" w:cs="Arial"/>
        </w:rPr>
        <w:t>8) нарушение срока или порядка выдачи документов по результатам предоставления муниципальной услуги;</w:t>
      </w:r>
    </w:p>
    <w:p w:rsidR="007951D8" w:rsidRPr="00EE4F54" w:rsidRDefault="007951D8" w:rsidP="007951D8">
      <w:pPr>
        <w:autoSpaceDE w:val="0"/>
        <w:autoSpaceDN w:val="0"/>
        <w:adjustRightInd w:val="0"/>
        <w:ind w:firstLine="709"/>
        <w:jc w:val="both"/>
        <w:rPr>
          <w:rFonts w:ascii="Arial" w:eastAsia="Calibri" w:hAnsi="Arial" w:cs="Arial"/>
          <w:color w:val="262626"/>
        </w:rPr>
      </w:pPr>
      <w:r w:rsidRPr="00EE4F54">
        <w:rPr>
          <w:rFonts w:ascii="Arial" w:eastAsia="Calibri"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EE4F54">
        <w:rPr>
          <w:rFonts w:ascii="Arial" w:eastAsia="Calibri" w:hAnsi="Arial" w:cs="Arial"/>
          <w:color w:val="262626"/>
        </w:rPr>
        <w:t>частью 1.3 статьи 16 Федерального закона от 27.07.2010 № 210-ФЗ «Об организации предоставления государственных и муниципальных услуг»;</w:t>
      </w:r>
    </w:p>
    <w:p w:rsidR="007951D8" w:rsidRPr="00EE4F54" w:rsidRDefault="007951D8" w:rsidP="007951D8">
      <w:pPr>
        <w:autoSpaceDE w:val="0"/>
        <w:autoSpaceDN w:val="0"/>
        <w:adjustRightInd w:val="0"/>
        <w:ind w:firstLine="709"/>
        <w:jc w:val="both"/>
        <w:rPr>
          <w:rFonts w:ascii="Arial" w:hAnsi="Arial" w:cs="Arial"/>
        </w:rPr>
      </w:pPr>
      <w:r w:rsidRPr="00EE4F54">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E4F54">
        <w:rPr>
          <w:rFonts w:ascii="Arial" w:eastAsia="Calibri" w:hAnsi="Arial" w:cs="Arial"/>
          <w:color w:val="262626"/>
        </w:rPr>
        <w:t>пунктом 4 части 1 статьи 7 Федерального закона № 210-ФЗ. В указанном случае досудебное (внесудебное) обжалование заявителем решений и действий</w:t>
      </w:r>
      <w:r w:rsidRPr="00EE4F54">
        <w:rPr>
          <w:rFonts w:ascii="Arial" w:eastAsia="Calibri" w:hAnsi="Arial" w:cs="Arial"/>
        </w:rPr>
        <w:t xml:space="preserve">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EE4F54">
        <w:rPr>
          <w:rFonts w:ascii="Arial" w:eastAsia="Calibri" w:hAnsi="Arial" w:cs="Arial"/>
          <w:color w:val="0D0D0D"/>
        </w:rPr>
        <w:t>частью 1.3 статьи 16 Федерального</w:t>
      </w:r>
      <w:r w:rsidRPr="00EE4F54">
        <w:rPr>
          <w:rFonts w:ascii="Arial" w:eastAsia="Calibri" w:hAnsi="Arial" w:cs="Arial"/>
        </w:rPr>
        <w:t xml:space="preserve"> закона № 210-ФЗ. </w:t>
      </w:r>
    </w:p>
    <w:p w:rsidR="007951D8" w:rsidRPr="00EE4F54" w:rsidRDefault="007951D8" w:rsidP="007951D8">
      <w:pPr>
        <w:tabs>
          <w:tab w:val="left" w:pos="2040"/>
        </w:tabs>
        <w:autoSpaceDE w:val="0"/>
        <w:autoSpaceDN w:val="0"/>
        <w:adjustRightInd w:val="0"/>
        <w:ind w:firstLine="720"/>
        <w:jc w:val="both"/>
        <w:outlineLvl w:val="1"/>
        <w:rPr>
          <w:rFonts w:ascii="Arial" w:hAnsi="Arial" w:cs="Arial"/>
        </w:rPr>
      </w:pPr>
      <w:r w:rsidRPr="00EE4F54">
        <w:rPr>
          <w:rFonts w:ascii="Arial" w:hAnsi="Arial" w:cs="Arial"/>
        </w:rPr>
        <w:t>5.2. Обращения подлежат обязательному рассмотрению. Рассмотрение обращений осуществляется бесплатно.</w:t>
      </w:r>
    </w:p>
    <w:p w:rsidR="007951D8" w:rsidRPr="00EE4F54" w:rsidRDefault="007951D8" w:rsidP="007951D8">
      <w:pPr>
        <w:autoSpaceDE w:val="0"/>
        <w:autoSpaceDN w:val="0"/>
        <w:adjustRightInd w:val="0"/>
        <w:ind w:firstLine="709"/>
        <w:jc w:val="both"/>
        <w:rPr>
          <w:rFonts w:ascii="Arial" w:hAnsi="Arial" w:cs="Arial"/>
        </w:rPr>
      </w:pPr>
      <w:r w:rsidRPr="00EE4F54">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w:t>
      </w:r>
      <w:r w:rsidRPr="00EE4F54">
        <w:rPr>
          <w:rFonts w:ascii="Arial" w:eastAsia="Calibri" w:hAnsi="Arial" w:cs="Arial"/>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EE4F54">
        <w:rPr>
          <w:rFonts w:ascii="Arial" w:eastAsia="Calibri" w:hAnsi="Arial" w:cs="Arial"/>
          <w:color w:val="262626"/>
        </w:rPr>
        <w:t>частью 1.1 статьи 16</w:t>
      </w:r>
      <w:r w:rsidRPr="00EE4F54">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EE4F54">
        <w:rPr>
          <w:rFonts w:ascii="Arial" w:hAnsi="Arial" w:cs="Arial"/>
        </w:rPr>
        <w:t xml:space="preserve">. Жалобы на решения </w:t>
      </w:r>
      <w:r w:rsidRPr="00EE4F54">
        <w:rPr>
          <w:rFonts w:ascii="Arial" w:eastAsia="Calibri" w:hAnsi="Arial" w:cs="Arial"/>
        </w:rPr>
        <w:t>и действия (бездействие) руководителя</w:t>
      </w:r>
      <w:r w:rsidRPr="00EE4F54">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E4F54">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EE4F54">
        <w:rPr>
          <w:rFonts w:ascii="Arial" w:eastAsia="Calibri" w:hAnsi="Arial" w:cs="Arial"/>
          <w:color w:val="262626"/>
        </w:rPr>
        <w:t>частью 1.1 статьи 16</w:t>
      </w:r>
      <w:r w:rsidRPr="00EE4F54">
        <w:rPr>
          <w:rFonts w:ascii="Arial" w:eastAsia="Calibri" w:hAnsi="Arial" w:cs="Arial"/>
        </w:rPr>
        <w:t xml:space="preserve"> Федерального закона от 27.07.2010 № 210-ФЗ «Об </w:t>
      </w:r>
      <w:r w:rsidRPr="00EE4F54">
        <w:rPr>
          <w:rFonts w:ascii="Arial" w:eastAsia="Calibri" w:hAnsi="Arial" w:cs="Arial"/>
        </w:rPr>
        <w:lastRenderedPageBreak/>
        <w:t>организации предоставления государственных и муниципальных услуг», подаются руководителям этих организаций.</w:t>
      </w:r>
    </w:p>
    <w:p w:rsidR="007951D8" w:rsidRPr="00EE4F54" w:rsidRDefault="007951D8" w:rsidP="007951D8">
      <w:pPr>
        <w:autoSpaceDE w:val="0"/>
        <w:autoSpaceDN w:val="0"/>
        <w:adjustRightInd w:val="0"/>
        <w:ind w:firstLine="567"/>
        <w:jc w:val="both"/>
        <w:rPr>
          <w:rFonts w:ascii="Arial" w:hAnsi="Arial" w:cs="Arial"/>
        </w:rPr>
      </w:pPr>
      <w:r w:rsidRPr="00EE4F54">
        <w:rPr>
          <w:rFonts w:ascii="Arial" w:hAnsi="Arial" w:cs="Arial"/>
        </w:rPr>
        <w:t xml:space="preserve">5.4. </w:t>
      </w:r>
      <w:r w:rsidRPr="00EE4F54">
        <w:rPr>
          <w:rFonts w:ascii="Arial" w:hAnsi="Arial" w:cs="Arial"/>
          <w:iCs/>
        </w:rPr>
        <w:t xml:space="preserve">Жалоба </w:t>
      </w:r>
      <w:r w:rsidRPr="00EE4F54">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E4F54">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EE4F54">
        <w:rPr>
          <w:rFonts w:ascii="Arial" w:hAnsi="Arial" w:cs="Arial"/>
        </w:rPr>
        <w:t>органа, предоставляющего муниципальную услугу</w:t>
      </w:r>
      <w:r w:rsidRPr="00EE4F54">
        <w:rPr>
          <w:rFonts w:ascii="Arial" w:hAnsi="Arial" w:cs="Arial"/>
          <w:iCs/>
        </w:rPr>
        <w:t xml:space="preserve">, а также может быть принята при личном приеме заявителя. </w:t>
      </w:r>
      <w:r w:rsidRPr="00EE4F54">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EE4F54">
        <w:rPr>
          <w:rFonts w:ascii="Arial" w:eastAsia="Calibri" w:hAnsi="Arial" w:cs="Arial"/>
          <w:color w:val="262626"/>
        </w:rPr>
        <w:t>частью 1.1 статьи 16</w:t>
      </w:r>
      <w:r w:rsidRPr="00EE4F5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951D8" w:rsidRPr="00EE4F54" w:rsidRDefault="007951D8" w:rsidP="007951D8">
      <w:pPr>
        <w:autoSpaceDE w:val="0"/>
        <w:autoSpaceDN w:val="0"/>
        <w:adjustRightInd w:val="0"/>
        <w:ind w:firstLine="540"/>
        <w:jc w:val="both"/>
        <w:rPr>
          <w:rFonts w:ascii="Arial" w:hAnsi="Arial" w:cs="Arial"/>
          <w:iCs/>
        </w:rPr>
      </w:pPr>
      <w:r w:rsidRPr="00EE4F54">
        <w:rPr>
          <w:rFonts w:ascii="Arial" w:hAnsi="Arial" w:cs="Arial"/>
          <w:iCs/>
        </w:rPr>
        <w:t>5.5. Жалоба должна содержать:</w:t>
      </w:r>
    </w:p>
    <w:p w:rsidR="007951D8" w:rsidRPr="00EE4F54" w:rsidRDefault="007951D8" w:rsidP="007951D8">
      <w:pPr>
        <w:autoSpaceDE w:val="0"/>
        <w:autoSpaceDN w:val="0"/>
        <w:adjustRightInd w:val="0"/>
        <w:ind w:firstLine="567"/>
        <w:jc w:val="both"/>
        <w:rPr>
          <w:rFonts w:ascii="Arial" w:hAnsi="Arial" w:cs="Arial"/>
          <w:iCs/>
        </w:rPr>
      </w:pPr>
      <w:r w:rsidRPr="00EE4F54">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EE4F54">
        <w:rPr>
          <w:rFonts w:ascii="Arial" w:eastAsia="Calibri" w:hAnsi="Arial" w:cs="Arial"/>
        </w:rPr>
        <w:t xml:space="preserve">многофункционального центра, его руководителя и (или) работника, организаций, </w:t>
      </w:r>
      <w:r w:rsidRPr="00EE4F54">
        <w:rPr>
          <w:rFonts w:ascii="Arial" w:eastAsia="Calibri" w:hAnsi="Arial" w:cs="Arial"/>
          <w:color w:val="0D0D0D"/>
        </w:rPr>
        <w:t>предусмотренных частью 1.1 статьи 16</w:t>
      </w:r>
      <w:r w:rsidRPr="00EE4F5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EE4F54">
        <w:rPr>
          <w:rFonts w:ascii="Arial" w:hAnsi="Arial" w:cs="Arial"/>
          <w:iCs/>
        </w:rPr>
        <w:t xml:space="preserve"> решения и действия (бездействие) которых обжалуются;</w:t>
      </w:r>
    </w:p>
    <w:p w:rsidR="007951D8" w:rsidRPr="00EE4F54" w:rsidRDefault="007951D8" w:rsidP="007951D8">
      <w:pPr>
        <w:autoSpaceDE w:val="0"/>
        <w:autoSpaceDN w:val="0"/>
        <w:adjustRightInd w:val="0"/>
        <w:ind w:firstLine="540"/>
        <w:jc w:val="both"/>
        <w:rPr>
          <w:rFonts w:ascii="Arial" w:hAnsi="Arial" w:cs="Arial"/>
          <w:iCs/>
        </w:rPr>
      </w:pPr>
      <w:r w:rsidRPr="00EE4F54">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51D8" w:rsidRPr="00EE4F54" w:rsidRDefault="007951D8" w:rsidP="007951D8">
      <w:pPr>
        <w:autoSpaceDE w:val="0"/>
        <w:autoSpaceDN w:val="0"/>
        <w:adjustRightInd w:val="0"/>
        <w:ind w:firstLine="567"/>
        <w:jc w:val="both"/>
        <w:rPr>
          <w:rFonts w:ascii="Arial" w:hAnsi="Arial" w:cs="Arial"/>
          <w:iCs/>
        </w:rPr>
      </w:pPr>
      <w:r w:rsidRPr="00EE4F54">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E4F54">
        <w:rPr>
          <w:rFonts w:ascii="Arial" w:eastAsia="Calibri" w:hAnsi="Arial" w:cs="Arial"/>
        </w:rPr>
        <w:t xml:space="preserve">, многофункционального центра, работника многофункционального центра, организаций, предусмотренных </w:t>
      </w:r>
      <w:r w:rsidRPr="00EE4F54">
        <w:rPr>
          <w:rFonts w:ascii="Arial" w:eastAsia="Calibri" w:hAnsi="Arial" w:cs="Arial"/>
          <w:color w:val="0D0D0D"/>
        </w:rPr>
        <w:t>частью 1.1 статьи 16</w:t>
      </w:r>
      <w:r w:rsidRPr="00EE4F5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EE4F54">
        <w:rPr>
          <w:rFonts w:ascii="Arial" w:hAnsi="Arial" w:cs="Arial"/>
          <w:iCs/>
        </w:rPr>
        <w:t>;</w:t>
      </w:r>
    </w:p>
    <w:p w:rsidR="007951D8" w:rsidRPr="00EE4F54" w:rsidRDefault="007951D8" w:rsidP="007951D8">
      <w:pPr>
        <w:autoSpaceDE w:val="0"/>
        <w:autoSpaceDN w:val="0"/>
        <w:adjustRightInd w:val="0"/>
        <w:ind w:firstLine="567"/>
        <w:jc w:val="both"/>
        <w:rPr>
          <w:rFonts w:ascii="Arial" w:hAnsi="Arial" w:cs="Arial"/>
          <w:iCs/>
        </w:rPr>
      </w:pPr>
      <w:r w:rsidRPr="00EE4F54">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E4F54">
        <w:rPr>
          <w:rFonts w:ascii="Arial" w:eastAsia="Calibri" w:hAnsi="Arial" w:cs="Arial"/>
        </w:rPr>
        <w:t xml:space="preserve">, многофункционального центра, работника многофункционального центра, организаций, предусмотренных </w:t>
      </w:r>
      <w:r w:rsidRPr="00EE4F54">
        <w:rPr>
          <w:rFonts w:ascii="Arial" w:eastAsia="Calibri" w:hAnsi="Arial" w:cs="Arial"/>
          <w:color w:val="262626"/>
        </w:rPr>
        <w:t>частью 1.1 статьи 16</w:t>
      </w:r>
      <w:r w:rsidRPr="00EE4F5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EE4F54">
        <w:rPr>
          <w:rFonts w:ascii="Arial" w:hAnsi="Arial" w:cs="Arial"/>
          <w:iCs/>
        </w:rPr>
        <w:t>. Заявителем могут быть представлены документы (при наличии), подтверждающие доводы заявителя, либо их копии.</w:t>
      </w:r>
    </w:p>
    <w:p w:rsidR="007951D8" w:rsidRPr="00EE4F54" w:rsidRDefault="007951D8" w:rsidP="007951D8">
      <w:pPr>
        <w:autoSpaceDE w:val="0"/>
        <w:autoSpaceDN w:val="0"/>
        <w:adjustRightInd w:val="0"/>
        <w:ind w:firstLine="567"/>
        <w:jc w:val="both"/>
        <w:rPr>
          <w:rFonts w:ascii="Arial" w:eastAsia="Calibri" w:hAnsi="Arial" w:cs="Arial"/>
        </w:rPr>
      </w:pPr>
      <w:r w:rsidRPr="00EE4F54">
        <w:rPr>
          <w:rFonts w:ascii="Arial" w:hAnsi="Arial" w:cs="Arial"/>
          <w:iCs/>
        </w:rPr>
        <w:lastRenderedPageBreak/>
        <w:t xml:space="preserve">5.6. </w:t>
      </w:r>
      <w:r w:rsidRPr="00EE4F54">
        <w:rPr>
          <w:rFonts w:ascii="Arial" w:eastAsia="Calibri"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EE4F54">
        <w:rPr>
          <w:rFonts w:ascii="Arial" w:eastAsia="Calibri" w:hAnsi="Arial" w:cs="Arial"/>
          <w:color w:val="0D0D0D"/>
        </w:rPr>
        <w:t>частью 1.1 статьи 16</w:t>
      </w:r>
      <w:r w:rsidRPr="00EE4F5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Pr="00EE4F54">
        <w:rPr>
          <w:rFonts w:ascii="Arial" w:eastAsia="Calibri" w:hAnsi="Arial" w:cs="Arial"/>
          <w:color w:val="0D0D0D"/>
        </w:rPr>
        <w:t>предусмотренных частью 1.1 статьи 16</w:t>
      </w:r>
      <w:r w:rsidRPr="00EE4F5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51D8" w:rsidRPr="00EE4F54" w:rsidRDefault="007951D8" w:rsidP="007951D8">
      <w:pPr>
        <w:autoSpaceDE w:val="0"/>
        <w:autoSpaceDN w:val="0"/>
        <w:adjustRightInd w:val="0"/>
        <w:ind w:firstLine="540"/>
        <w:jc w:val="both"/>
        <w:rPr>
          <w:rFonts w:ascii="Arial" w:hAnsi="Arial" w:cs="Arial"/>
          <w:iCs/>
        </w:rPr>
      </w:pPr>
      <w:r w:rsidRPr="00EE4F54">
        <w:rPr>
          <w:rFonts w:ascii="Arial" w:hAnsi="Arial" w:cs="Arial"/>
          <w:iCs/>
        </w:rPr>
        <w:t xml:space="preserve">5.7. По результатам рассмотрения жалобы </w:t>
      </w:r>
      <w:r w:rsidRPr="00EE4F54">
        <w:rPr>
          <w:rFonts w:ascii="Arial" w:hAnsi="Arial" w:cs="Arial"/>
        </w:rPr>
        <w:t>принимается</w:t>
      </w:r>
      <w:r w:rsidRPr="00EE4F54">
        <w:rPr>
          <w:rFonts w:ascii="Arial" w:hAnsi="Arial" w:cs="Arial"/>
          <w:iCs/>
        </w:rPr>
        <w:t xml:space="preserve"> одно из следующих решений:</w:t>
      </w:r>
    </w:p>
    <w:p w:rsidR="007951D8" w:rsidRPr="00EE4F54" w:rsidRDefault="007951D8" w:rsidP="007951D8">
      <w:pPr>
        <w:autoSpaceDE w:val="0"/>
        <w:autoSpaceDN w:val="0"/>
        <w:adjustRightInd w:val="0"/>
        <w:ind w:firstLine="540"/>
        <w:jc w:val="both"/>
        <w:rPr>
          <w:rFonts w:ascii="Arial" w:hAnsi="Arial" w:cs="Arial"/>
          <w:iCs/>
        </w:rPr>
      </w:pPr>
      <w:r w:rsidRPr="00EE4F54">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951D8" w:rsidRPr="00EE4F54" w:rsidRDefault="007951D8" w:rsidP="007951D8">
      <w:pPr>
        <w:autoSpaceDE w:val="0"/>
        <w:autoSpaceDN w:val="0"/>
        <w:adjustRightInd w:val="0"/>
        <w:ind w:firstLine="540"/>
        <w:jc w:val="both"/>
        <w:rPr>
          <w:rFonts w:ascii="Arial" w:hAnsi="Arial" w:cs="Arial"/>
          <w:iCs/>
        </w:rPr>
      </w:pPr>
      <w:r w:rsidRPr="00EE4F54">
        <w:rPr>
          <w:rFonts w:ascii="Arial" w:hAnsi="Arial" w:cs="Arial"/>
          <w:iCs/>
        </w:rPr>
        <w:t>2) в удовлетворении жалобы отказывается.</w:t>
      </w:r>
    </w:p>
    <w:p w:rsidR="007951D8" w:rsidRPr="00EE4F54" w:rsidRDefault="007951D8" w:rsidP="007951D8">
      <w:pPr>
        <w:autoSpaceDE w:val="0"/>
        <w:autoSpaceDN w:val="0"/>
        <w:adjustRightInd w:val="0"/>
        <w:ind w:firstLine="540"/>
        <w:jc w:val="both"/>
        <w:rPr>
          <w:rFonts w:ascii="Arial" w:hAnsi="Arial" w:cs="Arial"/>
          <w:iCs/>
        </w:rPr>
      </w:pPr>
      <w:r w:rsidRPr="00EE4F54">
        <w:rPr>
          <w:rFonts w:ascii="Arial" w:hAnsi="Arial" w:cs="Arial"/>
          <w:iCs/>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51D8" w:rsidRPr="00EE4F54" w:rsidRDefault="007951D8" w:rsidP="007951D8">
      <w:pPr>
        <w:autoSpaceDE w:val="0"/>
        <w:autoSpaceDN w:val="0"/>
        <w:adjustRightInd w:val="0"/>
        <w:ind w:firstLine="540"/>
        <w:jc w:val="both"/>
        <w:rPr>
          <w:rFonts w:ascii="Arial" w:hAnsi="Arial" w:cs="Arial"/>
          <w:iCs/>
        </w:rPr>
      </w:pPr>
      <w:r w:rsidRPr="00EE4F54">
        <w:rPr>
          <w:rFonts w:ascii="Arial" w:hAnsi="Arial" w:cs="Arial"/>
          <w:iCs/>
        </w:rPr>
        <w:t>5.9.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51D8" w:rsidRPr="00EE4F54" w:rsidRDefault="007951D8" w:rsidP="007951D8">
      <w:pPr>
        <w:autoSpaceDE w:val="0"/>
        <w:autoSpaceDN w:val="0"/>
        <w:adjustRightInd w:val="0"/>
        <w:ind w:firstLine="540"/>
        <w:jc w:val="both"/>
        <w:rPr>
          <w:rFonts w:ascii="Arial" w:hAnsi="Arial" w:cs="Arial"/>
          <w:iCs/>
        </w:rPr>
      </w:pPr>
      <w:r w:rsidRPr="00EE4F54">
        <w:rPr>
          <w:rFonts w:ascii="Arial" w:hAnsi="Arial" w:cs="Arial"/>
          <w:iCs/>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51D8" w:rsidRPr="00EE4F54" w:rsidRDefault="007951D8" w:rsidP="007951D8">
      <w:pPr>
        <w:autoSpaceDE w:val="0"/>
        <w:autoSpaceDN w:val="0"/>
        <w:adjustRightInd w:val="0"/>
        <w:ind w:firstLine="540"/>
        <w:jc w:val="both"/>
        <w:rPr>
          <w:rFonts w:ascii="Arial" w:hAnsi="Arial" w:cs="Arial"/>
          <w:iCs/>
        </w:rPr>
      </w:pPr>
      <w:r w:rsidRPr="00EE4F54">
        <w:rPr>
          <w:rFonts w:ascii="Arial" w:hAnsi="Arial" w:cs="Arial"/>
          <w:iC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7951D8" w:rsidRPr="00EE4F54" w:rsidRDefault="007951D8" w:rsidP="007951D8">
      <w:pPr>
        <w:tabs>
          <w:tab w:val="left" w:pos="2040"/>
        </w:tabs>
        <w:autoSpaceDE w:val="0"/>
        <w:autoSpaceDN w:val="0"/>
        <w:adjustRightInd w:val="0"/>
        <w:ind w:firstLine="720"/>
        <w:jc w:val="both"/>
        <w:outlineLvl w:val="1"/>
        <w:rPr>
          <w:rFonts w:ascii="Arial" w:hAnsi="Arial" w:cs="Arial"/>
        </w:rPr>
      </w:pPr>
    </w:p>
    <w:p w:rsidR="007951D8" w:rsidRPr="00EE4F54" w:rsidRDefault="007951D8" w:rsidP="007951D8">
      <w:pPr>
        <w:pStyle w:val="ConsPlusNonformat"/>
        <w:jc w:val="both"/>
        <w:rPr>
          <w:rFonts w:ascii="Arial" w:hAnsi="Arial" w:cs="Arial"/>
          <w:i/>
          <w:sz w:val="24"/>
          <w:szCs w:val="24"/>
        </w:rPr>
      </w:pPr>
    </w:p>
    <w:p w:rsidR="007951D8" w:rsidRPr="00EE4F54" w:rsidRDefault="007951D8" w:rsidP="007951D8">
      <w:pPr>
        <w:autoSpaceDE w:val="0"/>
        <w:autoSpaceDN w:val="0"/>
        <w:adjustRightInd w:val="0"/>
        <w:ind w:firstLine="540"/>
        <w:jc w:val="center"/>
        <w:outlineLvl w:val="1"/>
        <w:rPr>
          <w:rFonts w:ascii="Arial" w:hAnsi="Arial" w:cs="Arial"/>
        </w:rPr>
      </w:pPr>
      <w:r w:rsidRPr="00EE4F54">
        <w:rPr>
          <w:rFonts w:ascii="Arial" w:hAnsi="Arial" w:cs="Arial"/>
        </w:rPr>
        <w:t>*. Особенности организации предоставления муниципальных услуг в многофункциональных центрах</w:t>
      </w:r>
    </w:p>
    <w:p w:rsidR="007951D8" w:rsidRPr="00EE4F54" w:rsidRDefault="007951D8" w:rsidP="007951D8">
      <w:pPr>
        <w:autoSpaceDE w:val="0"/>
        <w:autoSpaceDN w:val="0"/>
        <w:adjustRightInd w:val="0"/>
        <w:ind w:firstLine="540"/>
        <w:jc w:val="both"/>
        <w:outlineLvl w:val="1"/>
        <w:rPr>
          <w:rFonts w:ascii="Arial" w:hAnsi="Arial" w:cs="Arial"/>
        </w:rPr>
      </w:pPr>
    </w:p>
    <w:p w:rsidR="007951D8" w:rsidRPr="00EE4F54" w:rsidRDefault="007951D8" w:rsidP="007951D8">
      <w:pPr>
        <w:autoSpaceDE w:val="0"/>
        <w:autoSpaceDN w:val="0"/>
        <w:adjustRightInd w:val="0"/>
        <w:jc w:val="both"/>
        <w:rPr>
          <w:rFonts w:ascii="Arial" w:hAnsi="Arial" w:cs="Arial"/>
        </w:rPr>
      </w:pPr>
      <w:r w:rsidRPr="00EE4F54">
        <w:rPr>
          <w:rFonts w:ascii="Arial" w:hAnsi="Arial" w:cs="Arial"/>
        </w:rPr>
        <w:lastRenderedPageBreak/>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EE4F54">
        <w:rPr>
          <w:rFonts w:ascii="Arial" w:hAnsi="Arial" w:cs="Arial"/>
          <w:bCs/>
        </w:rPr>
        <w:t>организации предоставления государственных и муниципальных услуг»</w:t>
      </w:r>
      <w:r w:rsidRPr="00EE4F54">
        <w:rPr>
          <w:rFonts w:ascii="Arial" w:hAnsi="Arial" w:cs="Arial"/>
        </w:rPr>
        <w:t xml:space="preserve">, Постановлением </w:t>
      </w:r>
      <w:r w:rsidRPr="00EE4F54">
        <w:rPr>
          <w:rFonts w:ascii="Arial" w:hAnsi="Arial" w:cs="Arial"/>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EE4F54">
        <w:rPr>
          <w:rFonts w:ascii="Arial" w:hAnsi="Arial" w:cs="Arial"/>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EE4F54">
        <w:rPr>
          <w:rFonts w:ascii="Arial" w:eastAsia="Calibri" w:hAnsi="Arial" w:cs="Arial"/>
          <w:iCs/>
        </w:rPr>
        <w:t>комплексный запрос)</w:t>
      </w:r>
      <w:r w:rsidRPr="00EE4F54">
        <w:rPr>
          <w:rFonts w:ascii="Arial" w:hAnsi="Arial" w:cs="Arial"/>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*.2. Многофункциональные центры в соответствии с соглашениями о взаимодействии осуществляют:</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1) приём запросов заявителей о предоставлении муниципальных услуг, а также прием комплексных запросов;</w:t>
      </w:r>
    </w:p>
    <w:p w:rsidR="007951D8" w:rsidRPr="00EE4F54" w:rsidRDefault="007951D8" w:rsidP="007951D8">
      <w:pPr>
        <w:autoSpaceDE w:val="0"/>
        <w:autoSpaceDN w:val="0"/>
        <w:adjustRightInd w:val="0"/>
        <w:ind w:firstLine="540"/>
        <w:jc w:val="both"/>
        <w:rPr>
          <w:rFonts w:ascii="Arial" w:hAnsi="Arial" w:cs="Arial"/>
        </w:rPr>
      </w:pPr>
      <w:r w:rsidRPr="00EE4F54">
        <w:rPr>
          <w:rFonts w:ascii="Arial" w:hAnsi="Arial" w:cs="Arial"/>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7951D8" w:rsidRPr="00EE4F54" w:rsidRDefault="007951D8" w:rsidP="007951D8">
      <w:pPr>
        <w:autoSpaceDE w:val="0"/>
        <w:autoSpaceDN w:val="0"/>
        <w:adjustRightInd w:val="0"/>
        <w:ind w:firstLine="540"/>
        <w:jc w:val="both"/>
        <w:rPr>
          <w:rFonts w:ascii="Arial" w:eastAsia="Calibri" w:hAnsi="Arial" w:cs="Arial"/>
          <w:iCs/>
        </w:rPr>
      </w:pPr>
      <w:r w:rsidRPr="00EE4F54">
        <w:rPr>
          <w:rFonts w:ascii="Arial" w:eastAsia="Calibri" w:hAnsi="Arial" w:cs="Arial"/>
          <w:iCs/>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3) представление интересов органов, предоставляющих муниципальные услуги, при взаимодействии с заявителями;</w:t>
      </w:r>
    </w:p>
    <w:p w:rsidR="007951D8" w:rsidRPr="00EE4F54" w:rsidRDefault="007951D8" w:rsidP="007951D8">
      <w:pPr>
        <w:autoSpaceDE w:val="0"/>
        <w:autoSpaceDN w:val="0"/>
        <w:adjustRightInd w:val="0"/>
        <w:jc w:val="both"/>
        <w:rPr>
          <w:rFonts w:ascii="Arial" w:hAnsi="Arial" w:cs="Arial"/>
        </w:rPr>
      </w:pPr>
      <w:r w:rsidRPr="00EE4F54">
        <w:rPr>
          <w:rFonts w:ascii="Arial" w:hAnsi="Arial" w:cs="Arial"/>
        </w:rPr>
        <w:t xml:space="preserve">4) информирование заявителей о порядке предоставления муниципальных услуг, </w:t>
      </w:r>
      <w:r w:rsidRPr="00EE4F54">
        <w:rPr>
          <w:rFonts w:ascii="Arial" w:eastAsia="Calibri" w:hAnsi="Arial" w:cs="Arial"/>
          <w:iCs/>
        </w:rPr>
        <w:t xml:space="preserve">в том числе посредством комплексного запроса, </w:t>
      </w:r>
      <w:r w:rsidRPr="00EE4F54">
        <w:rPr>
          <w:rFonts w:ascii="Arial" w:hAnsi="Arial" w:cs="Arial"/>
        </w:rPr>
        <w:t xml:space="preserve">в многофункциональных центрах, о ходе выполнения запросов о предоставлении муниципальных услуг, </w:t>
      </w:r>
      <w:r w:rsidRPr="00EE4F54">
        <w:rPr>
          <w:rFonts w:ascii="Arial" w:eastAsia="Calibri" w:hAnsi="Arial" w:cs="Arial"/>
          <w:iCs/>
        </w:rPr>
        <w:t xml:space="preserve">комплексных запросов, </w:t>
      </w:r>
      <w:r w:rsidRPr="00EE4F54">
        <w:rPr>
          <w:rFonts w:ascii="Arial" w:hAnsi="Arial" w:cs="Arial"/>
        </w:rPr>
        <w:t>а также по иным вопросам, связанным с предоставлением муниципальных услуг;</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7951D8" w:rsidRPr="00EE4F54" w:rsidRDefault="007951D8" w:rsidP="007951D8">
      <w:pPr>
        <w:autoSpaceDE w:val="0"/>
        <w:autoSpaceDN w:val="0"/>
        <w:adjustRightInd w:val="0"/>
        <w:jc w:val="both"/>
        <w:rPr>
          <w:rFonts w:ascii="Arial" w:hAnsi="Arial" w:cs="Arial"/>
        </w:rPr>
      </w:pPr>
      <w:r w:rsidRPr="00EE4F54">
        <w:rPr>
          <w:rFonts w:ascii="Arial" w:hAnsi="Arial" w:cs="Arial"/>
        </w:rPr>
        <w:t xml:space="preserve">6) выдачу заявителям документов </w:t>
      </w:r>
      <w:r w:rsidRPr="00EE4F54">
        <w:rPr>
          <w:rFonts w:ascii="Arial" w:eastAsia="Calibri" w:hAnsi="Arial" w:cs="Arial"/>
          <w:iCs/>
        </w:rPr>
        <w:t xml:space="preserve">полученных от </w:t>
      </w:r>
      <w:r w:rsidRPr="00EE4F54">
        <w:rPr>
          <w:rFonts w:ascii="Arial" w:hAnsi="Arial" w:cs="Arial"/>
        </w:rPr>
        <w:t xml:space="preserve">органов, предоставляющих муниципальные услуги, по результатам предоставления муниципальных услуг, </w:t>
      </w:r>
      <w:r w:rsidRPr="00EE4F54">
        <w:rPr>
          <w:rFonts w:ascii="Arial" w:eastAsia="Calibri" w:hAnsi="Arial" w:cs="Arial"/>
          <w:iCs/>
        </w:rPr>
        <w:t xml:space="preserve">а также по результатам предоставления муниципальных услуг, указанных в </w:t>
      </w:r>
      <w:r w:rsidRPr="00EE4F54">
        <w:rPr>
          <w:rFonts w:ascii="Arial" w:eastAsia="Calibri" w:hAnsi="Arial" w:cs="Arial"/>
          <w:iCs/>
        </w:rPr>
        <w:lastRenderedPageBreak/>
        <w:t xml:space="preserve">комплексном запросе, </w:t>
      </w:r>
      <w:r w:rsidRPr="00EE4F54">
        <w:rPr>
          <w:rFonts w:ascii="Arial" w:hAnsi="Arial" w:cs="Arial"/>
        </w:rPr>
        <w:t>если иное не предусмотрено законодательством Российской Федерации;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7951D8" w:rsidRPr="00EE4F54" w:rsidRDefault="007951D8" w:rsidP="007951D8">
      <w:pPr>
        <w:autoSpaceDE w:val="0"/>
        <w:autoSpaceDN w:val="0"/>
        <w:adjustRightInd w:val="0"/>
        <w:ind w:firstLine="540"/>
        <w:jc w:val="both"/>
        <w:rPr>
          <w:rFonts w:ascii="Arial" w:eastAsia="Calibri" w:hAnsi="Arial" w:cs="Arial"/>
          <w:iCs/>
        </w:rPr>
      </w:pPr>
      <w:r w:rsidRPr="00EE4F54">
        <w:rPr>
          <w:rFonts w:ascii="Arial" w:eastAsia="Calibri" w:hAnsi="Arial" w:cs="Arial"/>
          <w:iCs/>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8) иные функции, указанные в соглашении о взаимодействии.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*.3. При реализации своих функций многофункциональные центры не вправе требовать от заявителя:</w:t>
      </w:r>
    </w:p>
    <w:p w:rsidR="007951D8" w:rsidRPr="00EE4F54" w:rsidRDefault="007951D8" w:rsidP="007951D8">
      <w:pPr>
        <w:autoSpaceDE w:val="0"/>
        <w:autoSpaceDN w:val="0"/>
        <w:adjustRightInd w:val="0"/>
        <w:ind w:firstLine="540"/>
        <w:jc w:val="both"/>
        <w:rPr>
          <w:rFonts w:ascii="Arial" w:hAnsi="Arial" w:cs="Arial"/>
          <w:iCs/>
        </w:rPr>
      </w:pPr>
      <w:r w:rsidRPr="00EE4F54">
        <w:rPr>
          <w:rFonts w:ascii="Arial" w:hAnsi="Arial" w:cs="Arial"/>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51D8" w:rsidRPr="00EE4F54" w:rsidRDefault="007951D8" w:rsidP="007951D8">
      <w:pPr>
        <w:autoSpaceDE w:val="0"/>
        <w:autoSpaceDN w:val="0"/>
        <w:adjustRightInd w:val="0"/>
        <w:ind w:firstLine="540"/>
        <w:jc w:val="both"/>
        <w:rPr>
          <w:rFonts w:ascii="Arial" w:hAnsi="Arial" w:cs="Arial"/>
          <w:iCs/>
        </w:rPr>
      </w:pPr>
      <w:r w:rsidRPr="00EE4F54">
        <w:rPr>
          <w:rFonts w:ascii="Arial" w:hAnsi="Arial" w:cs="Arial"/>
          <w:iC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7951D8" w:rsidRPr="00EE4F54" w:rsidRDefault="007951D8" w:rsidP="007951D8">
      <w:pPr>
        <w:autoSpaceDE w:val="0"/>
        <w:autoSpaceDN w:val="0"/>
        <w:adjustRightInd w:val="0"/>
        <w:ind w:firstLine="540"/>
        <w:jc w:val="both"/>
        <w:rPr>
          <w:rFonts w:ascii="Arial" w:hAnsi="Arial" w:cs="Arial"/>
          <w:iCs/>
        </w:rPr>
      </w:pPr>
      <w:r w:rsidRPr="00EE4F54">
        <w:rPr>
          <w:rFonts w:ascii="Arial" w:hAnsi="Arial" w:cs="Arial"/>
          <w:iC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xml:space="preserve"> *.4. При реализации своих функций в соответствии с соглашениями о взаимодействии многофункциональный центр обязан:</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7951D8" w:rsidRPr="00EE4F54" w:rsidRDefault="007951D8" w:rsidP="007951D8">
      <w:pPr>
        <w:autoSpaceDE w:val="0"/>
        <w:autoSpaceDN w:val="0"/>
        <w:adjustRightInd w:val="0"/>
        <w:ind w:firstLine="540"/>
        <w:jc w:val="both"/>
        <w:rPr>
          <w:rFonts w:ascii="Arial" w:eastAsia="Calibri" w:hAnsi="Arial" w:cs="Arial"/>
          <w:iCs/>
        </w:rPr>
      </w:pPr>
      <w:r w:rsidRPr="00EE4F54">
        <w:rPr>
          <w:rFonts w:ascii="Arial" w:eastAsia="Calibri" w:hAnsi="Arial" w:cs="Arial"/>
          <w:iCs/>
        </w:rPr>
        <w:t xml:space="preserve">2.1) при приеме запросов о предоставлении муниципальных услуг либо комплексных запросов и выдаче </w:t>
      </w:r>
      <w:r w:rsidRPr="00EE4F54">
        <w:rPr>
          <w:rFonts w:ascii="Arial" w:eastAsia="Calibri" w:hAnsi="Arial" w:cs="Arial"/>
          <w:iCs/>
          <w:color w:val="0000FF"/>
        </w:rPr>
        <w:t>документов</w:t>
      </w:r>
      <w:r w:rsidRPr="00EE4F54">
        <w:rPr>
          <w:rFonts w:ascii="Arial" w:eastAsia="Calibri" w:hAnsi="Arial" w:cs="Arial"/>
          <w:iCs/>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3) соблюдать требования соглашений о взаимодействии;</w:t>
      </w:r>
    </w:p>
    <w:p w:rsidR="007951D8" w:rsidRPr="00EE4F54" w:rsidRDefault="007951D8" w:rsidP="007951D8">
      <w:pPr>
        <w:autoSpaceDE w:val="0"/>
        <w:autoSpaceDN w:val="0"/>
        <w:adjustRightInd w:val="0"/>
        <w:ind w:firstLine="540"/>
        <w:jc w:val="both"/>
        <w:rPr>
          <w:rFonts w:ascii="Arial" w:hAnsi="Arial" w:cs="Arial"/>
          <w:iCs/>
        </w:rPr>
      </w:pPr>
      <w:r w:rsidRPr="00EE4F54">
        <w:rPr>
          <w:rFonts w:ascii="Arial" w:hAnsi="Arial" w:cs="Arial"/>
        </w:rPr>
        <w:t xml:space="preserve">4) </w:t>
      </w:r>
      <w:r w:rsidRPr="00EE4F54">
        <w:rPr>
          <w:rFonts w:ascii="Arial" w:hAnsi="Arial" w:cs="Arial"/>
          <w:iCs/>
        </w:rPr>
        <w:t xml:space="preserve">осуществлять взаимодействие с органами, предоставляющими муниципальные услуги, подведомственными органам местного самоуправления </w:t>
      </w:r>
      <w:r w:rsidRPr="00EE4F54">
        <w:rPr>
          <w:rFonts w:ascii="Arial" w:hAnsi="Arial" w:cs="Arial"/>
          <w:iCs/>
        </w:rPr>
        <w:lastRenderedPageBreak/>
        <w:t>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7951D8" w:rsidRPr="00EE4F54" w:rsidRDefault="007951D8" w:rsidP="007951D8">
      <w:pPr>
        <w:autoSpaceDE w:val="0"/>
        <w:autoSpaceDN w:val="0"/>
        <w:adjustRightInd w:val="0"/>
        <w:ind w:firstLine="540"/>
        <w:jc w:val="both"/>
        <w:rPr>
          <w:rFonts w:ascii="Arial" w:hAnsi="Arial" w:cs="Arial"/>
          <w:i/>
          <w:iCs/>
        </w:rPr>
      </w:pPr>
    </w:p>
    <w:p w:rsidR="007951D8" w:rsidRPr="00EE4F54" w:rsidRDefault="007951D8" w:rsidP="007951D8">
      <w:pPr>
        <w:pStyle w:val="ConsPlusTitle"/>
        <w:jc w:val="center"/>
        <w:outlineLvl w:val="0"/>
        <w:rPr>
          <w:rFonts w:ascii="Arial" w:hAnsi="Arial" w:cs="Arial"/>
          <w:b w:val="0"/>
          <w:sz w:val="24"/>
          <w:szCs w:val="24"/>
        </w:rPr>
      </w:pPr>
      <w:r w:rsidRPr="00EE4F54">
        <w:rPr>
          <w:rFonts w:ascii="Arial" w:hAnsi="Arial" w:cs="Arial"/>
          <w:b w:val="0"/>
          <w:sz w:val="24"/>
          <w:szCs w:val="24"/>
        </w:rPr>
        <w:t>*. Использование информационно-телекоммуникационных технологий</w:t>
      </w:r>
    </w:p>
    <w:p w:rsidR="007951D8" w:rsidRPr="00EE4F54" w:rsidRDefault="007951D8" w:rsidP="007951D8">
      <w:pPr>
        <w:pStyle w:val="ConsPlusTitle"/>
        <w:jc w:val="center"/>
        <w:outlineLvl w:val="0"/>
        <w:rPr>
          <w:rFonts w:ascii="Arial" w:hAnsi="Arial" w:cs="Arial"/>
          <w:b w:val="0"/>
          <w:sz w:val="24"/>
          <w:szCs w:val="24"/>
        </w:rPr>
      </w:pPr>
      <w:r w:rsidRPr="00EE4F54">
        <w:rPr>
          <w:rFonts w:ascii="Arial" w:hAnsi="Arial" w:cs="Arial"/>
          <w:b w:val="0"/>
          <w:sz w:val="24"/>
          <w:szCs w:val="24"/>
        </w:rPr>
        <w:t>при предоставлении муниципальных услуг</w:t>
      </w:r>
    </w:p>
    <w:p w:rsidR="007951D8" w:rsidRPr="00EE4F54" w:rsidRDefault="007951D8" w:rsidP="007951D8">
      <w:pPr>
        <w:autoSpaceDE w:val="0"/>
        <w:autoSpaceDN w:val="0"/>
        <w:adjustRightInd w:val="0"/>
        <w:ind w:firstLine="540"/>
        <w:jc w:val="both"/>
        <w:outlineLvl w:val="0"/>
        <w:rPr>
          <w:rFonts w:ascii="Arial" w:hAnsi="Arial" w:cs="Arial"/>
        </w:rPr>
      </w:pP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*.4. Единый портал муниципальных услуг обеспечивает:</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7951D8" w:rsidRPr="00EE4F54" w:rsidRDefault="007951D8" w:rsidP="007951D8">
      <w:pPr>
        <w:autoSpaceDE w:val="0"/>
        <w:autoSpaceDN w:val="0"/>
        <w:adjustRightInd w:val="0"/>
        <w:ind w:firstLine="567"/>
        <w:jc w:val="both"/>
        <w:rPr>
          <w:rFonts w:ascii="Arial" w:hAnsi="Arial" w:cs="Arial"/>
        </w:rPr>
      </w:pPr>
      <w:r w:rsidRPr="00EE4F54">
        <w:rPr>
          <w:rFonts w:ascii="Arial" w:hAnsi="Arial" w:cs="Arial"/>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EE4F54">
        <w:rPr>
          <w:rFonts w:ascii="Arial" w:eastAsia="Calibri" w:hAnsi="Arial" w:cs="Arial"/>
          <w:iCs/>
        </w:rPr>
        <w:t xml:space="preserve">заявления о предоставлении услуги, указанной в </w:t>
      </w:r>
      <w:r w:rsidRPr="00EE4F54">
        <w:rPr>
          <w:rFonts w:ascii="Arial" w:eastAsia="Calibri" w:hAnsi="Arial" w:cs="Arial"/>
          <w:iCs/>
          <w:color w:val="0D0D0D"/>
        </w:rPr>
        <w:t>части 3 статьи 1</w:t>
      </w:r>
      <w:r w:rsidRPr="00EE4F54">
        <w:rPr>
          <w:rFonts w:ascii="Arial" w:eastAsia="Calibri" w:hAnsi="Arial" w:cs="Arial"/>
          <w:iCs/>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EE4F54">
        <w:rPr>
          <w:rFonts w:ascii="Arial" w:eastAsia="Calibri" w:hAnsi="Arial" w:cs="Arial"/>
          <w:iCs/>
          <w:color w:val="0D0D0D"/>
        </w:rPr>
        <w:t>части 3 статьи 1</w:t>
      </w:r>
      <w:r w:rsidRPr="00EE4F54">
        <w:rPr>
          <w:rFonts w:ascii="Arial" w:eastAsia="Calibri" w:hAnsi="Arial" w:cs="Arial"/>
          <w:iCs/>
        </w:rPr>
        <w:t xml:space="preserve"> Федерального закона от 27.07.2010 № 210-ФЗ «Об организации предоставления государственных и муниципальных услуг»</w:t>
      </w:r>
      <w:r w:rsidRPr="00EE4F54">
        <w:rPr>
          <w:rFonts w:ascii="Arial" w:hAnsi="Arial" w:cs="Arial"/>
        </w:rPr>
        <w:t>;</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 xml:space="preserve">4) возможность получения заявителем сведений о ходе выполнения запроса о предоставлении муниципальной услуги, </w:t>
      </w:r>
      <w:r w:rsidRPr="00EE4F54">
        <w:rPr>
          <w:rFonts w:ascii="Arial" w:eastAsia="Calibri" w:hAnsi="Arial" w:cs="Arial"/>
          <w:iCs/>
        </w:rPr>
        <w:t xml:space="preserve">заявления о предоставлении услуги, указанной в </w:t>
      </w:r>
      <w:r w:rsidRPr="00EE4F54">
        <w:rPr>
          <w:rFonts w:ascii="Arial" w:eastAsia="Calibri" w:hAnsi="Arial" w:cs="Arial"/>
          <w:iCs/>
          <w:color w:val="0D0D0D"/>
        </w:rPr>
        <w:t>части 3 статьи 1</w:t>
      </w:r>
      <w:r w:rsidRPr="00EE4F54">
        <w:rPr>
          <w:rFonts w:ascii="Arial" w:eastAsia="Calibri" w:hAnsi="Arial" w:cs="Arial"/>
          <w:iCs/>
        </w:rPr>
        <w:t xml:space="preserve"> Федерального закона от 27.07.2010 № 210-ФЗ «Об организации предоставления государственных и муниципальных услуг»</w:t>
      </w:r>
      <w:r w:rsidRPr="00EE4F54">
        <w:rPr>
          <w:rFonts w:ascii="Arial" w:hAnsi="Arial" w:cs="Arial"/>
        </w:rPr>
        <w:t>;</w:t>
      </w:r>
    </w:p>
    <w:p w:rsidR="007951D8" w:rsidRPr="00EE4F54" w:rsidRDefault="007951D8" w:rsidP="007951D8">
      <w:pPr>
        <w:autoSpaceDE w:val="0"/>
        <w:autoSpaceDN w:val="0"/>
        <w:adjustRightInd w:val="0"/>
        <w:ind w:firstLine="540"/>
        <w:jc w:val="both"/>
        <w:outlineLvl w:val="1"/>
        <w:rPr>
          <w:rFonts w:ascii="Arial" w:hAnsi="Arial" w:cs="Arial"/>
        </w:rPr>
      </w:pPr>
      <w:r w:rsidRPr="00EE4F54">
        <w:rPr>
          <w:rFonts w:ascii="Arial" w:hAnsi="Arial" w:cs="Arial"/>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7951D8" w:rsidRPr="00981B0E" w:rsidRDefault="007951D8" w:rsidP="007951D8">
      <w:pPr>
        <w:autoSpaceDE w:val="0"/>
        <w:autoSpaceDN w:val="0"/>
        <w:adjustRightInd w:val="0"/>
        <w:ind w:firstLine="540"/>
        <w:jc w:val="both"/>
        <w:outlineLvl w:val="1"/>
        <w:rPr>
          <w:sz w:val="28"/>
          <w:szCs w:val="28"/>
        </w:rPr>
      </w:pPr>
      <w:r w:rsidRPr="00EE4F54">
        <w:rPr>
          <w:rFonts w:ascii="Arial" w:hAnsi="Arial" w:cs="Arial"/>
        </w:rPr>
        <w:br w:type="page"/>
      </w:r>
    </w:p>
    <w:p w:rsidR="007951D8" w:rsidRPr="00DB120E" w:rsidRDefault="007951D8" w:rsidP="007951D8">
      <w:pPr>
        <w:ind w:left="3600"/>
        <w:rPr>
          <w:sz w:val="28"/>
          <w:szCs w:val="28"/>
        </w:rPr>
      </w:pPr>
      <w:r w:rsidRPr="00DB120E">
        <w:rPr>
          <w:sz w:val="28"/>
          <w:szCs w:val="28"/>
        </w:rPr>
        <w:lastRenderedPageBreak/>
        <w:t>Приложение №1</w:t>
      </w:r>
    </w:p>
    <w:p w:rsidR="007951D8" w:rsidRPr="00DB120E" w:rsidRDefault="007951D8" w:rsidP="007951D8">
      <w:pPr>
        <w:ind w:left="3600"/>
        <w:rPr>
          <w:sz w:val="28"/>
          <w:szCs w:val="28"/>
        </w:rPr>
      </w:pPr>
      <w:r w:rsidRPr="00DB120E">
        <w:rPr>
          <w:sz w:val="28"/>
          <w:szCs w:val="28"/>
        </w:rPr>
        <w:t>к  административному регламенту</w:t>
      </w:r>
    </w:p>
    <w:p w:rsidR="007951D8" w:rsidRPr="00DB120E" w:rsidRDefault="007951D8" w:rsidP="007951D8">
      <w:pPr>
        <w:ind w:left="3600"/>
        <w:rPr>
          <w:sz w:val="28"/>
          <w:szCs w:val="28"/>
        </w:rPr>
      </w:pPr>
    </w:p>
    <w:p w:rsidR="007951D8" w:rsidRPr="00DB120E" w:rsidRDefault="007951D8" w:rsidP="007951D8">
      <w:pPr>
        <w:ind w:left="3600"/>
        <w:rPr>
          <w:sz w:val="28"/>
          <w:szCs w:val="28"/>
        </w:rPr>
      </w:pPr>
      <w:r w:rsidRPr="00DB120E">
        <w:rPr>
          <w:sz w:val="28"/>
          <w:szCs w:val="28"/>
        </w:rPr>
        <w:t>                                                                                                                                                                 Руководителю _____________________________________</w:t>
      </w:r>
    </w:p>
    <w:p w:rsidR="007951D8" w:rsidRPr="00DB120E" w:rsidRDefault="007951D8" w:rsidP="007951D8">
      <w:pPr>
        <w:ind w:left="3600"/>
        <w:rPr>
          <w:sz w:val="28"/>
          <w:szCs w:val="28"/>
        </w:rPr>
      </w:pPr>
      <w:r w:rsidRPr="00DB120E">
        <w:rPr>
          <w:sz w:val="28"/>
          <w:szCs w:val="28"/>
        </w:rPr>
        <w:t> от___________________________</w:t>
      </w:r>
    </w:p>
    <w:p w:rsidR="007951D8" w:rsidRPr="00DB120E" w:rsidRDefault="007951D8" w:rsidP="007951D8">
      <w:pPr>
        <w:ind w:left="3600"/>
        <w:rPr>
          <w:sz w:val="28"/>
          <w:szCs w:val="28"/>
        </w:rPr>
      </w:pPr>
      <w:r w:rsidRPr="00DB120E">
        <w:rPr>
          <w:sz w:val="28"/>
          <w:szCs w:val="28"/>
        </w:rPr>
        <w:t>Ф.И.О. (наименование) заявителя</w:t>
      </w:r>
    </w:p>
    <w:p w:rsidR="007951D8" w:rsidRPr="00DB120E" w:rsidRDefault="007951D8" w:rsidP="007951D8">
      <w:pPr>
        <w:ind w:left="3600"/>
        <w:rPr>
          <w:sz w:val="28"/>
          <w:szCs w:val="28"/>
        </w:rPr>
      </w:pPr>
      <w:r w:rsidRPr="00DB120E">
        <w:rPr>
          <w:sz w:val="28"/>
          <w:szCs w:val="28"/>
        </w:rPr>
        <w:t xml:space="preserve"> _________________________________</w:t>
      </w:r>
    </w:p>
    <w:p w:rsidR="007951D8" w:rsidRPr="00DB120E" w:rsidRDefault="007951D8" w:rsidP="007951D8">
      <w:pPr>
        <w:ind w:left="3600"/>
        <w:rPr>
          <w:sz w:val="28"/>
          <w:szCs w:val="28"/>
        </w:rPr>
      </w:pPr>
      <w:r w:rsidRPr="00DB120E">
        <w:rPr>
          <w:sz w:val="28"/>
          <w:szCs w:val="28"/>
        </w:rPr>
        <w:t>_________________________________</w:t>
      </w:r>
    </w:p>
    <w:p w:rsidR="007951D8" w:rsidRPr="00DB120E" w:rsidRDefault="007951D8" w:rsidP="007951D8">
      <w:pPr>
        <w:ind w:left="3600"/>
        <w:rPr>
          <w:sz w:val="28"/>
          <w:szCs w:val="28"/>
        </w:rPr>
      </w:pPr>
      <w:r w:rsidRPr="00DB120E">
        <w:rPr>
          <w:sz w:val="28"/>
          <w:szCs w:val="28"/>
        </w:rPr>
        <w:t>Почтовый адрес ___________________</w:t>
      </w:r>
    </w:p>
    <w:p w:rsidR="007951D8" w:rsidRPr="00DB120E" w:rsidRDefault="007951D8" w:rsidP="007951D8">
      <w:pPr>
        <w:ind w:left="3600"/>
        <w:rPr>
          <w:sz w:val="28"/>
          <w:szCs w:val="28"/>
        </w:rPr>
      </w:pPr>
      <w:r w:rsidRPr="00DB120E">
        <w:rPr>
          <w:sz w:val="28"/>
          <w:szCs w:val="28"/>
        </w:rPr>
        <w:t xml:space="preserve">                                                                        _______________________________</w:t>
      </w:r>
    </w:p>
    <w:p w:rsidR="007951D8" w:rsidRPr="00DB120E" w:rsidRDefault="007951D8" w:rsidP="007951D8">
      <w:pPr>
        <w:ind w:left="3600"/>
        <w:rPr>
          <w:sz w:val="28"/>
          <w:szCs w:val="28"/>
        </w:rPr>
      </w:pPr>
      <w:r w:rsidRPr="00DB120E">
        <w:rPr>
          <w:sz w:val="28"/>
          <w:szCs w:val="28"/>
        </w:rPr>
        <w:t>Адрес электронной почты (при наличии)</w:t>
      </w:r>
    </w:p>
    <w:p w:rsidR="007951D8" w:rsidRPr="00DB120E" w:rsidRDefault="007951D8" w:rsidP="007951D8">
      <w:pPr>
        <w:ind w:left="3600"/>
        <w:rPr>
          <w:sz w:val="28"/>
          <w:szCs w:val="28"/>
        </w:rPr>
      </w:pPr>
      <w:r w:rsidRPr="00DB120E">
        <w:rPr>
          <w:sz w:val="28"/>
          <w:szCs w:val="28"/>
        </w:rPr>
        <w:t>_________________________________</w:t>
      </w:r>
    </w:p>
    <w:p w:rsidR="007951D8" w:rsidRPr="00DB120E" w:rsidRDefault="007951D8" w:rsidP="007951D8">
      <w:pPr>
        <w:ind w:left="3600"/>
        <w:rPr>
          <w:sz w:val="28"/>
          <w:szCs w:val="28"/>
        </w:rPr>
      </w:pPr>
      <w:r w:rsidRPr="00DB120E">
        <w:rPr>
          <w:sz w:val="28"/>
          <w:szCs w:val="28"/>
        </w:rPr>
        <w:t>Контактный телефон (при наличии)___________</w:t>
      </w:r>
    </w:p>
    <w:p w:rsidR="007951D8" w:rsidRPr="00981B0E" w:rsidRDefault="007951D8" w:rsidP="007951D8">
      <w:pPr>
        <w:ind w:firstLine="720"/>
        <w:jc w:val="center"/>
        <w:rPr>
          <w:sz w:val="28"/>
          <w:szCs w:val="28"/>
        </w:rPr>
      </w:pPr>
    </w:p>
    <w:p w:rsidR="007951D8" w:rsidRPr="00981B0E" w:rsidRDefault="007951D8" w:rsidP="007951D8">
      <w:pPr>
        <w:ind w:firstLine="720"/>
        <w:jc w:val="center"/>
        <w:rPr>
          <w:sz w:val="28"/>
          <w:szCs w:val="28"/>
        </w:rPr>
      </w:pPr>
    </w:p>
    <w:p w:rsidR="007951D8" w:rsidRPr="00981B0E" w:rsidRDefault="007951D8" w:rsidP="007951D8">
      <w:pPr>
        <w:ind w:firstLine="720"/>
        <w:jc w:val="center"/>
      </w:pPr>
      <w:r w:rsidRPr="00981B0E">
        <w:rPr>
          <w:sz w:val="28"/>
          <w:szCs w:val="28"/>
        </w:rPr>
        <w:t>Заявление</w:t>
      </w:r>
    </w:p>
    <w:p w:rsidR="007951D8" w:rsidRPr="00981B0E" w:rsidRDefault="007951D8" w:rsidP="007951D8">
      <w:pPr>
        <w:ind w:firstLine="720"/>
      </w:pPr>
      <w:r w:rsidRPr="00981B0E">
        <w:rPr>
          <w:sz w:val="28"/>
          <w:szCs w:val="28"/>
        </w:rPr>
        <w:t> Прошу предоставить мне информационное сообщение о  ____________</w:t>
      </w:r>
    </w:p>
    <w:p w:rsidR="007951D8" w:rsidRPr="00981B0E" w:rsidRDefault="007951D8" w:rsidP="007951D8">
      <w:pPr>
        <w:ind w:firstLine="720"/>
      </w:pPr>
      <w:r w:rsidRPr="00981B0E">
        <w:rPr>
          <w:sz w:val="28"/>
          <w:szCs w:val="28"/>
        </w:rPr>
        <w:t>_____________________________________________________________</w:t>
      </w:r>
    </w:p>
    <w:p w:rsidR="007951D8" w:rsidRPr="00981B0E" w:rsidRDefault="007951D8" w:rsidP="007951D8">
      <w:pPr>
        <w:ind w:firstLine="720"/>
      </w:pPr>
      <w:r w:rsidRPr="00981B0E">
        <w:rPr>
          <w:sz w:val="28"/>
          <w:szCs w:val="28"/>
        </w:rPr>
        <w:t xml:space="preserve"> За период:____________________________________________________</w:t>
      </w:r>
    </w:p>
    <w:p w:rsidR="007951D8" w:rsidRPr="00981B0E" w:rsidRDefault="007951D8" w:rsidP="007951D8">
      <w:pPr>
        <w:ind w:firstLine="720"/>
      </w:pPr>
      <w:r w:rsidRPr="00981B0E">
        <w:rPr>
          <w:sz w:val="28"/>
          <w:szCs w:val="28"/>
        </w:rPr>
        <w:t xml:space="preserve"> Примечание:__________________________________________________    </w:t>
      </w:r>
    </w:p>
    <w:p w:rsidR="007951D8" w:rsidRPr="00981B0E" w:rsidRDefault="007951D8" w:rsidP="007951D8">
      <w:pPr>
        <w:ind w:firstLine="720"/>
      </w:pPr>
      <w:r w:rsidRPr="00981B0E">
        <w:rPr>
          <w:sz w:val="28"/>
          <w:szCs w:val="28"/>
        </w:rPr>
        <w:t xml:space="preserve"> </w:t>
      </w:r>
    </w:p>
    <w:p w:rsidR="007951D8" w:rsidRPr="00981B0E" w:rsidRDefault="007951D8" w:rsidP="007951D8">
      <w:pPr>
        <w:ind w:firstLine="720"/>
      </w:pPr>
      <w:r w:rsidRPr="00981B0E">
        <w:rPr>
          <w:sz w:val="28"/>
          <w:szCs w:val="28"/>
        </w:rPr>
        <w:t> Подпись заявителя                 _____________  /___________________/</w:t>
      </w:r>
    </w:p>
    <w:p w:rsidR="007951D8" w:rsidRPr="00981B0E" w:rsidRDefault="007951D8" w:rsidP="007951D8">
      <w:pPr>
        <w:ind w:firstLine="720"/>
      </w:pPr>
      <w:r w:rsidRPr="00981B0E">
        <w:rPr>
          <w:sz w:val="28"/>
          <w:szCs w:val="28"/>
        </w:rPr>
        <w:t xml:space="preserve">                                                                                </w:t>
      </w:r>
      <w:r w:rsidRPr="00981B0E">
        <w:rPr>
          <w:sz w:val="20"/>
          <w:szCs w:val="20"/>
        </w:rPr>
        <w:t xml:space="preserve">фамилия, инициалы </w:t>
      </w:r>
      <w:r w:rsidRPr="00981B0E">
        <w:rPr>
          <w:sz w:val="28"/>
          <w:szCs w:val="28"/>
        </w:rPr>
        <w:t>_____________</w:t>
      </w:r>
    </w:p>
    <w:p w:rsidR="007951D8" w:rsidRPr="00981B0E" w:rsidRDefault="007951D8" w:rsidP="007951D8">
      <w:pPr>
        <w:ind w:firstLine="720"/>
      </w:pPr>
      <w:r w:rsidRPr="00981B0E">
        <w:rPr>
          <w:sz w:val="20"/>
          <w:szCs w:val="20"/>
        </w:rPr>
        <w:t>           дата</w:t>
      </w:r>
    </w:p>
    <w:p w:rsidR="007951D8" w:rsidRPr="00981B0E" w:rsidRDefault="007951D8" w:rsidP="007951D8">
      <w:pPr>
        <w:spacing w:before="100" w:beforeAutospacing="1" w:after="100" w:afterAutospacing="1"/>
        <w:ind w:firstLine="720"/>
        <w:jc w:val="right"/>
      </w:pPr>
      <w:r w:rsidRPr="00981B0E">
        <w:t> </w:t>
      </w:r>
    </w:p>
    <w:p w:rsidR="007951D8" w:rsidRPr="00981B0E" w:rsidRDefault="007951D8" w:rsidP="007951D8">
      <w:pPr>
        <w:rPr>
          <w:sz w:val="28"/>
          <w:szCs w:val="28"/>
        </w:rPr>
      </w:pPr>
    </w:p>
    <w:p w:rsidR="007951D8" w:rsidRPr="00981B0E" w:rsidRDefault="007951D8" w:rsidP="007951D8"/>
    <w:p w:rsidR="007951D8" w:rsidRPr="00981B0E" w:rsidRDefault="007951D8" w:rsidP="007951D8"/>
    <w:p w:rsidR="007951D8" w:rsidRDefault="007951D8" w:rsidP="007951D8">
      <w:pPr>
        <w:autoSpaceDE w:val="0"/>
        <w:autoSpaceDN w:val="0"/>
        <w:adjustRightInd w:val="0"/>
        <w:jc w:val="right"/>
        <w:outlineLvl w:val="0"/>
        <w:rPr>
          <w:iCs/>
          <w:sz w:val="28"/>
          <w:szCs w:val="28"/>
        </w:rPr>
      </w:pPr>
    </w:p>
    <w:p w:rsidR="007951D8" w:rsidRDefault="007951D8" w:rsidP="007951D8">
      <w:pPr>
        <w:autoSpaceDE w:val="0"/>
        <w:autoSpaceDN w:val="0"/>
        <w:adjustRightInd w:val="0"/>
        <w:jc w:val="right"/>
        <w:outlineLvl w:val="0"/>
        <w:rPr>
          <w:iCs/>
          <w:sz w:val="28"/>
          <w:szCs w:val="28"/>
        </w:rPr>
      </w:pPr>
    </w:p>
    <w:p w:rsidR="007951D8" w:rsidRDefault="007951D8" w:rsidP="007951D8">
      <w:pPr>
        <w:autoSpaceDE w:val="0"/>
        <w:autoSpaceDN w:val="0"/>
        <w:adjustRightInd w:val="0"/>
        <w:jc w:val="right"/>
        <w:outlineLvl w:val="0"/>
        <w:rPr>
          <w:iCs/>
          <w:sz w:val="28"/>
          <w:szCs w:val="28"/>
        </w:rPr>
      </w:pPr>
    </w:p>
    <w:p w:rsidR="007951D8" w:rsidRDefault="007951D8" w:rsidP="007951D8">
      <w:pPr>
        <w:autoSpaceDE w:val="0"/>
        <w:autoSpaceDN w:val="0"/>
        <w:adjustRightInd w:val="0"/>
        <w:jc w:val="right"/>
        <w:outlineLvl w:val="0"/>
        <w:rPr>
          <w:iCs/>
          <w:sz w:val="28"/>
          <w:szCs w:val="28"/>
        </w:rPr>
      </w:pPr>
    </w:p>
    <w:p w:rsidR="007951D8" w:rsidRDefault="007951D8" w:rsidP="007951D8">
      <w:pPr>
        <w:autoSpaceDE w:val="0"/>
        <w:autoSpaceDN w:val="0"/>
        <w:adjustRightInd w:val="0"/>
        <w:jc w:val="right"/>
        <w:outlineLvl w:val="0"/>
        <w:rPr>
          <w:iCs/>
          <w:sz w:val="28"/>
          <w:szCs w:val="28"/>
        </w:rPr>
      </w:pPr>
    </w:p>
    <w:p w:rsidR="007951D8" w:rsidRDefault="007951D8" w:rsidP="007951D8">
      <w:pPr>
        <w:autoSpaceDE w:val="0"/>
        <w:autoSpaceDN w:val="0"/>
        <w:adjustRightInd w:val="0"/>
        <w:jc w:val="right"/>
        <w:outlineLvl w:val="0"/>
        <w:rPr>
          <w:iCs/>
          <w:sz w:val="28"/>
          <w:szCs w:val="28"/>
        </w:rPr>
      </w:pPr>
    </w:p>
    <w:p w:rsidR="007951D8" w:rsidRDefault="007951D8" w:rsidP="007951D8">
      <w:pPr>
        <w:autoSpaceDE w:val="0"/>
        <w:autoSpaceDN w:val="0"/>
        <w:adjustRightInd w:val="0"/>
        <w:jc w:val="right"/>
        <w:outlineLvl w:val="0"/>
        <w:rPr>
          <w:iCs/>
          <w:sz w:val="28"/>
          <w:szCs w:val="28"/>
        </w:rPr>
      </w:pPr>
    </w:p>
    <w:p w:rsidR="007951D8" w:rsidRDefault="007951D8" w:rsidP="007951D8">
      <w:pPr>
        <w:autoSpaceDE w:val="0"/>
        <w:autoSpaceDN w:val="0"/>
        <w:adjustRightInd w:val="0"/>
        <w:jc w:val="right"/>
        <w:outlineLvl w:val="0"/>
        <w:rPr>
          <w:iCs/>
          <w:sz w:val="28"/>
          <w:szCs w:val="28"/>
        </w:rPr>
      </w:pPr>
    </w:p>
    <w:p w:rsidR="007951D8" w:rsidRDefault="007951D8" w:rsidP="007951D8">
      <w:pPr>
        <w:autoSpaceDE w:val="0"/>
        <w:autoSpaceDN w:val="0"/>
        <w:adjustRightInd w:val="0"/>
        <w:jc w:val="right"/>
        <w:outlineLvl w:val="0"/>
        <w:rPr>
          <w:iCs/>
          <w:sz w:val="28"/>
          <w:szCs w:val="28"/>
        </w:rPr>
      </w:pPr>
    </w:p>
    <w:p w:rsidR="007951D8" w:rsidRPr="00981B0E" w:rsidRDefault="007951D8" w:rsidP="007951D8">
      <w:pPr>
        <w:autoSpaceDE w:val="0"/>
        <w:autoSpaceDN w:val="0"/>
        <w:adjustRightInd w:val="0"/>
        <w:jc w:val="right"/>
        <w:outlineLvl w:val="0"/>
        <w:rPr>
          <w:iCs/>
          <w:sz w:val="28"/>
          <w:szCs w:val="28"/>
        </w:rPr>
      </w:pPr>
      <w:r w:rsidRPr="00981B0E">
        <w:rPr>
          <w:iCs/>
          <w:sz w:val="28"/>
          <w:szCs w:val="28"/>
        </w:rPr>
        <w:lastRenderedPageBreak/>
        <w:t>Приложение № 2</w:t>
      </w:r>
    </w:p>
    <w:p w:rsidR="007951D8" w:rsidRPr="00981B0E" w:rsidRDefault="007951D8" w:rsidP="007951D8">
      <w:pPr>
        <w:autoSpaceDE w:val="0"/>
        <w:autoSpaceDN w:val="0"/>
        <w:adjustRightInd w:val="0"/>
        <w:jc w:val="right"/>
        <w:outlineLvl w:val="0"/>
        <w:rPr>
          <w:iCs/>
          <w:sz w:val="28"/>
          <w:szCs w:val="28"/>
        </w:rPr>
      </w:pPr>
      <w:r w:rsidRPr="00981B0E">
        <w:rPr>
          <w:iCs/>
          <w:sz w:val="28"/>
          <w:szCs w:val="28"/>
        </w:rPr>
        <w:t>к</w:t>
      </w:r>
      <w:r w:rsidRPr="00981B0E">
        <w:rPr>
          <w:i/>
          <w:iCs/>
          <w:sz w:val="28"/>
          <w:szCs w:val="28"/>
        </w:rPr>
        <w:t xml:space="preserve"> </w:t>
      </w:r>
      <w:r w:rsidRPr="00087647">
        <w:rPr>
          <w:iCs/>
          <w:sz w:val="28"/>
          <w:szCs w:val="28"/>
        </w:rPr>
        <w:t xml:space="preserve">Постановлению </w:t>
      </w:r>
      <w:r w:rsidRPr="00981B0E">
        <w:rPr>
          <w:iCs/>
          <w:sz w:val="28"/>
          <w:szCs w:val="28"/>
        </w:rPr>
        <w:t xml:space="preserve">администрации </w:t>
      </w:r>
    </w:p>
    <w:p w:rsidR="007951D8" w:rsidRDefault="007951D8" w:rsidP="007951D8">
      <w:pPr>
        <w:autoSpaceDE w:val="0"/>
        <w:autoSpaceDN w:val="0"/>
        <w:adjustRightInd w:val="0"/>
        <w:jc w:val="right"/>
        <w:outlineLvl w:val="0"/>
        <w:rPr>
          <w:iCs/>
          <w:sz w:val="28"/>
          <w:szCs w:val="28"/>
        </w:rPr>
      </w:pPr>
      <w:r>
        <w:rPr>
          <w:iCs/>
          <w:sz w:val="28"/>
          <w:szCs w:val="28"/>
        </w:rPr>
        <w:t xml:space="preserve">Берёзовского сельсовета </w:t>
      </w:r>
      <w:r w:rsidRPr="00981B0E">
        <w:rPr>
          <w:iCs/>
          <w:sz w:val="28"/>
          <w:szCs w:val="28"/>
        </w:rPr>
        <w:t>от</w:t>
      </w:r>
    </w:p>
    <w:p w:rsidR="007951D8" w:rsidRPr="00981B0E" w:rsidRDefault="007951D8" w:rsidP="007951D8">
      <w:pPr>
        <w:autoSpaceDE w:val="0"/>
        <w:autoSpaceDN w:val="0"/>
        <w:adjustRightInd w:val="0"/>
        <w:jc w:val="right"/>
        <w:outlineLvl w:val="0"/>
        <w:rPr>
          <w:iCs/>
          <w:sz w:val="28"/>
          <w:szCs w:val="28"/>
        </w:rPr>
      </w:pPr>
      <w:r w:rsidRPr="00981B0E">
        <w:rPr>
          <w:iCs/>
          <w:sz w:val="28"/>
          <w:szCs w:val="28"/>
        </w:rPr>
        <w:t xml:space="preserve"> «</w:t>
      </w:r>
      <w:r>
        <w:rPr>
          <w:iCs/>
          <w:sz w:val="28"/>
          <w:szCs w:val="28"/>
        </w:rPr>
        <w:t>29</w:t>
      </w:r>
      <w:r w:rsidRPr="00981B0E">
        <w:rPr>
          <w:iCs/>
          <w:sz w:val="28"/>
          <w:szCs w:val="28"/>
        </w:rPr>
        <w:t xml:space="preserve">» </w:t>
      </w:r>
      <w:r>
        <w:rPr>
          <w:iCs/>
          <w:sz w:val="28"/>
          <w:szCs w:val="28"/>
        </w:rPr>
        <w:t>декабря  2020  №  21</w:t>
      </w:r>
    </w:p>
    <w:p w:rsidR="007951D8" w:rsidRPr="00981B0E" w:rsidRDefault="007951D8" w:rsidP="007951D8">
      <w:pPr>
        <w:rPr>
          <w:sz w:val="28"/>
          <w:szCs w:val="28"/>
        </w:rPr>
      </w:pPr>
    </w:p>
    <w:p w:rsidR="007951D8" w:rsidRPr="00981B0E" w:rsidRDefault="007951D8" w:rsidP="007951D8">
      <w:pPr>
        <w:rPr>
          <w:sz w:val="28"/>
          <w:szCs w:val="28"/>
        </w:rPr>
      </w:pPr>
    </w:p>
    <w:p w:rsidR="007951D8" w:rsidRPr="00981B0E" w:rsidRDefault="007951D8" w:rsidP="007951D8">
      <w:pPr>
        <w:jc w:val="center"/>
        <w:rPr>
          <w:b/>
          <w:sz w:val="28"/>
          <w:szCs w:val="28"/>
        </w:rPr>
      </w:pPr>
      <w:r w:rsidRPr="00981B0E">
        <w:rPr>
          <w:b/>
          <w:sz w:val="28"/>
          <w:szCs w:val="28"/>
        </w:rPr>
        <w:t>Перечень</w:t>
      </w:r>
    </w:p>
    <w:p w:rsidR="007951D8" w:rsidRPr="00981B0E" w:rsidRDefault="007951D8" w:rsidP="007951D8">
      <w:pPr>
        <w:jc w:val="center"/>
        <w:rPr>
          <w:rFonts w:eastAsia="Calibri"/>
          <w:b/>
          <w:iCs/>
          <w:sz w:val="28"/>
          <w:szCs w:val="28"/>
        </w:rPr>
      </w:pPr>
      <w:r w:rsidRPr="00981B0E">
        <w:rPr>
          <w:b/>
          <w:sz w:val="28"/>
          <w:szCs w:val="28"/>
        </w:rPr>
        <w:t xml:space="preserve">информации об объектах </w:t>
      </w:r>
      <w:r w:rsidRPr="00981B0E">
        <w:rPr>
          <w:rFonts w:eastAsia="Calibri"/>
          <w:b/>
          <w:iCs/>
          <w:sz w:val="28"/>
          <w:szCs w:val="28"/>
        </w:rPr>
        <w:t xml:space="preserve">культурного наследия местного значения, находящихся на территории </w:t>
      </w:r>
      <w:r w:rsidRPr="00087647">
        <w:rPr>
          <w:rFonts w:eastAsia="Calibri"/>
          <w:b/>
          <w:iCs/>
          <w:sz w:val="28"/>
          <w:szCs w:val="28"/>
        </w:rPr>
        <w:t>Берёзовского сельсовета</w:t>
      </w:r>
      <w:r>
        <w:rPr>
          <w:rFonts w:eastAsia="Calibri"/>
          <w:b/>
          <w:i/>
          <w:iCs/>
          <w:sz w:val="28"/>
          <w:szCs w:val="28"/>
        </w:rPr>
        <w:t xml:space="preserve"> </w:t>
      </w:r>
      <w:r w:rsidRPr="00981B0E">
        <w:rPr>
          <w:rFonts w:eastAsia="Calibri"/>
          <w:b/>
          <w:iCs/>
          <w:sz w:val="28"/>
          <w:szCs w:val="28"/>
        </w:rPr>
        <w:t>и включенных в единый государственный реестр объектов культурного наследия (памятников истории и культуры) народов Российской Федерации</w:t>
      </w:r>
    </w:p>
    <w:p w:rsidR="007951D8" w:rsidRPr="00981B0E" w:rsidRDefault="007951D8" w:rsidP="007951D8">
      <w:pPr>
        <w:jc w:val="both"/>
        <w:rPr>
          <w:rFonts w:eastAsia="Calibri"/>
          <w:i/>
          <w:iCs/>
          <w:sz w:val="28"/>
          <w:szCs w:val="28"/>
        </w:rPr>
      </w:pPr>
    </w:p>
    <w:p w:rsidR="007951D8" w:rsidRPr="0089728D" w:rsidRDefault="007951D8" w:rsidP="007951D8">
      <w:pPr>
        <w:widowControl w:val="0"/>
        <w:autoSpaceDE w:val="0"/>
        <w:autoSpaceDN w:val="0"/>
        <w:adjustRightInd w:val="0"/>
        <w:ind w:firstLine="540"/>
        <w:jc w:val="both"/>
        <w:rPr>
          <w:sz w:val="28"/>
          <w:szCs w:val="28"/>
        </w:rPr>
      </w:pPr>
      <w:r w:rsidRPr="0089728D">
        <w:rPr>
          <w:sz w:val="28"/>
          <w:szCs w:val="28"/>
        </w:rPr>
        <w:t>1) сведения о включении выявленного объекта культурного наследия в реестр;</w:t>
      </w:r>
    </w:p>
    <w:p w:rsidR="007951D8" w:rsidRPr="0089728D" w:rsidRDefault="007951D8" w:rsidP="007951D8">
      <w:pPr>
        <w:widowControl w:val="0"/>
        <w:autoSpaceDE w:val="0"/>
        <w:autoSpaceDN w:val="0"/>
        <w:adjustRightInd w:val="0"/>
        <w:ind w:firstLine="540"/>
        <w:jc w:val="both"/>
        <w:rPr>
          <w:sz w:val="28"/>
          <w:szCs w:val="28"/>
        </w:rPr>
      </w:pPr>
      <w:r w:rsidRPr="0089728D">
        <w:rPr>
          <w:sz w:val="28"/>
          <w:szCs w:val="28"/>
        </w:rPr>
        <w:t>2) заключение государственной историко-культурной экспертизы;</w:t>
      </w:r>
    </w:p>
    <w:p w:rsidR="007951D8" w:rsidRPr="0089728D" w:rsidRDefault="007951D8" w:rsidP="007951D8">
      <w:pPr>
        <w:widowControl w:val="0"/>
        <w:autoSpaceDE w:val="0"/>
        <w:autoSpaceDN w:val="0"/>
        <w:adjustRightInd w:val="0"/>
        <w:ind w:firstLine="540"/>
        <w:jc w:val="both"/>
        <w:rPr>
          <w:sz w:val="28"/>
          <w:szCs w:val="28"/>
        </w:rPr>
      </w:pPr>
      <w:r w:rsidRPr="0089728D">
        <w:rPr>
          <w:sz w:val="28"/>
          <w:szCs w:val="28"/>
        </w:rPr>
        <w:t>3) сведения о наименовании объекта;</w:t>
      </w:r>
    </w:p>
    <w:p w:rsidR="007951D8" w:rsidRPr="0089728D" w:rsidRDefault="007951D8" w:rsidP="007951D8">
      <w:pPr>
        <w:widowControl w:val="0"/>
        <w:autoSpaceDE w:val="0"/>
        <w:autoSpaceDN w:val="0"/>
        <w:adjustRightInd w:val="0"/>
        <w:ind w:firstLine="540"/>
        <w:jc w:val="both"/>
        <w:rPr>
          <w:sz w:val="28"/>
          <w:szCs w:val="28"/>
        </w:rPr>
      </w:pPr>
      <w:r w:rsidRPr="0089728D">
        <w:rPr>
          <w:sz w:val="28"/>
          <w:szCs w:val="28"/>
        </w:rPr>
        <w:t>4) сведения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7951D8" w:rsidRPr="0089728D" w:rsidRDefault="007951D8" w:rsidP="007951D8">
      <w:pPr>
        <w:widowControl w:val="0"/>
        <w:autoSpaceDE w:val="0"/>
        <w:autoSpaceDN w:val="0"/>
        <w:adjustRightInd w:val="0"/>
        <w:ind w:firstLine="540"/>
        <w:jc w:val="both"/>
        <w:rPr>
          <w:sz w:val="28"/>
          <w:szCs w:val="28"/>
        </w:rPr>
      </w:pPr>
      <w:r w:rsidRPr="0089728D">
        <w:rPr>
          <w:sz w:val="28"/>
          <w:szCs w:val="28"/>
        </w:rPr>
        <w:t>5) сведения о местонахождении объекта;</w:t>
      </w:r>
    </w:p>
    <w:p w:rsidR="007951D8" w:rsidRPr="0089728D" w:rsidRDefault="007951D8" w:rsidP="007951D8">
      <w:pPr>
        <w:widowControl w:val="0"/>
        <w:autoSpaceDE w:val="0"/>
        <w:autoSpaceDN w:val="0"/>
        <w:adjustRightInd w:val="0"/>
        <w:ind w:firstLine="540"/>
        <w:jc w:val="both"/>
        <w:rPr>
          <w:sz w:val="28"/>
          <w:szCs w:val="28"/>
        </w:rPr>
      </w:pPr>
      <w:r w:rsidRPr="0089728D">
        <w:rPr>
          <w:sz w:val="28"/>
          <w:szCs w:val="28"/>
        </w:rPr>
        <w:t>6) сведения о категории историко-культурного значения объекта;</w:t>
      </w:r>
    </w:p>
    <w:p w:rsidR="007951D8" w:rsidRPr="0089728D" w:rsidRDefault="007951D8" w:rsidP="007951D8">
      <w:pPr>
        <w:widowControl w:val="0"/>
        <w:autoSpaceDE w:val="0"/>
        <w:autoSpaceDN w:val="0"/>
        <w:adjustRightInd w:val="0"/>
        <w:ind w:firstLine="540"/>
        <w:jc w:val="both"/>
        <w:rPr>
          <w:sz w:val="28"/>
          <w:szCs w:val="28"/>
        </w:rPr>
      </w:pPr>
      <w:r w:rsidRPr="0089728D">
        <w:rPr>
          <w:sz w:val="28"/>
          <w:szCs w:val="28"/>
        </w:rPr>
        <w:t>7) сведения о виде объекта;</w:t>
      </w:r>
    </w:p>
    <w:p w:rsidR="007951D8" w:rsidRPr="0089728D" w:rsidRDefault="007951D8" w:rsidP="007951D8">
      <w:pPr>
        <w:widowControl w:val="0"/>
        <w:autoSpaceDE w:val="0"/>
        <w:autoSpaceDN w:val="0"/>
        <w:adjustRightInd w:val="0"/>
        <w:ind w:firstLine="540"/>
        <w:jc w:val="both"/>
        <w:rPr>
          <w:sz w:val="28"/>
          <w:szCs w:val="28"/>
        </w:rPr>
      </w:pPr>
      <w:r w:rsidRPr="0089728D">
        <w:rPr>
          <w:sz w:val="28"/>
          <w:szCs w:val="28"/>
        </w:rPr>
        <w:t>8) фотографическое изображение объекта;</w:t>
      </w:r>
    </w:p>
    <w:p w:rsidR="007951D8" w:rsidRPr="0089728D" w:rsidRDefault="007951D8" w:rsidP="007951D8">
      <w:pPr>
        <w:widowControl w:val="0"/>
        <w:autoSpaceDE w:val="0"/>
        <w:autoSpaceDN w:val="0"/>
        <w:adjustRightInd w:val="0"/>
        <w:ind w:firstLine="540"/>
        <w:jc w:val="both"/>
        <w:rPr>
          <w:sz w:val="28"/>
          <w:szCs w:val="28"/>
        </w:rPr>
      </w:pPr>
      <w:r w:rsidRPr="0089728D">
        <w:rPr>
          <w:sz w:val="28"/>
          <w:szCs w:val="28"/>
        </w:rPr>
        <w:t>9) сведения о собственнике объекта культурного наследия и пользователе объектом культурного наследия;</w:t>
      </w:r>
    </w:p>
    <w:p w:rsidR="007951D8" w:rsidRPr="0089728D" w:rsidRDefault="007951D8" w:rsidP="007951D8">
      <w:pPr>
        <w:widowControl w:val="0"/>
        <w:autoSpaceDE w:val="0"/>
        <w:autoSpaceDN w:val="0"/>
        <w:adjustRightInd w:val="0"/>
        <w:ind w:firstLine="540"/>
        <w:jc w:val="both"/>
        <w:rPr>
          <w:sz w:val="28"/>
          <w:szCs w:val="28"/>
        </w:rPr>
      </w:pPr>
      <w:r w:rsidRPr="0089728D">
        <w:rPr>
          <w:sz w:val="28"/>
          <w:szCs w:val="28"/>
        </w:rPr>
        <w:t>10) сведения о собственнике земельного участка и пользователе земельным участком, а также о правовом режиме использования земельного участка, в пределах которого располагается объект археологического наследия.</w:t>
      </w:r>
    </w:p>
    <w:p w:rsidR="007951D8" w:rsidRPr="0089728D" w:rsidRDefault="007951D8" w:rsidP="007951D8">
      <w:pPr>
        <w:autoSpaceDE w:val="0"/>
        <w:autoSpaceDN w:val="0"/>
        <w:adjustRightInd w:val="0"/>
        <w:ind w:firstLine="540"/>
        <w:jc w:val="both"/>
        <w:outlineLvl w:val="0"/>
        <w:rPr>
          <w:rFonts w:eastAsia="Calibri"/>
          <w:sz w:val="28"/>
          <w:szCs w:val="28"/>
        </w:rPr>
      </w:pPr>
    </w:p>
    <w:p w:rsidR="007951D8" w:rsidRPr="00981B0E" w:rsidRDefault="007951D8" w:rsidP="007951D8">
      <w:pPr>
        <w:jc w:val="both"/>
        <w:rPr>
          <w:sz w:val="28"/>
          <w:szCs w:val="28"/>
        </w:rPr>
      </w:pPr>
    </w:p>
    <w:p w:rsidR="0033412B" w:rsidRDefault="0033412B"/>
    <w:sectPr w:rsidR="0033412B" w:rsidSect="007379F7">
      <w:headerReference w:type="even" r:id="rId4"/>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74" w:rsidRDefault="007951D8" w:rsidP="007379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0374" w:rsidRDefault="007951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74" w:rsidRDefault="007951D8" w:rsidP="007379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D20374" w:rsidRDefault="007951D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951D8"/>
    <w:rsid w:val="002A1573"/>
    <w:rsid w:val="0033412B"/>
    <w:rsid w:val="007951D8"/>
    <w:rsid w:val="00F11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1D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951D8"/>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7951D8"/>
    <w:pPr>
      <w:autoSpaceDE w:val="0"/>
      <w:autoSpaceDN w:val="0"/>
      <w:adjustRightInd w:val="0"/>
    </w:pPr>
    <w:rPr>
      <w:rFonts w:ascii="Courier New" w:eastAsia="Times New Roman" w:hAnsi="Courier New" w:cs="Courier New"/>
    </w:rPr>
  </w:style>
  <w:style w:type="paragraph" w:customStyle="1" w:styleId="ConsPlusNormal">
    <w:name w:val="ConsPlusNormal"/>
    <w:rsid w:val="007951D8"/>
    <w:pPr>
      <w:autoSpaceDE w:val="0"/>
      <w:autoSpaceDN w:val="0"/>
      <w:adjustRightInd w:val="0"/>
      <w:ind w:firstLine="720"/>
    </w:pPr>
    <w:rPr>
      <w:rFonts w:ascii="Arial" w:eastAsia="Times New Roman" w:hAnsi="Arial" w:cs="Arial"/>
    </w:rPr>
  </w:style>
  <w:style w:type="paragraph" w:styleId="a3">
    <w:name w:val="header"/>
    <w:basedOn w:val="a"/>
    <w:link w:val="a4"/>
    <w:rsid w:val="007951D8"/>
    <w:pPr>
      <w:tabs>
        <w:tab w:val="center" w:pos="4677"/>
        <w:tab w:val="right" w:pos="9355"/>
      </w:tabs>
    </w:pPr>
    <w:rPr>
      <w:lang/>
    </w:rPr>
  </w:style>
  <w:style w:type="character" w:customStyle="1" w:styleId="a4">
    <w:name w:val="Верхний колонтитул Знак"/>
    <w:basedOn w:val="a0"/>
    <w:link w:val="a3"/>
    <w:rsid w:val="007951D8"/>
    <w:rPr>
      <w:rFonts w:ascii="Times New Roman" w:eastAsia="Times New Roman" w:hAnsi="Times New Roman"/>
      <w:sz w:val="24"/>
      <w:szCs w:val="24"/>
      <w:lang/>
    </w:rPr>
  </w:style>
  <w:style w:type="character" w:styleId="a5">
    <w:name w:val="page number"/>
    <w:basedOn w:val="a0"/>
    <w:rsid w:val="007951D8"/>
  </w:style>
  <w:style w:type="paragraph" w:styleId="a6">
    <w:name w:val="Normal (Web)"/>
    <w:basedOn w:val="a"/>
    <w:uiPriority w:val="99"/>
    <w:unhideWhenUsed/>
    <w:rsid w:val="007951D8"/>
    <w:pPr>
      <w:spacing w:after="75"/>
    </w:pPr>
  </w:style>
  <w:style w:type="paragraph" w:customStyle="1" w:styleId="printj">
    <w:name w:val="printj"/>
    <w:basedOn w:val="a"/>
    <w:rsid w:val="007951D8"/>
    <w:pPr>
      <w:spacing w:before="144" w:after="28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6298</Words>
  <Characters>35905</Characters>
  <Application>Microsoft Office Word</Application>
  <DocSecurity>0</DocSecurity>
  <Lines>299</Lines>
  <Paragraphs>84</Paragraphs>
  <ScaleCrop>false</ScaleCrop>
  <Company>Microsoft</Company>
  <LinksUpToDate>false</LinksUpToDate>
  <CharactersWithSpaces>42119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srt</dc:creator>
  <cp:keywords/>
  <dc:description/>
  <cp:lastModifiedBy>srt</cp:lastModifiedBy>
  <cp:revision>2</cp:revision>
  <dcterms:created xsi:type="dcterms:W3CDTF">2021-02-15T03:55:00Z</dcterms:created>
  <dcterms:modified xsi:type="dcterms:W3CDTF">2021-02-15T03:56:00Z</dcterms:modified>
</cp:coreProperties>
</file>