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B5" w:rsidRPr="0070743C" w:rsidRDefault="00950CDA" w:rsidP="001C54C1">
      <w:pPr>
        <w:jc w:val="center"/>
        <w:outlineLvl w:val="0"/>
        <w:rPr>
          <w:b/>
          <w:sz w:val="28"/>
          <w:szCs w:val="28"/>
          <w:lang w:val="ru-RU"/>
        </w:rPr>
      </w:pPr>
      <w:r w:rsidRPr="0070743C">
        <w:rPr>
          <w:b/>
          <w:sz w:val="28"/>
          <w:szCs w:val="28"/>
          <w:lang w:val="ru-RU"/>
        </w:rPr>
        <w:t>ГЛАВА</w:t>
      </w:r>
      <w:r w:rsidR="001C54C1" w:rsidRPr="0070743C">
        <w:rPr>
          <w:b/>
          <w:sz w:val="28"/>
          <w:szCs w:val="28"/>
          <w:lang w:val="ru-RU"/>
        </w:rPr>
        <w:t xml:space="preserve"> БОЛЬШЕУЛУЙСКОГО РАЙОНА</w:t>
      </w:r>
    </w:p>
    <w:p w:rsidR="00950CDA" w:rsidRPr="0070743C" w:rsidRDefault="00950CDA" w:rsidP="001C54C1">
      <w:pPr>
        <w:jc w:val="center"/>
        <w:outlineLvl w:val="0"/>
        <w:rPr>
          <w:b/>
          <w:sz w:val="28"/>
          <w:szCs w:val="28"/>
          <w:lang w:val="ru-RU"/>
        </w:rPr>
      </w:pPr>
      <w:r w:rsidRPr="0070743C">
        <w:rPr>
          <w:b/>
          <w:sz w:val="28"/>
          <w:szCs w:val="28"/>
          <w:lang w:val="ru-RU"/>
        </w:rPr>
        <w:t>КРАСНОЯРСКОГО КРАЯ</w:t>
      </w:r>
    </w:p>
    <w:p w:rsidR="001370B5" w:rsidRPr="0070743C" w:rsidRDefault="001370B5" w:rsidP="001370B5">
      <w:pPr>
        <w:jc w:val="center"/>
        <w:outlineLvl w:val="0"/>
        <w:rPr>
          <w:b/>
          <w:sz w:val="28"/>
          <w:szCs w:val="28"/>
          <w:lang w:val="ru-RU"/>
        </w:rPr>
      </w:pPr>
      <w:r w:rsidRPr="0070743C">
        <w:rPr>
          <w:b/>
          <w:sz w:val="28"/>
          <w:szCs w:val="28"/>
          <w:lang w:val="ru-RU"/>
        </w:rPr>
        <w:t xml:space="preserve"> ПОСТАНОВЛЕНИЕ</w:t>
      </w:r>
    </w:p>
    <w:p w:rsidR="001370B5" w:rsidRPr="0070743C" w:rsidRDefault="001370B5" w:rsidP="001370B5">
      <w:pPr>
        <w:jc w:val="center"/>
        <w:outlineLvl w:val="0"/>
        <w:rPr>
          <w:b/>
          <w:sz w:val="28"/>
          <w:szCs w:val="28"/>
          <w:lang w:val="ru-RU"/>
        </w:rPr>
      </w:pPr>
    </w:p>
    <w:p w:rsidR="001370B5" w:rsidRPr="0070743C" w:rsidRDefault="00950CDA" w:rsidP="001C54C1">
      <w:pPr>
        <w:outlineLvl w:val="0"/>
        <w:rPr>
          <w:b/>
          <w:sz w:val="28"/>
          <w:szCs w:val="28"/>
          <w:lang w:val="ru-RU"/>
        </w:rPr>
      </w:pPr>
      <w:r w:rsidRPr="0070743C">
        <w:rPr>
          <w:b/>
          <w:sz w:val="28"/>
          <w:szCs w:val="28"/>
          <w:lang w:val="ru-RU"/>
        </w:rPr>
        <w:t>08</w:t>
      </w:r>
      <w:r w:rsidR="001370B5" w:rsidRPr="0070743C">
        <w:rPr>
          <w:b/>
          <w:sz w:val="28"/>
          <w:szCs w:val="28"/>
          <w:lang w:val="ru-RU"/>
        </w:rPr>
        <w:t>.0</w:t>
      </w:r>
      <w:r w:rsidRPr="0070743C">
        <w:rPr>
          <w:b/>
          <w:sz w:val="28"/>
          <w:szCs w:val="28"/>
          <w:lang w:val="ru-RU"/>
        </w:rPr>
        <w:t>4</w:t>
      </w:r>
      <w:r w:rsidR="001370B5" w:rsidRPr="0070743C">
        <w:rPr>
          <w:b/>
          <w:sz w:val="28"/>
          <w:szCs w:val="28"/>
          <w:lang w:val="ru-RU"/>
        </w:rPr>
        <w:t>.201</w:t>
      </w:r>
      <w:r w:rsidRPr="0070743C">
        <w:rPr>
          <w:b/>
          <w:sz w:val="28"/>
          <w:szCs w:val="28"/>
          <w:lang w:val="ru-RU"/>
        </w:rPr>
        <w:t>9</w:t>
      </w:r>
      <w:r w:rsidR="001370B5" w:rsidRPr="0070743C">
        <w:rPr>
          <w:b/>
          <w:sz w:val="28"/>
          <w:szCs w:val="28"/>
          <w:lang w:val="ru-RU"/>
        </w:rPr>
        <w:t xml:space="preserve">                         с.</w:t>
      </w:r>
      <w:r w:rsidR="001C54C1" w:rsidRPr="0070743C">
        <w:rPr>
          <w:b/>
          <w:sz w:val="28"/>
          <w:szCs w:val="28"/>
          <w:lang w:val="ru-RU"/>
        </w:rPr>
        <w:t xml:space="preserve"> </w:t>
      </w:r>
      <w:r w:rsidR="001370B5" w:rsidRPr="0070743C">
        <w:rPr>
          <w:b/>
          <w:sz w:val="28"/>
          <w:szCs w:val="28"/>
          <w:lang w:val="ru-RU"/>
        </w:rPr>
        <w:t>Большой Улуй                                 № 6-п</w:t>
      </w:r>
      <w:r w:rsidR="00E17DF9">
        <w:rPr>
          <w:b/>
          <w:sz w:val="28"/>
          <w:szCs w:val="28"/>
          <w:lang w:val="ru-RU"/>
        </w:rPr>
        <w:t>г</w:t>
      </w:r>
    </w:p>
    <w:p w:rsidR="001C54C1" w:rsidRPr="0070743C" w:rsidRDefault="001C54C1" w:rsidP="001C54C1">
      <w:pPr>
        <w:outlineLvl w:val="0"/>
        <w:rPr>
          <w:b/>
          <w:sz w:val="28"/>
          <w:szCs w:val="28"/>
          <w:lang w:val="ru-RU"/>
        </w:rPr>
      </w:pPr>
    </w:p>
    <w:p w:rsidR="0070743C" w:rsidRPr="0070743C" w:rsidRDefault="00950CDA" w:rsidP="001C54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0743C">
        <w:rPr>
          <w:b/>
          <w:sz w:val="28"/>
          <w:szCs w:val="28"/>
          <w:lang w:val="ru-RU"/>
        </w:rPr>
        <w:t>О признании утратившими силу постан</w:t>
      </w:r>
      <w:r w:rsidR="00E17DF9">
        <w:rPr>
          <w:b/>
          <w:sz w:val="28"/>
          <w:szCs w:val="28"/>
          <w:lang w:val="ru-RU"/>
        </w:rPr>
        <w:t>о</w:t>
      </w:r>
      <w:bookmarkStart w:id="0" w:name="_GoBack"/>
      <w:bookmarkEnd w:id="0"/>
      <w:r w:rsidRPr="0070743C">
        <w:rPr>
          <w:b/>
          <w:sz w:val="28"/>
          <w:szCs w:val="28"/>
          <w:lang w:val="ru-RU"/>
        </w:rPr>
        <w:t xml:space="preserve">влений </w:t>
      </w:r>
    </w:p>
    <w:p w:rsidR="00EA45B8" w:rsidRPr="0070743C" w:rsidRDefault="00950CDA" w:rsidP="001C54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0743C">
        <w:rPr>
          <w:b/>
          <w:sz w:val="28"/>
          <w:szCs w:val="28"/>
          <w:lang w:val="ru-RU"/>
        </w:rPr>
        <w:t>Главы Большеулуйского района</w:t>
      </w:r>
    </w:p>
    <w:p w:rsidR="0070743C" w:rsidRDefault="0070743C" w:rsidP="001C54C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0743C" w:rsidRDefault="0070743C" w:rsidP="0070743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статьями18,21 Устава Большеулуйского района, ПОСТАНОВЛЯЮ:</w:t>
      </w:r>
    </w:p>
    <w:p w:rsidR="0070743C" w:rsidRDefault="0070743C" w:rsidP="0070743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Признать утратившими силу:</w:t>
      </w:r>
    </w:p>
    <w:p w:rsidR="0070743C" w:rsidRDefault="0070743C" w:rsidP="0070743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постановление Главы Большеулуйского района от 05.11.2009 № 1001-п «Об утверждении положения о районном общественном Совете»;</w:t>
      </w:r>
    </w:p>
    <w:p w:rsidR="0070743C" w:rsidRDefault="0070743C" w:rsidP="0070743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постановление Гл</w:t>
      </w:r>
      <w:r>
        <w:rPr>
          <w:sz w:val="28"/>
          <w:szCs w:val="28"/>
          <w:lang w:val="ru-RU"/>
        </w:rPr>
        <w:t>авы Большеулуйского района от 12.11.2009 № 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22-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внесении изменения в </w:t>
      </w:r>
      <w:r>
        <w:rPr>
          <w:sz w:val="28"/>
          <w:szCs w:val="28"/>
          <w:lang w:val="ru-RU"/>
        </w:rPr>
        <w:t>постановление Главы Большеулуйского района от 05.11.2009 № 1001-п</w:t>
      </w:r>
      <w:r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>б утверждении положения о районном общественном Совете»</w:t>
      </w:r>
      <w:r>
        <w:rPr>
          <w:sz w:val="28"/>
          <w:szCs w:val="28"/>
          <w:lang w:val="ru-RU"/>
        </w:rPr>
        <w:t>.</w:t>
      </w:r>
    </w:p>
    <w:p w:rsidR="0070743C" w:rsidRDefault="0070743C" w:rsidP="0070743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в день, следующий за днем его официального опубликования.</w:t>
      </w:r>
    </w:p>
    <w:p w:rsidR="0070743C" w:rsidRPr="001C54C1" w:rsidRDefault="0070743C" w:rsidP="0070743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С.А. </w:t>
      </w:r>
      <w:proofErr w:type="gramStart"/>
      <w:r>
        <w:rPr>
          <w:sz w:val="28"/>
          <w:szCs w:val="28"/>
          <w:lang w:val="ru-RU"/>
        </w:rPr>
        <w:t>Любкин</w:t>
      </w:r>
      <w:proofErr w:type="gramEnd"/>
      <w:r>
        <w:rPr>
          <w:sz w:val="28"/>
          <w:szCs w:val="28"/>
          <w:lang w:val="ru-RU"/>
        </w:rPr>
        <w:t>,</w:t>
      </w:r>
      <w:r w:rsidRPr="007074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Глава Большеулуйского района</w:t>
      </w:r>
      <w:r w:rsidR="00E17DF9">
        <w:rPr>
          <w:sz w:val="28"/>
          <w:szCs w:val="28"/>
          <w:lang w:val="ru-RU"/>
        </w:rPr>
        <w:t>.</w:t>
      </w:r>
    </w:p>
    <w:sectPr w:rsidR="0070743C" w:rsidRPr="001C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B5"/>
    <w:rsid w:val="001165BE"/>
    <w:rsid w:val="001370B5"/>
    <w:rsid w:val="001C54C1"/>
    <w:rsid w:val="005D1ECB"/>
    <w:rsid w:val="0070743C"/>
    <w:rsid w:val="00950CDA"/>
    <w:rsid w:val="00E17DF9"/>
    <w:rsid w:val="00E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2020-11-30T09:28:00Z</dcterms:created>
  <dcterms:modified xsi:type="dcterms:W3CDTF">2020-11-30T09:28:00Z</dcterms:modified>
</cp:coreProperties>
</file>